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76903" w:rsidRPr="009D1C3C" w:rsidRDefault="00376903" w:rsidP="009D1C3C">
      <w:pPr>
        <w:bidi/>
        <w:spacing w:after="0"/>
        <w:jc w:val="center"/>
        <w:rPr>
          <w:rFonts w:ascii="Times New Roman" w:eastAsia="Times New Roman" w:hAnsi="Times New Roman" w:cs="B Titr"/>
          <w:b/>
          <w:bCs/>
          <w:color w:val="000000" w:themeColor="text1"/>
          <w:sz w:val="24"/>
          <w:szCs w:val="24"/>
          <w:rtl/>
        </w:rPr>
      </w:pPr>
      <w:r w:rsidRPr="009D1C3C">
        <w:rPr>
          <w:rFonts w:ascii="Times New Roman" w:eastAsia="Times New Roman" w:hAnsi="Times New Roman" w:cs="B Titr"/>
          <w:b/>
          <w:bCs/>
          <w:color w:val="000000" w:themeColor="text1"/>
          <w:sz w:val="24"/>
          <w:szCs w:val="24"/>
        </w:rPr>
        <w:fldChar w:fldCharType="begin"/>
      </w:r>
      <w:r w:rsidRPr="009D1C3C">
        <w:rPr>
          <w:rFonts w:ascii="Times New Roman" w:eastAsia="Times New Roman" w:hAnsi="Times New Roman" w:cs="B Titr"/>
          <w:b/>
          <w:bCs/>
          <w:color w:val="000000" w:themeColor="text1"/>
          <w:sz w:val="24"/>
          <w:szCs w:val="24"/>
        </w:rPr>
        <w:instrText xml:space="preserve"> HYPERLINK "http://elmirmr.persianblog.ir/page/13" </w:instrText>
      </w:r>
      <w:r w:rsidRPr="009D1C3C">
        <w:rPr>
          <w:rFonts w:ascii="Times New Roman" w:eastAsia="Times New Roman" w:hAnsi="Times New Roman" w:cs="B Titr"/>
          <w:b/>
          <w:bCs/>
          <w:color w:val="000000" w:themeColor="text1"/>
          <w:sz w:val="24"/>
          <w:szCs w:val="24"/>
        </w:rPr>
        <w:fldChar w:fldCharType="separate"/>
      </w:r>
      <w:r w:rsidRPr="009D1C3C">
        <w:rPr>
          <w:rFonts w:ascii="Times New Roman" w:eastAsia="Times New Roman" w:hAnsi="Times New Roman" w:cs="B Titr"/>
          <w:b/>
          <w:bCs/>
          <w:color w:val="000000" w:themeColor="text1"/>
          <w:sz w:val="24"/>
          <w:szCs w:val="24"/>
          <w:rtl/>
        </w:rPr>
        <w:t>نحوه کاشت ؛ داشت و برداشت گندم</w:t>
      </w:r>
      <w:r w:rsidRPr="009D1C3C">
        <w:rPr>
          <w:rFonts w:ascii="Times New Roman" w:eastAsia="Times New Roman" w:hAnsi="Times New Roman" w:cs="B Titr"/>
          <w:b/>
          <w:bCs/>
          <w:color w:val="000000" w:themeColor="text1"/>
          <w:sz w:val="24"/>
          <w:szCs w:val="24"/>
        </w:rPr>
        <w:fldChar w:fldCharType="end"/>
      </w:r>
    </w:p>
    <w:p w:rsidR="00376903" w:rsidRPr="009D1C3C" w:rsidRDefault="00376903" w:rsidP="009D1C3C">
      <w:pPr>
        <w:bidi/>
        <w:spacing w:after="0"/>
        <w:jc w:val="center"/>
        <w:rPr>
          <w:rFonts w:ascii="Times New Roman" w:eastAsia="Times New Roman" w:hAnsi="Times New Roman" w:cs="Times New Roman"/>
          <w:b/>
          <w:bCs/>
          <w:color w:val="000000" w:themeColor="text1"/>
          <w:sz w:val="24"/>
          <w:szCs w:val="24"/>
          <w:rtl/>
        </w:rPr>
      </w:pPr>
    </w:p>
    <w:p w:rsidR="00376903" w:rsidRPr="009D1C3C" w:rsidRDefault="00376903" w:rsidP="009D1C3C">
      <w:pPr>
        <w:bidi/>
        <w:spacing w:after="0"/>
        <w:jc w:val="center"/>
        <w:rPr>
          <w:rFonts w:ascii="Times New Roman" w:eastAsia="Times New Roman" w:hAnsi="Times New Roman" w:cs="Times New Roman"/>
          <w:color w:val="000000" w:themeColor="text1"/>
          <w:sz w:val="24"/>
          <w:szCs w:val="24"/>
        </w:rPr>
      </w:pPr>
    </w:p>
    <w:p w:rsidR="009D1C3C" w:rsidRPr="009D1C3C" w:rsidRDefault="00376903" w:rsidP="009D1C3C">
      <w:pPr>
        <w:bidi/>
        <w:spacing w:after="0"/>
        <w:rPr>
          <w:rFonts w:ascii="Tahoma" w:eastAsia="Times New Roman" w:hAnsi="Tahoma" w:cs="B Nazanin"/>
          <w:b/>
          <w:bCs/>
          <w:color w:val="000000" w:themeColor="text1"/>
          <w:sz w:val="28"/>
          <w:szCs w:val="26"/>
          <w:lang w:bidi="fa-IR"/>
        </w:rPr>
      </w:pPr>
      <w:r w:rsidRPr="009D1C3C">
        <w:rPr>
          <w:rFonts w:ascii="Tahoma" w:eastAsia="Times New Roman" w:hAnsi="Tahoma" w:cs="B Nazanin"/>
          <w:b/>
          <w:bCs/>
          <w:color w:val="000000" w:themeColor="text1"/>
          <w:sz w:val="28"/>
          <w:szCs w:val="28"/>
          <w:rtl/>
        </w:rPr>
        <w:t>کاشت گندم</w:t>
      </w:r>
      <w:r w:rsidRPr="009D1C3C">
        <w:rPr>
          <w:rFonts w:ascii="Tahoma" w:eastAsia="Times New Roman" w:hAnsi="Tahoma" w:cs="B Nazanin"/>
          <w:b/>
          <w:bCs/>
          <w:color w:val="000000" w:themeColor="text1"/>
          <w:sz w:val="28"/>
          <w:szCs w:val="26"/>
        </w:rPr>
        <w:br/>
      </w:r>
      <w:r w:rsidRPr="009D1C3C">
        <w:rPr>
          <w:rFonts w:ascii="Tahoma" w:eastAsia="Times New Roman" w:hAnsi="Tahoma" w:cs="B Nazanin"/>
          <w:b/>
          <w:bCs/>
          <w:color w:val="000000" w:themeColor="text1"/>
          <w:sz w:val="28"/>
          <w:szCs w:val="28"/>
          <w:rtl/>
        </w:rPr>
        <w:t>تهیه زمین</w:t>
      </w:r>
      <w:r w:rsidRPr="009D1C3C">
        <w:rPr>
          <w:rFonts w:ascii="Tahoma" w:eastAsia="Times New Roman" w:hAnsi="Tahoma" w:cs="B Nazanin"/>
          <w:b/>
          <w:bCs/>
          <w:color w:val="000000" w:themeColor="text1"/>
          <w:sz w:val="28"/>
          <w:szCs w:val="26"/>
        </w:rPr>
        <w:t xml:space="preserve"> </w:t>
      </w:r>
      <w:r w:rsidRPr="009D1C3C">
        <w:rPr>
          <w:rFonts w:ascii="Tahoma" w:eastAsia="Times New Roman" w:hAnsi="Tahoma" w:cs="B Nazanin"/>
          <w:b/>
          <w:bCs/>
          <w:color w:val="000000" w:themeColor="text1"/>
          <w:sz w:val="28"/>
          <w:szCs w:val="28"/>
          <w:rtl/>
        </w:rPr>
        <w:t>مناسب</w:t>
      </w:r>
      <w:r w:rsidRPr="009D1C3C">
        <w:rPr>
          <w:rFonts w:ascii="Tahoma" w:eastAsia="Times New Roman" w:hAnsi="Tahoma" w:cs="B Nazanin"/>
          <w:b/>
          <w:bCs/>
          <w:color w:val="000000" w:themeColor="text1"/>
          <w:sz w:val="28"/>
          <w:szCs w:val="26"/>
        </w:rPr>
        <w:t>:</w:t>
      </w:r>
      <w:r w:rsidRPr="009D1C3C">
        <w:rPr>
          <w:rFonts w:ascii="Tahoma" w:eastAsia="Times New Roman" w:hAnsi="Tahoma" w:cs="B Nazanin"/>
          <w:color w:val="000000" w:themeColor="text1"/>
          <w:sz w:val="28"/>
          <w:szCs w:val="28"/>
        </w:rPr>
        <w:br/>
      </w:r>
      <w:r w:rsidRPr="009D1C3C">
        <w:rPr>
          <w:rFonts w:ascii="Tahoma" w:eastAsia="Times New Roman" w:hAnsi="Tahoma" w:cs="B Nazanin" w:hint="cs"/>
          <w:color w:val="000000" w:themeColor="text1"/>
          <w:sz w:val="28"/>
          <w:szCs w:val="28"/>
          <w:rtl/>
        </w:rPr>
        <w:t>تهیه زمین مناسب یکی از مهمترین توصیه ها در</w:t>
      </w:r>
      <w:r w:rsidRPr="009D1C3C">
        <w:rPr>
          <w:rFonts w:ascii="Tahoma" w:eastAsia="Times New Roman" w:hAnsi="Tahoma" w:cs="B Nazanin"/>
          <w:color w:val="000000" w:themeColor="text1"/>
          <w:sz w:val="28"/>
          <w:szCs w:val="28"/>
        </w:rPr>
        <w:t xml:space="preserve"> </w:t>
      </w:r>
      <w:r w:rsidRPr="009D1C3C">
        <w:rPr>
          <w:rFonts w:ascii="Tahoma" w:eastAsia="Times New Roman" w:hAnsi="Tahoma" w:cs="B Nazanin" w:hint="cs"/>
          <w:color w:val="000000" w:themeColor="text1"/>
          <w:sz w:val="28"/>
          <w:szCs w:val="28"/>
          <w:rtl/>
        </w:rPr>
        <w:t>راستای افزایش عملکرد گندم و البته هر محصول دیگری می باشد . بدین لحاظ اجرای</w:t>
      </w:r>
      <w:r w:rsidRPr="009D1C3C">
        <w:rPr>
          <w:rFonts w:ascii="Tahoma" w:eastAsia="Times New Roman" w:hAnsi="Tahoma" w:cs="B Nazanin"/>
          <w:color w:val="000000" w:themeColor="text1"/>
          <w:sz w:val="28"/>
          <w:szCs w:val="28"/>
        </w:rPr>
        <w:t xml:space="preserve"> </w:t>
      </w:r>
      <w:r w:rsidRPr="009D1C3C">
        <w:rPr>
          <w:rFonts w:ascii="Tahoma" w:eastAsia="Times New Roman" w:hAnsi="Tahoma" w:cs="B Nazanin" w:hint="cs"/>
          <w:color w:val="000000" w:themeColor="text1"/>
          <w:sz w:val="28"/>
          <w:szCs w:val="28"/>
          <w:rtl/>
        </w:rPr>
        <w:t>عملیات ذیل جهت تهیه زمین مناسب ضروری است</w:t>
      </w:r>
      <w:r w:rsidRPr="009D1C3C">
        <w:rPr>
          <w:rFonts w:ascii="Tahoma" w:eastAsia="Times New Roman" w:hAnsi="Tahoma" w:cs="B Nazanin"/>
          <w:color w:val="000000" w:themeColor="text1"/>
          <w:sz w:val="28"/>
          <w:szCs w:val="28"/>
        </w:rPr>
        <w:t xml:space="preserve"> :</w:t>
      </w:r>
      <w:r w:rsidRPr="009D1C3C">
        <w:rPr>
          <w:rFonts w:ascii="Tahoma" w:eastAsia="Times New Roman" w:hAnsi="Tahoma" w:cs="B Nazanin"/>
          <w:color w:val="000000" w:themeColor="text1"/>
          <w:sz w:val="28"/>
          <w:szCs w:val="28"/>
        </w:rPr>
        <w:br/>
        <w:t xml:space="preserve">• </w:t>
      </w:r>
      <w:r w:rsidR="009D1C3C">
        <w:rPr>
          <w:rFonts w:ascii="Tahoma" w:eastAsia="Times New Roman" w:hAnsi="Tahoma" w:cs="B Nazanin" w:hint="cs"/>
          <w:color w:val="000000" w:themeColor="text1"/>
          <w:sz w:val="28"/>
          <w:szCs w:val="28"/>
          <w:rtl/>
        </w:rPr>
        <w:t xml:space="preserve"> </w:t>
      </w:r>
      <w:r w:rsidRPr="009D1C3C">
        <w:rPr>
          <w:rFonts w:ascii="Tahoma" w:eastAsia="Times New Roman" w:hAnsi="Tahoma" w:cs="B Nazanin" w:hint="cs"/>
          <w:color w:val="000000" w:themeColor="text1"/>
          <w:sz w:val="28"/>
          <w:szCs w:val="28"/>
          <w:rtl/>
        </w:rPr>
        <w:t>ماخار نمودن زمین</w:t>
      </w:r>
      <w:r w:rsidRPr="009D1C3C">
        <w:rPr>
          <w:rFonts w:ascii="Tahoma" w:eastAsia="Times New Roman" w:hAnsi="Tahoma" w:cs="B Nazanin"/>
          <w:color w:val="000000" w:themeColor="text1"/>
          <w:sz w:val="28"/>
          <w:szCs w:val="28"/>
        </w:rPr>
        <w:t xml:space="preserve"> .</w:t>
      </w:r>
      <w:r w:rsidRPr="009D1C3C">
        <w:rPr>
          <w:rFonts w:ascii="Tahoma" w:eastAsia="Times New Roman" w:hAnsi="Tahoma" w:cs="B Nazanin"/>
          <w:color w:val="000000" w:themeColor="text1"/>
          <w:sz w:val="28"/>
          <w:szCs w:val="28"/>
        </w:rPr>
        <w:br/>
      </w:r>
      <w:proofErr w:type="gramStart"/>
      <w:r w:rsidRPr="009D1C3C">
        <w:rPr>
          <w:rFonts w:ascii="Tahoma" w:eastAsia="Times New Roman" w:hAnsi="Tahoma" w:cs="B Nazanin"/>
          <w:color w:val="000000" w:themeColor="text1"/>
          <w:sz w:val="28"/>
          <w:szCs w:val="28"/>
        </w:rPr>
        <w:t xml:space="preserve">• </w:t>
      </w:r>
      <w:r w:rsidR="009D1C3C">
        <w:rPr>
          <w:rFonts w:ascii="Tahoma" w:eastAsia="Times New Roman" w:hAnsi="Tahoma" w:cs="B Nazanin" w:hint="cs"/>
          <w:color w:val="000000" w:themeColor="text1"/>
          <w:sz w:val="28"/>
          <w:szCs w:val="28"/>
          <w:rtl/>
        </w:rPr>
        <w:t xml:space="preserve"> </w:t>
      </w:r>
      <w:r w:rsidRPr="009D1C3C">
        <w:rPr>
          <w:rFonts w:ascii="Tahoma" w:eastAsia="Times New Roman" w:hAnsi="Tahoma" w:cs="B Nazanin" w:hint="cs"/>
          <w:color w:val="000000" w:themeColor="text1"/>
          <w:sz w:val="28"/>
          <w:szCs w:val="28"/>
          <w:rtl/>
        </w:rPr>
        <w:t>شخم</w:t>
      </w:r>
      <w:proofErr w:type="gramEnd"/>
      <w:r w:rsidRPr="009D1C3C">
        <w:rPr>
          <w:rFonts w:ascii="Tahoma" w:eastAsia="Times New Roman" w:hAnsi="Tahoma" w:cs="B Nazanin" w:hint="cs"/>
          <w:color w:val="000000" w:themeColor="text1"/>
          <w:sz w:val="28"/>
          <w:szCs w:val="28"/>
          <w:rtl/>
        </w:rPr>
        <w:t xml:space="preserve"> در عمق 25 الی 30 سانتی</w:t>
      </w:r>
      <w:r w:rsidRPr="009D1C3C">
        <w:rPr>
          <w:rFonts w:ascii="Tahoma" w:eastAsia="Times New Roman" w:hAnsi="Tahoma" w:cs="B Nazanin"/>
          <w:color w:val="000000" w:themeColor="text1"/>
          <w:sz w:val="28"/>
          <w:szCs w:val="28"/>
        </w:rPr>
        <w:t xml:space="preserve"> </w:t>
      </w:r>
      <w:r w:rsidRPr="009D1C3C">
        <w:rPr>
          <w:rFonts w:ascii="Tahoma" w:eastAsia="Times New Roman" w:hAnsi="Tahoma" w:cs="B Nazanin" w:hint="cs"/>
          <w:color w:val="000000" w:themeColor="text1"/>
          <w:sz w:val="28"/>
          <w:szCs w:val="28"/>
          <w:rtl/>
        </w:rPr>
        <w:t>متری</w:t>
      </w:r>
      <w:r w:rsidRPr="009D1C3C">
        <w:rPr>
          <w:rFonts w:ascii="Tahoma" w:eastAsia="Times New Roman" w:hAnsi="Tahoma" w:cs="B Nazanin"/>
          <w:color w:val="000000" w:themeColor="text1"/>
          <w:sz w:val="28"/>
          <w:szCs w:val="28"/>
        </w:rPr>
        <w:t>.</w:t>
      </w:r>
      <w:r w:rsidRPr="009D1C3C">
        <w:rPr>
          <w:rFonts w:ascii="Tahoma" w:eastAsia="Times New Roman" w:hAnsi="Tahoma" w:cs="B Nazanin"/>
          <w:color w:val="000000" w:themeColor="text1"/>
          <w:sz w:val="28"/>
          <w:szCs w:val="28"/>
        </w:rPr>
        <w:br/>
      </w:r>
      <w:proofErr w:type="gramStart"/>
      <w:r w:rsidRPr="009D1C3C">
        <w:rPr>
          <w:rFonts w:ascii="Tahoma" w:eastAsia="Times New Roman" w:hAnsi="Tahoma" w:cs="B Nazanin"/>
          <w:color w:val="000000" w:themeColor="text1"/>
          <w:sz w:val="28"/>
          <w:szCs w:val="28"/>
        </w:rPr>
        <w:t xml:space="preserve">• </w:t>
      </w:r>
      <w:r w:rsidR="009D1C3C">
        <w:rPr>
          <w:rFonts w:ascii="Tahoma" w:eastAsia="Times New Roman" w:hAnsi="Tahoma" w:cs="B Nazanin" w:hint="cs"/>
          <w:color w:val="000000" w:themeColor="text1"/>
          <w:sz w:val="28"/>
          <w:szCs w:val="28"/>
          <w:rtl/>
        </w:rPr>
        <w:t xml:space="preserve"> </w:t>
      </w:r>
      <w:r w:rsidRPr="009D1C3C">
        <w:rPr>
          <w:rFonts w:ascii="Tahoma" w:eastAsia="Times New Roman" w:hAnsi="Tahoma" w:cs="B Nazanin" w:hint="cs"/>
          <w:color w:val="000000" w:themeColor="text1"/>
          <w:sz w:val="28"/>
          <w:szCs w:val="28"/>
          <w:rtl/>
        </w:rPr>
        <w:t>دیسک</w:t>
      </w:r>
      <w:proofErr w:type="gramEnd"/>
      <w:r w:rsidRPr="009D1C3C">
        <w:rPr>
          <w:rFonts w:ascii="Tahoma" w:eastAsia="Times New Roman" w:hAnsi="Tahoma" w:cs="B Nazanin" w:hint="cs"/>
          <w:color w:val="000000" w:themeColor="text1"/>
          <w:sz w:val="28"/>
          <w:szCs w:val="28"/>
          <w:rtl/>
        </w:rPr>
        <w:t xml:space="preserve"> جهت</w:t>
      </w:r>
      <w:r w:rsidRPr="009D1C3C">
        <w:rPr>
          <w:rFonts w:ascii="Tahoma" w:eastAsia="Times New Roman" w:hAnsi="Tahoma" w:cs="B Nazanin"/>
          <w:color w:val="000000" w:themeColor="text1"/>
          <w:sz w:val="28"/>
          <w:szCs w:val="28"/>
        </w:rPr>
        <w:t xml:space="preserve"> </w:t>
      </w:r>
      <w:r w:rsidRPr="009D1C3C">
        <w:rPr>
          <w:rFonts w:ascii="Tahoma" w:eastAsia="Times New Roman" w:hAnsi="Tahoma" w:cs="B Nazanin" w:hint="cs"/>
          <w:color w:val="000000" w:themeColor="text1"/>
          <w:sz w:val="28"/>
          <w:szCs w:val="28"/>
          <w:rtl/>
        </w:rPr>
        <w:t>خرد کردن کلوخه ها ( حالت مطلوب زمانی است که اندازه کلوخه ها بین فندق و گردو باشد</w:t>
      </w:r>
      <w:r w:rsidRPr="009D1C3C">
        <w:rPr>
          <w:rFonts w:ascii="Tahoma" w:eastAsia="Times New Roman" w:hAnsi="Tahoma" w:cs="B Nazanin"/>
          <w:color w:val="000000" w:themeColor="text1"/>
          <w:sz w:val="28"/>
          <w:szCs w:val="28"/>
        </w:rPr>
        <w:t xml:space="preserve"> .</w:t>
      </w:r>
      <w:r w:rsidRPr="009D1C3C">
        <w:rPr>
          <w:rFonts w:ascii="Tahoma" w:eastAsia="Times New Roman" w:hAnsi="Tahoma" w:cs="B Nazanin"/>
          <w:color w:val="000000" w:themeColor="text1"/>
          <w:sz w:val="28"/>
          <w:szCs w:val="28"/>
        </w:rPr>
        <w:br/>
      </w:r>
      <w:proofErr w:type="gramStart"/>
      <w:r w:rsidRPr="009D1C3C">
        <w:rPr>
          <w:rFonts w:ascii="Tahoma" w:eastAsia="Times New Roman" w:hAnsi="Tahoma" w:cs="B Nazanin"/>
          <w:color w:val="000000" w:themeColor="text1"/>
          <w:sz w:val="28"/>
          <w:szCs w:val="28"/>
        </w:rPr>
        <w:t xml:space="preserve">• </w:t>
      </w:r>
      <w:r w:rsidR="009D1C3C">
        <w:rPr>
          <w:rFonts w:ascii="Tahoma" w:eastAsia="Times New Roman" w:hAnsi="Tahoma" w:cs="B Nazanin" w:hint="cs"/>
          <w:color w:val="000000" w:themeColor="text1"/>
          <w:sz w:val="28"/>
          <w:szCs w:val="28"/>
          <w:rtl/>
        </w:rPr>
        <w:t xml:space="preserve"> </w:t>
      </w:r>
      <w:r w:rsidRPr="009D1C3C">
        <w:rPr>
          <w:rFonts w:ascii="Tahoma" w:eastAsia="Times New Roman" w:hAnsi="Tahoma" w:cs="B Nazanin" w:hint="cs"/>
          <w:color w:val="000000" w:themeColor="text1"/>
          <w:sz w:val="28"/>
          <w:szCs w:val="28"/>
          <w:rtl/>
        </w:rPr>
        <w:t>ماله</w:t>
      </w:r>
      <w:proofErr w:type="gramEnd"/>
      <w:r w:rsidRPr="009D1C3C">
        <w:rPr>
          <w:rFonts w:ascii="Tahoma" w:eastAsia="Times New Roman" w:hAnsi="Tahoma" w:cs="B Nazanin" w:hint="cs"/>
          <w:color w:val="000000" w:themeColor="text1"/>
          <w:sz w:val="28"/>
          <w:szCs w:val="28"/>
          <w:rtl/>
        </w:rPr>
        <w:t xml:space="preserve"> زدن جهت</w:t>
      </w:r>
      <w:r w:rsidRPr="009D1C3C">
        <w:rPr>
          <w:rFonts w:ascii="Tahoma" w:eastAsia="Times New Roman" w:hAnsi="Tahoma" w:cs="B Nazanin"/>
          <w:color w:val="000000" w:themeColor="text1"/>
          <w:sz w:val="28"/>
          <w:szCs w:val="28"/>
        </w:rPr>
        <w:t xml:space="preserve"> </w:t>
      </w:r>
      <w:r w:rsidRPr="009D1C3C">
        <w:rPr>
          <w:rFonts w:ascii="Tahoma" w:eastAsia="Times New Roman" w:hAnsi="Tahoma" w:cs="B Nazanin" w:hint="cs"/>
          <w:color w:val="000000" w:themeColor="text1"/>
          <w:sz w:val="28"/>
          <w:szCs w:val="28"/>
          <w:rtl/>
        </w:rPr>
        <w:t>تسطیح نمودن مزرعه و از بین بردن پستی و بلندیهای به وجود آمده</w:t>
      </w:r>
      <w:r w:rsidRPr="009D1C3C">
        <w:rPr>
          <w:rFonts w:ascii="Tahoma" w:eastAsia="Times New Roman" w:hAnsi="Tahoma" w:cs="B Nazanin"/>
          <w:color w:val="000000" w:themeColor="text1"/>
          <w:sz w:val="28"/>
          <w:szCs w:val="28"/>
        </w:rPr>
        <w:t xml:space="preserve"> .</w:t>
      </w:r>
      <w:r w:rsidRPr="009D1C3C">
        <w:rPr>
          <w:rFonts w:ascii="Tahoma" w:eastAsia="Times New Roman" w:hAnsi="Tahoma" w:cs="B Nazanin"/>
          <w:color w:val="000000" w:themeColor="text1"/>
          <w:sz w:val="28"/>
          <w:szCs w:val="28"/>
        </w:rPr>
        <w:br/>
      </w:r>
      <w:proofErr w:type="gramStart"/>
      <w:r w:rsidRPr="009D1C3C">
        <w:rPr>
          <w:rFonts w:ascii="Tahoma" w:eastAsia="Times New Roman" w:hAnsi="Tahoma" w:cs="B Nazanin"/>
          <w:color w:val="000000" w:themeColor="text1"/>
          <w:sz w:val="28"/>
          <w:szCs w:val="28"/>
        </w:rPr>
        <w:t xml:space="preserve">• </w:t>
      </w:r>
      <w:r w:rsidR="009D1C3C">
        <w:rPr>
          <w:rFonts w:ascii="Tahoma" w:eastAsia="Times New Roman" w:hAnsi="Tahoma" w:cs="B Nazanin" w:hint="cs"/>
          <w:color w:val="000000" w:themeColor="text1"/>
          <w:sz w:val="28"/>
          <w:szCs w:val="28"/>
          <w:rtl/>
        </w:rPr>
        <w:t xml:space="preserve"> </w:t>
      </w:r>
      <w:r w:rsidRPr="009D1C3C">
        <w:rPr>
          <w:rFonts w:ascii="Tahoma" w:eastAsia="Times New Roman" w:hAnsi="Tahoma" w:cs="B Nazanin" w:hint="cs"/>
          <w:color w:val="000000" w:themeColor="text1"/>
          <w:sz w:val="28"/>
          <w:szCs w:val="28"/>
          <w:rtl/>
        </w:rPr>
        <w:t>کودپاشی</w:t>
      </w:r>
      <w:proofErr w:type="gramEnd"/>
      <w:r w:rsidRPr="009D1C3C">
        <w:rPr>
          <w:rFonts w:ascii="Tahoma" w:eastAsia="Times New Roman" w:hAnsi="Tahoma" w:cs="B Nazanin" w:hint="cs"/>
          <w:color w:val="000000" w:themeColor="text1"/>
          <w:sz w:val="28"/>
          <w:szCs w:val="28"/>
          <w:rtl/>
        </w:rPr>
        <w:t xml:space="preserve"> توسط دستگاه</w:t>
      </w:r>
      <w:r w:rsidRPr="009D1C3C">
        <w:rPr>
          <w:rFonts w:ascii="Tahoma" w:eastAsia="Times New Roman" w:hAnsi="Tahoma" w:cs="B Nazanin"/>
          <w:color w:val="000000" w:themeColor="text1"/>
          <w:sz w:val="28"/>
          <w:szCs w:val="28"/>
        </w:rPr>
        <w:t xml:space="preserve"> </w:t>
      </w:r>
      <w:r w:rsidRPr="009D1C3C">
        <w:rPr>
          <w:rFonts w:ascii="Tahoma" w:eastAsia="Times New Roman" w:hAnsi="Tahoma" w:cs="B Nazanin" w:hint="cs"/>
          <w:color w:val="000000" w:themeColor="text1"/>
          <w:sz w:val="28"/>
          <w:szCs w:val="28"/>
          <w:rtl/>
        </w:rPr>
        <w:t>سانتریفوژ تنظیم شده</w:t>
      </w:r>
      <w:r w:rsidRPr="009D1C3C">
        <w:rPr>
          <w:rFonts w:ascii="Tahoma" w:eastAsia="Times New Roman" w:hAnsi="Tahoma" w:cs="B Nazanin"/>
          <w:color w:val="000000" w:themeColor="text1"/>
          <w:sz w:val="28"/>
          <w:szCs w:val="28"/>
        </w:rPr>
        <w:t xml:space="preserve"> .</w:t>
      </w:r>
      <w:r w:rsidRPr="009D1C3C">
        <w:rPr>
          <w:rFonts w:ascii="Tahoma" w:eastAsia="Times New Roman" w:hAnsi="Tahoma" w:cs="B Nazanin"/>
          <w:color w:val="000000" w:themeColor="text1"/>
          <w:sz w:val="28"/>
          <w:szCs w:val="28"/>
        </w:rPr>
        <w:br/>
      </w:r>
      <w:proofErr w:type="gramStart"/>
      <w:r w:rsidRPr="009D1C3C">
        <w:rPr>
          <w:rFonts w:ascii="Tahoma" w:eastAsia="Times New Roman" w:hAnsi="Tahoma" w:cs="B Nazanin"/>
          <w:color w:val="000000" w:themeColor="text1"/>
          <w:sz w:val="28"/>
          <w:szCs w:val="28"/>
        </w:rPr>
        <w:t xml:space="preserve">• </w:t>
      </w:r>
      <w:r w:rsidR="009D1C3C">
        <w:rPr>
          <w:rFonts w:ascii="Tahoma" w:eastAsia="Times New Roman" w:hAnsi="Tahoma" w:cs="B Nazanin" w:hint="cs"/>
          <w:color w:val="000000" w:themeColor="text1"/>
          <w:sz w:val="28"/>
          <w:szCs w:val="28"/>
          <w:rtl/>
        </w:rPr>
        <w:t xml:space="preserve"> </w:t>
      </w:r>
      <w:r w:rsidRPr="009D1C3C">
        <w:rPr>
          <w:rFonts w:ascii="Tahoma" w:eastAsia="Times New Roman" w:hAnsi="Tahoma" w:cs="B Nazanin" w:hint="cs"/>
          <w:color w:val="000000" w:themeColor="text1"/>
          <w:sz w:val="28"/>
          <w:szCs w:val="28"/>
          <w:rtl/>
        </w:rPr>
        <w:t>دیسک</w:t>
      </w:r>
      <w:proofErr w:type="gramEnd"/>
      <w:r w:rsidRPr="009D1C3C">
        <w:rPr>
          <w:rFonts w:ascii="Tahoma" w:eastAsia="Times New Roman" w:hAnsi="Tahoma" w:cs="B Nazanin" w:hint="cs"/>
          <w:color w:val="000000" w:themeColor="text1"/>
          <w:sz w:val="28"/>
          <w:szCs w:val="28"/>
          <w:rtl/>
        </w:rPr>
        <w:t xml:space="preserve"> جهت زیر خاک کردن کود درعمق 15تا 20 سانتی متری</w:t>
      </w:r>
      <w:r w:rsidRPr="009D1C3C">
        <w:rPr>
          <w:rFonts w:ascii="Tahoma" w:eastAsia="Times New Roman" w:hAnsi="Tahoma" w:cs="B Nazanin"/>
          <w:color w:val="000000" w:themeColor="text1"/>
          <w:sz w:val="28"/>
          <w:szCs w:val="28"/>
        </w:rPr>
        <w:t xml:space="preserve"> .</w:t>
      </w:r>
      <w:r w:rsidRPr="009D1C3C">
        <w:rPr>
          <w:rFonts w:ascii="Tahoma" w:eastAsia="Times New Roman" w:hAnsi="Tahoma" w:cs="B Nazanin"/>
          <w:color w:val="000000" w:themeColor="text1"/>
          <w:sz w:val="28"/>
          <w:szCs w:val="28"/>
        </w:rPr>
        <w:br/>
      </w:r>
      <w:r w:rsidRPr="009D1C3C">
        <w:rPr>
          <w:rFonts w:ascii="Tahoma" w:eastAsia="Times New Roman" w:hAnsi="Tahoma" w:cs="B Nazanin"/>
          <w:color w:val="000000" w:themeColor="text1"/>
          <w:sz w:val="28"/>
          <w:szCs w:val="28"/>
        </w:rPr>
        <w:br/>
      </w:r>
      <w:r w:rsidRPr="009D1C3C">
        <w:rPr>
          <w:rFonts w:ascii="Tahoma" w:eastAsia="Times New Roman" w:hAnsi="Tahoma" w:cs="B Nazanin"/>
          <w:b/>
          <w:bCs/>
          <w:color w:val="000000" w:themeColor="text1"/>
          <w:sz w:val="28"/>
          <w:szCs w:val="28"/>
          <w:rtl/>
        </w:rPr>
        <w:t>ساقه خردکن ذرت و اثر آن در ایجاد تهیه زمین مطلوب</w:t>
      </w:r>
      <w:r w:rsidRPr="009D1C3C">
        <w:rPr>
          <w:rFonts w:ascii="Tahoma" w:eastAsia="Times New Roman" w:hAnsi="Tahoma" w:cs="B Nazanin"/>
          <w:b/>
          <w:bCs/>
          <w:color w:val="000000" w:themeColor="text1"/>
          <w:sz w:val="28"/>
          <w:szCs w:val="26"/>
        </w:rPr>
        <w:t xml:space="preserve"> :</w:t>
      </w:r>
      <w:r w:rsidRPr="009D1C3C">
        <w:rPr>
          <w:rFonts w:ascii="Tahoma" w:eastAsia="Times New Roman" w:hAnsi="Tahoma" w:cs="B Nazanin"/>
          <w:color w:val="000000" w:themeColor="text1"/>
          <w:sz w:val="28"/>
          <w:szCs w:val="28"/>
        </w:rPr>
        <w:br/>
      </w:r>
      <w:r w:rsidRPr="009D1C3C">
        <w:rPr>
          <w:rFonts w:ascii="Tahoma" w:eastAsia="Times New Roman" w:hAnsi="Tahoma" w:cs="B Nazanin" w:hint="cs"/>
          <w:color w:val="000000" w:themeColor="text1"/>
          <w:sz w:val="28"/>
          <w:szCs w:val="28"/>
          <w:rtl/>
        </w:rPr>
        <w:t>از عوامل مهم کاهش عملکرد باقی ماندن ساقه های ذرت در</w:t>
      </w:r>
      <w:r w:rsidRPr="009D1C3C">
        <w:rPr>
          <w:rFonts w:ascii="Tahoma" w:eastAsia="Times New Roman" w:hAnsi="Tahoma" w:cs="B Nazanin"/>
          <w:color w:val="000000" w:themeColor="text1"/>
          <w:sz w:val="28"/>
          <w:szCs w:val="28"/>
        </w:rPr>
        <w:t xml:space="preserve"> </w:t>
      </w:r>
      <w:r w:rsidRPr="009D1C3C">
        <w:rPr>
          <w:rFonts w:ascii="Tahoma" w:eastAsia="Times New Roman" w:hAnsi="Tahoma" w:cs="B Nazanin" w:hint="cs"/>
          <w:color w:val="000000" w:themeColor="text1"/>
          <w:sz w:val="28"/>
          <w:szCs w:val="28"/>
          <w:rtl/>
        </w:rPr>
        <w:t>مزرعه پس از برداشت این گیاه می باشد که با ایجاد فضاهای زیاد در خاک مانع از ایجاد</w:t>
      </w:r>
      <w:r w:rsidRPr="009D1C3C">
        <w:rPr>
          <w:rFonts w:ascii="Tahoma" w:eastAsia="Times New Roman" w:hAnsi="Tahoma" w:cs="B Nazanin"/>
          <w:color w:val="000000" w:themeColor="text1"/>
          <w:sz w:val="28"/>
          <w:szCs w:val="28"/>
        </w:rPr>
        <w:t xml:space="preserve"> </w:t>
      </w:r>
      <w:r w:rsidRPr="009D1C3C">
        <w:rPr>
          <w:rFonts w:ascii="Tahoma" w:eastAsia="Times New Roman" w:hAnsi="Tahoma" w:cs="B Nazanin" w:hint="cs"/>
          <w:color w:val="000000" w:themeColor="text1"/>
          <w:sz w:val="28"/>
          <w:szCs w:val="28"/>
          <w:rtl/>
        </w:rPr>
        <w:t>تراکم مناسب و همچنین عدم تهیه بستر مناسب کشت گندم می گردد. سوزاندن این ساقه های</w:t>
      </w:r>
      <w:r w:rsidRPr="009D1C3C">
        <w:rPr>
          <w:rFonts w:ascii="Tahoma" w:eastAsia="Times New Roman" w:hAnsi="Tahoma" w:cs="B Nazanin"/>
          <w:color w:val="000000" w:themeColor="text1"/>
          <w:sz w:val="28"/>
          <w:szCs w:val="28"/>
        </w:rPr>
        <w:t xml:space="preserve"> </w:t>
      </w:r>
      <w:r w:rsidRPr="009D1C3C">
        <w:rPr>
          <w:rFonts w:ascii="Tahoma" w:eastAsia="Times New Roman" w:hAnsi="Tahoma" w:cs="B Nazanin" w:hint="cs"/>
          <w:color w:val="000000" w:themeColor="text1"/>
          <w:sz w:val="28"/>
          <w:szCs w:val="28"/>
          <w:rtl/>
        </w:rPr>
        <w:t>ضمخت که البته کار اکثر کشاورزان است نه تنها نمی تواند این ساقه ها را از بین ببرد</w:t>
      </w:r>
      <w:r w:rsidRPr="009D1C3C">
        <w:rPr>
          <w:rFonts w:ascii="Tahoma" w:eastAsia="Times New Roman" w:hAnsi="Tahoma" w:cs="B Nazanin"/>
          <w:color w:val="000000" w:themeColor="text1"/>
          <w:sz w:val="28"/>
          <w:szCs w:val="28"/>
        </w:rPr>
        <w:t xml:space="preserve"> </w:t>
      </w:r>
      <w:r w:rsidRPr="009D1C3C">
        <w:rPr>
          <w:rFonts w:ascii="Tahoma" w:eastAsia="Times New Roman" w:hAnsi="Tahoma" w:cs="B Nazanin" w:hint="cs"/>
          <w:color w:val="000000" w:themeColor="text1"/>
          <w:sz w:val="28"/>
          <w:szCs w:val="28"/>
          <w:rtl/>
        </w:rPr>
        <w:t>بلکه با سوزاندن لایه های رویی خاک باعث آسیب رساندن به مواد آلی خاک و در واقع</w:t>
      </w:r>
      <w:r w:rsidRPr="009D1C3C">
        <w:rPr>
          <w:rFonts w:ascii="Tahoma" w:eastAsia="Times New Roman" w:hAnsi="Tahoma" w:cs="B Nazanin"/>
          <w:color w:val="000000" w:themeColor="text1"/>
          <w:sz w:val="28"/>
          <w:szCs w:val="28"/>
        </w:rPr>
        <w:t xml:space="preserve"> </w:t>
      </w:r>
      <w:r w:rsidRPr="009D1C3C">
        <w:rPr>
          <w:rFonts w:ascii="Tahoma" w:eastAsia="Times New Roman" w:hAnsi="Tahoma" w:cs="B Nazanin" w:hint="cs"/>
          <w:color w:val="000000" w:themeColor="text1"/>
          <w:sz w:val="28"/>
          <w:szCs w:val="28"/>
          <w:rtl/>
        </w:rPr>
        <w:t>سوزاندن این مواد طلایی می گردد</w:t>
      </w:r>
      <w:r w:rsidRPr="009D1C3C">
        <w:rPr>
          <w:rFonts w:ascii="Tahoma" w:eastAsia="Times New Roman" w:hAnsi="Tahoma" w:cs="B Nazanin"/>
          <w:color w:val="000000" w:themeColor="text1"/>
          <w:sz w:val="28"/>
          <w:szCs w:val="28"/>
        </w:rPr>
        <w:t xml:space="preserve"> .</w:t>
      </w:r>
      <w:r w:rsidRPr="009D1C3C">
        <w:rPr>
          <w:rFonts w:ascii="Tahoma" w:eastAsia="Times New Roman" w:hAnsi="Tahoma" w:cs="B Nazanin"/>
          <w:color w:val="000000" w:themeColor="text1"/>
          <w:sz w:val="28"/>
          <w:szCs w:val="28"/>
        </w:rPr>
        <w:br/>
      </w:r>
      <w:r w:rsidRPr="009D1C3C">
        <w:rPr>
          <w:rFonts w:ascii="Tahoma" w:eastAsia="Times New Roman" w:hAnsi="Tahoma" w:cs="B Nazanin" w:hint="cs"/>
          <w:color w:val="000000" w:themeColor="text1"/>
          <w:sz w:val="28"/>
          <w:szCs w:val="28"/>
          <w:rtl/>
        </w:rPr>
        <w:t>بر</w:t>
      </w:r>
      <w:r w:rsidRPr="009D1C3C">
        <w:rPr>
          <w:rFonts w:ascii="Tahoma" w:eastAsia="Times New Roman" w:hAnsi="Tahoma" w:cs="B Nazanin"/>
          <w:color w:val="000000" w:themeColor="text1"/>
          <w:sz w:val="28"/>
          <w:szCs w:val="28"/>
        </w:rPr>
        <w:t xml:space="preserve"> </w:t>
      </w:r>
      <w:r w:rsidRPr="009D1C3C">
        <w:rPr>
          <w:rFonts w:ascii="Tahoma" w:eastAsia="Times New Roman" w:hAnsi="Tahoma" w:cs="B Nazanin" w:hint="cs"/>
          <w:color w:val="000000" w:themeColor="text1"/>
          <w:sz w:val="28"/>
          <w:szCs w:val="28"/>
          <w:rtl/>
        </w:rPr>
        <w:t>اساس توصیه های ذکر شده در این مورد استفاده از ساقه خردکن ذرت امری مهم به حساب</w:t>
      </w:r>
      <w:r w:rsidRPr="009D1C3C">
        <w:rPr>
          <w:rFonts w:ascii="Tahoma" w:eastAsia="Times New Roman" w:hAnsi="Tahoma" w:cs="B Nazanin"/>
          <w:color w:val="000000" w:themeColor="text1"/>
          <w:sz w:val="28"/>
          <w:szCs w:val="28"/>
        </w:rPr>
        <w:t xml:space="preserve"> </w:t>
      </w:r>
      <w:r w:rsidRPr="009D1C3C">
        <w:rPr>
          <w:rFonts w:ascii="Tahoma" w:eastAsia="Times New Roman" w:hAnsi="Tahoma" w:cs="B Nazanin" w:hint="cs"/>
          <w:color w:val="000000" w:themeColor="text1"/>
          <w:sz w:val="28"/>
          <w:szCs w:val="28"/>
          <w:rtl/>
        </w:rPr>
        <w:t>آمده و با خرد کردن ساقه های ضخیم باقیمانده از ذرت مشکل این ساقه ها تاحدی حل</w:t>
      </w:r>
      <w:r w:rsidRPr="009D1C3C">
        <w:rPr>
          <w:rFonts w:ascii="Tahoma" w:eastAsia="Times New Roman" w:hAnsi="Tahoma" w:cs="B Nazanin"/>
          <w:color w:val="000000" w:themeColor="text1"/>
          <w:sz w:val="28"/>
          <w:szCs w:val="28"/>
        </w:rPr>
        <w:t xml:space="preserve"> </w:t>
      </w:r>
      <w:r w:rsidRPr="009D1C3C">
        <w:rPr>
          <w:rFonts w:ascii="Tahoma" w:eastAsia="Times New Roman" w:hAnsi="Tahoma" w:cs="B Nazanin" w:hint="cs"/>
          <w:color w:val="000000" w:themeColor="text1"/>
          <w:sz w:val="28"/>
          <w:szCs w:val="28"/>
          <w:rtl/>
        </w:rPr>
        <w:t>خواهد شد</w:t>
      </w:r>
      <w:r w:rsidRPr="009D1C3C">
        <w:rPr>
          <w:rFonts w:ascii="Tahoma" w:eastAsia="Times New Roman" w:hAnsi="Tahoma" w:cs="B Nazanin"/>
          <w:color w:val="000000" w:themeColor="text1"/>
          <w:sz w:val="28"/>
          <w:szCs w:val="28"/>
        </w:rPr>
        <w:t xml:space="preserve">. </w:t>
      </w:r>
      <w:r w:rsidRPr="009D1C3C">
        <w:rPr>
          <w:rFonts w:ascii="Tahoma" w:eastAsia="Times New Roman" w:hAnsi="Tahoma" w:cs="B Nazanin"/>
          <w:color w:val="000000" w:themeColor="text1"/>
          <w:sz w:val="28"/>
          <w:szCs w:val="28"/>
        </w:rPr>
        <w:br/>
      </w:r>
      <w:r w:rsidRPr="009D1C3C">
        <w:rPr>
          <w:rFonts w:ascii="Tahoma" w:eastAsia="Times New Roman" w:hAnsi="Tahoma" w:cs="B Nazanin"/>
          <w:color w:val="000000" w:themeColor="text1"/>
          <w:sz w:val="28"/>
          <w:szCs w:val="28"/>
        </w:rPr>
        <w:br/>
      </w:r>
      <w:r w:rsidRPr="009D1C3C">
        <w:rPr>
          <w:rFonts w:ascii="Tahoma" w:eastAsia="Times New Roman" w:hAnsi="Tahoma" w:cs="B Nazanin"/>
          <w:color w:val="000000" w:themeColor="text1"/>
          <w:sz w:val="24"/>
          <w:szCs w:val="24"/>
          <w:rtl/>
        </w:rPr>
        <w:t>مزایای استفاده از ساقه خرد کن</w:t>
      </w:r>
      <w:r w:rsidRPr="009D1C3C">
        <w:rPr>
          <w:rFonts w:ascii="Tahoma" w:eastAsia="Times New Roman" w:hAnsi="Tahoma" w:cs="B Nazanin"/>
          <w:color w:val="000000" w:themeColor="text1"/>
          <w:sz w:val="24"/>
          <w:szCs w:val="24"/>
        </w:rPr>
        <w:t xml:space="preserve"> :</w:t>
      </w:r>
      <w:r w:rsidRPr="009D1C3C">
        <w:rPr>
          <w:rFonts w:ascii="Tahoma" w:eastAsia="Times New Roman" w:hAnsi="Tahoma" w:cs="B Nazanin"/>
          <w:color w:val="000000" w:themeColor="text1"/>
          <w:sz w:val="28"/>
          <w:szCs w:val="28"/>
        </w:rPr>
        <w:br/>
      </w:r>
      <w:r w:rsidRPr="009D1C3C">
        <w:rPr>
          <w:rFonts w:ascii="Tahoma" w:eastAsia="Times New Roman" w:hAnsi="Tahoma" w:cs="B Nazanin" w:hint="cs"/>
          <w:color w:val="000000" w:themeColor="text1"/>
          <w:sz w:val="28"/>
          <w:szCs w:val="28"/>
          <w:rtl/>
        </w:rPr>
        <w:t>1- خردکردن ساقه های ضخیم</w:t>
      </w:r>
      <w:r w:rsidRPr="009D1C3C">
        <w:rPr>
          <w:rFonts w:ascii="Tahoma" w:eastAsia="Times New Roman" w:hAnsi="Tahoma" w:cs="B Nazanin"/>
          <w:color w:val="000000" w:themeColor="text1"/>
          <w:sz w:val="28"/>
          <w:szCs w:val="28"/>
        </w:rPr>
        <w:t xml:space="preserve"> </w:t>
      </w:r>
      <w:r w:rsidRPr="009D1C3C">
        <w:rPr>
          <w:rFonts w:ascii="Tahoma" w:eastAsia="Times New Roman" w:hAnsi="Tahoma" w:cs="B Nazanin" w:hint="cs"/>
          <w:color w:val="000000" w:themeColor="text1"/>
          <w:sz w:val="28"/>
          <w:szCs w:val="28"/>
          <w:rtl/>
        </w:rPr>
        <w:t>ذرت</w:t>
      </w:r>
      <w:r w:rsidRPr="009D1C3C">
        <w:rPr>
          <w:rFonts w:ascii="Tahoma" w:eastAsia="Times New Roman" w:hAnsi="Tahoma" w:cs="B Nazanin"/>
          <w:color w:val="000000" w:themeColor="text1"/>
          <w:sz w:val="28"/>
          <w:szCs w:val="28"/>
        </w:rPr>
        <w:br/>
      </w:r>
      <w:r w:rsidRPr="009D1C3C">
        <w:rPr>
          <w:rFonts w:ascii="Tahoma" w:eastAsia="Times New Roman" w:hAnsi="Tahoma" w:cs="B Nazanin" w:hint="cs"/>
          <w:color w:val="000000" w:themeColor="text1"/>
          <w:sz w:val="28"/>
          <w:szCs w:val="28"/>
          <w:rtl/>
        </w:rPr>
        <w:t>2-</w:t>
      </w:r>
      <w:r w:rsidRPr="009D1C3C">
        <w:rPr>
          <w:rFonts w:ascii="Tahoma" w:eastAsia="Times New Roman" w:hAnsi="Tahoma" w:cs="B Nazanin"/>
          <w:color w:val="000000" w:themeColor="text1"/>
          <w:sz w:val="28"/>
          <w:szCs w:val="28"/>
        </w:rPr>
        <w:t xml:space="preserve"> </w:t>
      </w:r>
      <w:r w:rsidRPr="009D1C3C">
        <w:rPr>
          <w:rFonts w:ascii="Tahoma" w:eastAsia="Times New Roman" w:hAnsi="Tahoma" w:cs="B Nazanin" w:hint="cs"/>
          <w:color w:val="000000" w:themeColor="text1"/>
          <w:sz w:val="28"/>
          <w:szCs w:val="28"/>
          <w:rtl/>
        </w:rPr>
        <w:t>به دلیل</w:t>
      </w:r>
      <w:r w:rsidRPr="009D1C3C">
        <w:rPr>
          <w:rFonts w:ascii="Tahoma" w:eastAsia="Times New Roman" w:hAnsi="Tahoma" w:cs="B Nazanin"/>
          <w:color w:val="000000" w:themeColor="text1"/>
          <w:sz w:val="28"/>
          <w:szCs w:val="28"/>
        </w:rPr>
        <w:t xml:space="preserve"> </w:t>
      </w:r>
      <w:r w:rsidRPr="009D1C3C">
        <w:rPr>
          <w:rFonts w:ascii="Tahoma" w:eastAsia="Times New Roman" w:hAnsi="Tahoma" w:cs="B Nazanin" w:hint="cs"/>
          <w:color w:val="000000" w:themeColor="text1"/>
          <w:sz w:val="28"/>
          <w:szCs w:val="28"/>
          <w:rtl/>
        </w:rPr>
        <w:t>خردشدن ساقه های بلند و ضخیم ذرت ، در صورت زدن دیسک فضاهای باز و نامناسب در زمین</w:t>
      </w:r>
      <w:r w:rsidRPr="009D1C3C">
        <w:rPr>
          <w:rFonts w:ascii="Tahoma" w:eastAsia="Times New Roman" w:hAnsi="Tahoma" w:cs="B Nazanin"/>
          <w:color w:val="000000" w:themeColor="text1"/>
          <w:sz w:val="28"/>
          <w:szCs w:val="28"/>
        </w:rPr>
        <w:t xml:space="preserve"> </w:t>
      </w:r>
      <w:r w:rsidRPr="009D1C3C">
        <w:rPr>
          <w:rFonts w:ascii="Tahoma" w:eastAsia="Times New Roman" w:hAnsi="Tahoma" w:cs="B Nazanin" w:hint="cs"/>
          <w:color w:val="000000" w:themeColor="text1"/>
          <w:sz w:val="28"/>
          <w:szCs w:val="28"/>
          <w:rtl/>
        </w:rPr>
        <w:t>وجود نداشته و در نتیجه بستر مناسبی برای رشد بذر گندم مهیا خواهد شد</w:t>
      </w:r>
      <w:r w:rsidRPr="009D1C3C">
        <w:rPr>
          <w:rFonts w:ascii="Tahoma" w:eastAsia="Times New Roman" w:hAnsi="Tahoma" w:cs="B Nazanin"/>
          <w:color w:val="000000" w:themeColor="text1"/>
          <w:sz w:val="28"/>
          <w:szCs w:val="28"/>
        </w:rPr>
        <w:t xml:space="preserve"> .</w:t>
      </w:r>
      <w:r w:rsidRPr="009D1C3C">
        <w:rPr>
          <w:rFonts w:ascii="Tahoma" w:eastAsia="Times New Roman" w:hAnsi="Tahoma" w:cs="B Nazanin"/>
          <w:color w:val="000000" w:themeColor="text1"/>
          <w:sz w:val="28"/>
          <w:szCs w:val="28"/>
        </w:rPr>
        <w:br/>
      </w:r>
      <w:r w:rsidRPr="009D1C3C">
        <w:rPr>
          <w:rFonts w:ascii="Tahoma" w:eastAsia="Times New Roman" w:hAnsi="Tahoma" w:cs="B Nazanin" w:hint="cs"/>
          <w:color w:val="000000" w:themeColor="text1"/>
          <w:sz w:val="28"/>
          <w:szCs w:val="28"/>
          <w:rtl/>
        </w:rPr>
        <w:t>3-</w:t>
      </w:r>
      <w:r w:rsidRPr="009D1C3C">
        <w:rPr>
          <w:rFonts w:ascii="Tahoma" w:eastAsia="Times New Roman" w:hAnsi="Tahoma" w:cs="B Nazanin"/>
          <w:color w:val="000000" w:themeColor="text1"/>
          <w:sz w:val="28"/>
          <w:szCs w:val="28"/>
        </w:rPr>
        <w:t xml:space="preserve"> </w:t>
      </w:r>
      <w:r w:rsidRPr="009D1C3C">
        <w:rPr>
          <w:rFonts w:ascii="Tahoma" w:eastAsia="Times New Roman" w:hAnsi="Tahoma" w:cs="B Nazanin" w:hint="cs"/>
          <w:color w:val="000000" w:themeColor="text1"/>
          <w:sz w:val="28"/>
          <w:szCs w:val="28"/>
          <w:rtl/>
        </w:rPr>
        <w:t>مواد آلی فراوانی که در</w:t>
      </w:r>
      <w:r w:rsidRPr="009D1C3C">
        <w:rPr>
          <w:rFonts w:ascii="Tahoma" w:eastAsia="Times New Roman" w:hAnsi="Tahoma" w:cs="B Nazanin"/>
          <w:color w:val="000000" w:themeColor="text1"/>
          <w:sz w:val="28"/>
          <w:szCs w:val="28"/>
        </w:rPr>
        <w:t xml:space="preserve"> </w:t>
      </w:r>
      <w:r w:rsidRPr="009D1C3C">
        <w:rPr>
          <w:rFonts w:ascii="Tahoma" w:eastAsia="Times New Roman" w:hAnsi="Tahoma" w:cs="B Nazanin" w:hint="cs"/>
          <w:color w:val="000000" w:themeColor="text1"/>
          <w:sz w:val="28"/>
          <w:szCs w:val="28"/>
          <w:rtl/>
        </w:rPr>
        <w:t>ساقه های ذرت اندوخته شده است با خردکردن بقایای ذرت به خاک باز</w:t>
      </w:r>
      <w:r w:rsidRPr="009D1C3C">
        <w:rPr>
          <w:rFonts w:ascii="Tahoma" w:eastAsia="Times New Roman" w:hAnsi="Tahoma" w:cs="B Nazanin"/>
          <w:color w:val="000000" w:themeColor="text1"/>
          <w:sz w:val="28"/>
          <w:szCs w:val="28"/>
        </w:rPr>
        <w:t xml:space="preserve"> </w:t>
      </w:r>
      <w:r w:rsidRPr="009D1C3C">
        <w:rPr>
          <w:rFonts w:ascii="Tahoma" w:eastAsia="Times New Roman" w:hAnsi="Tahoma" w:cs="B Nazanin" w:hint="cs"/>
          <w:color w:val="000000" w:themeColor="text1"/>
          <w:sz w:val="28"/>
          <w:szCs w:val="28"/>
          <w:rtl/>
        </w:rPr>
        <w:lastRenderedPageBreak/>
        <w:t>خواهدگشت</w:t>
      </w:r>
      <w:r w:rsidRPr="009D1C3C">
        <w:rPr>
          <w:rFonts w:ascii="Tahoma" w:eastAsia="Times New Roman" w:hAnsi="Tahoma" w:cs="B Nazanin"/>
          <w:color w:val="000000" w:themeColor="text1"/>
          <w:sz w:val="28"/>
          <w:szCs w:val="28"/>
        </w:rPr>
        <w:t>.</w:t>
      </w:r>
      <w:r w:rsidRPr="009D1C3C">
        <w:rPr>
          <w:rFonts w:ascii="Tahoma" w:eastAsia="Times New Roman" w:hAnsi="Tahoma" w:cs="B Nazanin"/>
          <w:color w:val="000000" w:themeColor="text1"/>
          <w:sz w:val="28"/>
          <w:szCs w:val="28"/>
        </w:rPr>
        <w:br/>
      </w:r>
      <w:r w:rsidRPr="009D1C3C">
        <w:rPr>
          <w:rFonts w:ascii="Tahoma" w:eastAsia="Times New Roman" w:hAnsi="Tahoma" w:cs="B Nazanin"/>
          <w:color w:val="000000" w:themeColor="text1"/>
          <w:sz w:val="28"/>
          <w:szCs w:val="28"/>
        </w:rPr>
        <w:br/>
      </w:r>
      <w:r w:rsidRPr="009D1C3C">
        <w:rPr>
          <w:rFonts w:ascii="Tahoma" w:eastAsia="Times New Roman" w:hAnsi="Tahoma" w:cs="B Nazanin"/>
          <w:color w:val="000000" w:themeColor="text1"/>
          <w:sz w:val="24"/>
          <w:szCs w:val="24"/>
          <w:rtl/>
        </w:rPr>
        <w:t>آزمون خاک</w:t>
      </w:r>
      <w:r w:rsidRPr="009D1C3C">
        <w:rPr>
          <w:rFonts w:ascii="Tahoma" w:eastAsia="Times New Roman" w:hAnsi="Tahoma" w:cs="B Nazanin"/>
          <w:color w:val="000000" w:themeColor="text1"/>
          <w:sz w:val="24"/>
          <w:szCs w:val="24"/>
        </w:rPr>
        <w:t xml:space="preserve"> :</w:t>
      </w:r>
      <w:r w:rsidRPr="009D1C3C">
        <w:rPr>
          <w:rFonts w:ascii="Tahoma" w:eastAsia="Times New Roman" w:hAnsi="Tahoma" w:cs="B Nazanin"/>
          <w:color w:val="000000" w:themeColor="text1"/>
          <w:sz w:val="28"/>
          <w:szCs w:val="28"/>
        </w:rPr>
        <w:br/>
      </w:r>
      <w:r w:rsidRPr="009D1C3C">
        <w:rPr>
          <w:rFonts w:ascii="Tahoma" w:eastAsia="Times New Roman" w:hAnsi="Tahoma" w:cs="B Nazanin" w:hint="cs"/>
          <w:color w:val="000000" w:themeColor="text1"/>
          <w:sz w:val="28"/>
          <w:szCs w:val="28"/>
          <w:u w:val="single"/>
          <w:rtl/>
        </w:rPr>
        <w:t>میزان مصرف توصیه</w:t>
      </w:r>
      <w:r w:rsidRPr="009D1C3C">
        <w:rPr>
          <w:rFonts w:ascii="Tahoma" w:eastAsia="Times New Roman" w:hAnsi="Tahoma" w:cs="B Nazanin"/>
          <w:color w:val="000000" w:themeColor="text1"/>
          <w:sz w:val="28"/>
          <w:szCs w:val="28"/>
          <w:u w:val="single"/>
        </w:rPr>
        <w:t xml:space="preserve"> </w:t>
      </w:r>
      <w:r w:rsidRPr="009D1C3C">
        <w:rPr>
          <w:rFonts w:ascii="Tahoma" w:eastAsia="Times New Roman" w:hAnsi="Tahoma" w:cs="B Nazanin" w:hint="cs"/>
          <w:color w:val="000000" w:themeColor="text1"/>
          <w:sz w:val="28"/>
          <w:szCs w:val="28"/>
          <w:u w:val="single"/>
          <w:rtl/>
        </w:rPr>
        <w:t>شده طبق آزمون خاک انجام می گیرد</w:t>
      </w:r>
      <w:r w:rsidRPr="009D1C3C">
        <w:rPr>
          <w:rFonts w:ascii="Tahoma" w:eastAsia="Times New Roman" w:hAnsi="Tahoma" w:cs="B Nazanin"/>
          <w:color w:val="000000" w:themeColor="text1"/>
          <w:sz w:val="28"/>
          <w:szCs w:val="28"/>
          <w:u w:val="single"/>
        </w:rPr>
        <w:t xml:space="preserve"> .</w:t>
      </w:r>
      <w:r w:rsidRPr="009D1C3C">
        <w:rPr>
          <w:rFonts w:ascii="Tahoma" w:eastAsia="Times New Roman" w:hAnsi="Tahoma" w:cs="B Nazanin"/>
          <w:color w:val="000000" w:themeColor="text1"/>
          <w:sz w:val="28"/>
          <w:szCs w:val="28"/>
        </w:rPr>
        <w:br/>
      </w:r>
      <w:r w:rsidRPr="009D1C3C">
        <w:rPr>
          <w:rFonts w:ascii="Tahoma" w:eastAsia="Times New Roman" w:hAnsi="Tahoma" w:cs="B Nazanin" w:hint="cs"/>
          <w:color w:val="000000" w:themeColor="text1"/>
          <w:sz w:val="28"/>
          <w:szCs w:val="28"/>
          <w:rtl/>
        </w:rPr>
        <w:t>انواع کودهای مورد</w:t>
      </w:r>
      <w:r w:rsidRPr="009D1C3C">
        <w:rPr>
          <w:rFonts w:ascii="Tahoma" w:eastAsia="Times New Roman" w:hAnsi="Tahoma" w:cs="B Nazanin"/>
          <w:color w:val="000000" w:themeColor="text1"/>
          <w:sz w:val="28"/>
          <w:szCs w:val="28"/>
        </w:rPr>
        <w:t xml:space="preserve"> </w:t>
      </w:r>
      <w:r w:rsidRPr="009D1C3C">
        <w:rPr>
          <w:rFonts w:ascii="Tahoma" w:eastAsia="Times New Roman" w:hAnsi="Tahoma" w:cs="B Nazanin" w:hint="cs"/>
          <w:color w:val="000000" w:themeColor="text1"/>
          <w:sz w:val="28"/>
          <w:szCs w:val="28"/>
          <w:rtl/>
        </w:rPr>
        <w:t>استفاده به صورت پایه</w:t>
      </w:r>
      <w:r w:rsidRPr="009D1C3C">
        <w:rPr>
          <w:rFonts w:ascii="Tahoma" w:eastAsia="Times New Roman" w:hAnsi="Tahoma" w:cs="B Nazanin"/>
          <w:color w:val="000000" w:themeColor="text1"/>
          <w:sz w:val="28"/>
          <w:szCs w:val="28"/>
        </w:rPr>
        <w:br/>
      </w:r>
      <w:r w:rsidRPr="009D1C3C">
        <w:rPr>
          <w:rFonts w:ascii="Tahoma" w:eastAsia="Times New Roman" w:hAnsi="Tahoma" w:cs="B Nazanin" w:hint="cs"/>
          <w:color w:val="000000" w:themeColor="text1"/>
          <w:sz w:val="28"/>
          <w:szCs w:val="28"/>
          <w:rtl/>
        </w:rPr>
        <w:t>الف</w:t>
      </w:r>
      <w:r w:rsidRPr="009D1C3C">
        <w:rPr>
          <w:rFonts w:ascii="Tahoma" w:eastAsia="Times New Roman" w:hAnsi="Tahoma" w:cs="B Nazanin"/>
          <w:color w:val="000000" w:themeColor="text1"/>
          <w:sz w:val="28"/>
          <w:szCs w:val="28"/>
        </w:rPr>
        <w:t xml:space="preserve"> : </w:t>
      </w:r>
      <w:r w:rsidRPr="009D1C3C">
        <w:rPr>
          <w:rFonts w:ascii="Tahoma" w:eastAsia="Times New Roman" w:hAnsi="Tahoma" w:cs="B Nazanin" w:hint="cs"/>
          <w:color w:val="000000" w:themeColor="text1"/>
          <w:sz w:val="28"/>
          <w:szCs w:val="28"/>
          <w:rtl/>
        </w:rPr>
        <w:t>کودهای ماکرو ( پرمصرف</w:t>
      </w:r>
      <w:r w:rsidRPr="009D1C3C">
        <w:rPr>
          <w:rFonts w:ascii="Tahoma" w:eastAsia="Times New Roman" w:hAnsi="Tahoma" w:cs="B Nazanin"/>
          <w:color w:val="000000" w:themeColor="text1"/>
          <w:sz w:val="28"/>
          <w:szCs w:val="28"/>
        </w:rPr>
        <w:br/>
        <w:t xml:space="preserve"> </w:t>
      </w:r>
      <w:r w:rsidRPr="009D1C3C">
        <w:rPr>
          <w:rFonts w:ascii="Tahoma" w:eastAsia="Times New Roman" w:hAnsi="Tahoma" w:cs="B Nazanin" w:hint="cs"/>
          <w:color w:val="000000" w:themeColor="text1"/>
          <w:sz w:val="28"/>
          <w:szCs w:val="28"/>
          <w:rtl/>
        </w:rPr>
        <w:t>کود</w:t>
      </w:r>
      <w:r w:rsidRPr="009D1C3C">
        <w:rPr>
          <w:rFonts w:ascii="Tahoma" w:eastAsia="Times New Roman" w:hAnsi="Tahoma" w:cs="B Nazanin"/>
          <w:color w:val="000000" w:themeColor="text1"/>
          <w:sz w:val="28"/>
          <w:szCs w:val="28"/>
        </w:rPr>
        <w:t xml:space="preserve"> </w:t>
      </w:r>
      <w:r w:rsidRPr="009D1C3C">
        <w:rPr>
          <w:rFonts w:ascii="Tahoma" w:eastAsia="Times New Roman" w:hAnsi="Tahoma" w:cs="B Nazanin" w:hint="cs"/>
          <w:color w:val="000000" w:themeColor="text1"/>
          <w:sz w:val="28"/>
          <w:szCs w:val="28"/>
          <w:rtl/>
        </w:rPr>
        <w:t>فسفاته : 1- سوپر فسفات تریپل 2- فسفات دی آمونیوم</w:t>
      </w:r>
      <w:r w:rsidRPr="009D1C3C">
        <w:rPr>
          <w:rFonts w:ascii="Tahoma" w:eastAsia="Times New Roman" w:hAnsi="Tahoma" w:cs="B Nazanin"/>
          <w:color w:val="000000" w:themeColor="text1"/>
          <w:sz w:val="28"/>
          <w:szCs w:val="28"/>
        </w:rPr>
        <w:t xml:space="preserve"> </w:t>
      </w:r>
      <w:r w:rsidRPr="009D1C3C">
        <w:rPr>
          <w:rFonts w:ascii="Tahoma" w:eastAsia="Times New Roman" w:hAnsi="Tahoma" w:cs="B Nazanin"/>
          <w:color w:val="000000" w:themeColor="text1"/>
          <w:sz w:val="28"/>
          <w:szCs w:val="28"/>
        </w:rPr>
        <w:br/>
        <w:t xml:space="preserve"> </w:t>
      </w:r>
      <w:r w:rsidRPr="009D1C3C">
        <w:rPr>
          <w:rFonts w:ascii="Tahoma" w:eastAsia="Times New Roman" w:hAnsi="Tahoma" w:cs="B Nazanin" w:hint="cs"/>
          <w:color w:val="000000" w:themeColor="text1"/>
          <w:sz w:val="28"/>
          <w:szCs w:val="28"/>
          <w:rtl/>
        </w:rPr>
        <w:t>کود ازته</w:t>
      </w:r>
      <w:r w:rsidRPr="009D1C3C">
        <w:rPr>
          <w:rFonts w:ascii="Tahoma" w:eastAsia="Times New Roman" w:hAnsi="Tahoma" w:cs="B Nazanin"/>
          <w:color w:val="000000" w:themeColor="text1"/>
          <w:sz w:val="28"/>
          <w:szCs w:val="28"/>
        </w:rPr>
        <w:t xml:space="preserve"> : </w:t>
      </w:r>
      <w:r w:rsidRPr="009D1C3C">
        <w:rPr>
          <w:rFonts w:ascii="Tahoma" w:eastAsia="Times New Roman" w:hAnsi="Tahoma" w:cs="B Nazanin" w:hint="cs"/>
          <w:color w:val="000000" w:themeColor="text1"/>
          <w:sz w:val="28"/>
          <w:szCs w:val="28"/>
          <w:rtl/>
        </w:rPr>
        <w:t>1- اوره</w:t>
      </w:r>
      <w:r w:rsidRPr="009D1C3C">
        <w:rPr>
          <w:rFonts w:ascii="Tahoma" w:eastAsia="Times New Roman" w:hAnsi="Tahoma" w:cs="B Nazanin"/>
          <w:color w:val="000000" w:themeColor="text1"/>
          <w:sz w:val="28"/>
          <w:szCs w:val="28"/>
        </w:rPr>
        <w:t xml:space="preserve"> 2- </w:t>
      </w:r>
      <w:r w:rsidRPr="009D1C3C">
        <w:rPr>
          <w:rFonts w:ascii="Tahoma" w:eastAsia="Times New Roman" w:hAnsi="Tahoma" w:cs="B Nazanin" w:hint="cs"/>
          <w:color w:val="000000" w:themeColor="text1"/>
          <w:sz w:val="28"/>
          <w:szCs w:val="28"/>
          <w:rtl/>
        </w:rPr>
        <w:t>نیترات آمونیوم</w:t>
      </w:r>
      <w:r w:rsidRPr="009D1C3C">
        <w:rPr>
          <w:rFonts w:ascii="Tahoma" w:eastAsia="Times New Roman" w:hAnsi="Tahoma" w:cs="B Nazanin"/>
          <w:color w:val="000000" w:themeColor="text1"/>
          <w:sz w:val="28"/>
          <w:szCs w:val="28"/>
        </w:rPr>
        <w:t xml:space="preserve"> </w:t>
      </w:r>
      <w:r w:rsidRPr="009D1C3C">
        <w:rPr>
          <w:rFonts w:ascii="Tahoma" w:eastAsia="Times New Roman" w:hAnsi="Tahoma" w:cs="B Nazanin"/>
          <w:color w:val="000000" w:themeColor="text1"/>
          <w:sz w:val="28"/>
          <w:szCs w:val="28"/>
        </w:rPr>
        <w:br/>
      </w:r>
      <w:r w:rsidRPr="009D1C3C">
        <w:rPr>
          <w:rFonts w:ascii="Tahoma" w:eastAsia="Times New Roman" w:hAnsi="Tahoma" w:cs="B Nazanin" w:hint="cs"/>
          <w:color w:val="000000" w:themeColor="text1"/>
          <w:sz w:val="28"/>
          <w:szCs w:val="28"/>
          <w:rtl/>
        </w:rPr>
        <w:t>کود پتاسه : سولفات پتاسیم</w:t>
      </w:r>
      <w:r w:rsidRPr="009D1C3C">
        <w:rPr>
          <w:rFonts w:ascii="Tahoma" w:eastAsia="Times New Roman" w:hAnsi="Tahoma" w:cs="B Nazanin"/>
          <w:color w:val="000000" w:themeColor="text1"/>
          <w:sz w:val="28"/>
          <w:szCs w:val="28"/>
        </w:rPr>
        <w:t xml:space="preserve"> </w:t>
      </w:r>
      <w:r w:rsidRPr="009D1C3C">
        <w:rPr>
          <w:rFonts w:ascii="Tahoma" w:eastAsia="Times New Roman" w:hAnsi="Tahoma" w:cs="B Nazanin"/>
          <w:color w:val="000000" w:themeColor="text1"/>
          <w:sz w:val="28"/>
          <w:szCs w:val="28"/>
        </w:rPr>
        <w:br/>
      </w:r>
      <w:r w:rsidRPr="009D1C3C">
        <w:rPr>
          <w:rFonts w:ascii="Tahoma" w:eastAsia="Times New Roman" w:hAnsi="Tahoma" w:cs="B Nazanin" w:hint="cs"/>
          <w:color w:val="000000" w:themeColor="text1"/>
          <w:sz w:val="28"/>
          <w:szCs w:val="28"/>
          <w:rtl/>
        </w:rPr>
        <w:t>ب</w:t>
      </w:r>
      <w:r w:rsidRPr="009D1C3C">
        <w:rPr>
          <w:rFonts w:ascii="Tahoma" w:eastAsia="Times New Roman" w:hAnsi="Tahoma" w:cs="B Nazanin"/>
          <w:color w:val="000000" w:themeColor="text1"/>
          <w:sz w:val="28"/>
          <w:szCs w:val="28"/>
        </w:rPr>
        <w:t xml:space="preserve"> : </w:t>
      </w:r>
      <w:r w:rsidRPr="009D1C3C">
        <w:rPr>
          <w:rFonts w:ascii="Tahoma" w:eastAsia="Times New Roman" w:hAnsi="Tahoma" w:cs="B Nazanin" w:hint="cs"/>
          <w:color w:val="000000" w:themeColor="text1"/>
          <w:sz w:val="28"/>
          <w:szCs w:val="28"/>
          <w:rtl/>
        </w:rPr>
        <w:t>کودهای میکرو ( کم مصرف</w:t>
      </w:r>
      <w:r w:rsidRPr="009D1C3C">
        <w:rPr>
          <w:rFonts w:ascii="Tahoma" w:eastAsia="Times New Roman" w:hAnsi="Tahoma" w:cs="B Nazanin"/>
          <w:color w:val="000000" w:themeColor="text1"/>
          <w:sz w:val="28"/>
          <w:szCs w:val="28"/>
        </w:rPr>
        <w:t xml:space="preserve"> </w:t>
      </w:r>
      <w:r w:rsidRPr="009D1C3C">
        <w:rPr>
          <w:rFonts w:ascii="Tahoma" w:eastAsia="Times New Roman" w:hAnsi="Tahoma" w:cs="B Nazanin"/>
          <w:color w:val="000000" w:themeColor="text1"/>
          <w:sz w:val="28"/>
          <w:szCs w:val="28"/>
        </w:rPr>
        <w:br/>
        <w:t xml:space="preserve">- </w:t>
      </w:r>
      <w:r w:rsidRPr="009D1C3C">
        <w:rPr>
          <w:rFonts w:ascii="Tahoma" w:eastAsia="Times New Roman" w:hAnsi="Tahoma" w:cs="B Nazanin" w:hint="cs"/>
          <w:color w:val="000000" w:themeColor="text1"/>
          <w:sz w:val="28"/>
          <w:szCs w:val="28"/>
          <w:rtl/>
        </w:rPr>
        <w:t>سولفات روی به میزان 25 کیلوگرم در هکتار</w:t>
      </w:r>
      <w:r w:rsidRPr="009D1C3C">
        <w:rPr>
          <w:rFonts w:ascii="Tahoma" w:eastAsia="Times New Roman" w:hAnsi="Tahoma" w:cs="B Nazanin"/>
          <w:color w:val="000000" w:themeColor="text1"/>
          <w:sz w:val="28"/>
          <w:szCs w:val="28"/>
        </w:rPr>
        <w:br/>
        <w:t xml:space="preserve">- </w:t>
      </w:r>
      <w:r w:rsidRPr="009D1C3C">
        <w:rPr>
          <w:rFonts w:ascii="Tahoma" w:eastAsia="Times New Roman" w:hAnsi="Tahoma" w:cs="B Nazanin" w:hint="cs"/>
          <w:color w:val="000000" w:themeColor="text1"/>
          <w:sz w:val="28"/>
          <w:szCs w:val="28"/>
          <w:rtl/>
        </w:rPr>
        <w:t>سولفات آهن به میزان 25 کیلوگرم در هکتار البته بهترین روش استفاده از</w:t>
      </w:r>
      <w:r w:rsidRPr="009D1C3C">
        <w:rPr>
          <w:rFonts w:ascii="Tahoma" w:eastAsia="Times New Roman" w:hAnsi="Tahoma" w:cs="B Nazanin"/>
          <w:color w:val="000000" w:themeColor="text1"/>
          <w:sz w:val="28"/>
          <w:szCs w:val="28"/>
        </w:rPr>
        <w:t xml:space="preserve"> </w:t>
      </w:r>
      <w:r w:rsidRPr="009D1C3C">
        <w:rPr>
          <w:rFonts w:ascii="Tahoma" w:eastAsia="Times New Roman" w:hAnsi="Tahoma" w:cs="B Nazanin" w:hint="cs"/>
          <w:color w:val="000000" w:themeColor="text1"/>
          <w:sz w:val="28"/>
          <w:szCs w:val="28"/>
          <w:rtl/>
        </w:rPr>
        <w:t>سولفات آهن محلولپاشی به میزان 2 در هزار می باشد</w:t>
      </w:r>
      <w:r w:rsidRPr="009D1C3C">
        <w:rPr>
          <w:rFonts w:ascii="Tahoma" w:eastAsia="Times New Roman" w:hAnsi="Tahoma" w:cs="B Nazanin"/>
          <w:color w:val="000000" w:themeColor="text1"/>
          <w:sz w:val="28"/>
          <w:szCs w:val="28"/>
        </w:rPr>
        <w:t xml:space="preserve"> .</w:t>
      </w:r>
      <w:r w:rsidRPr="009D1C3C">
        <w:rPr>
          <w:rFonts w:ascii="Tahoma" w:eastAsia="Times New Roman" w:hAnsi="Tahoma" w:cs="B Nazanin"/>
          <w:color w:val="000000" w:themeColor="text1"/>
          <w:sz w:val="28"/>
          <w:szCs w:val="28"/>
        </w:rPr>
        <w:br/>
      </w:r>
      <w:r w:rsidRPr="009D1C3C">
        <w:rPr>
          <w:rFonts w:ascii="Tahoma" w:eastAsia="Times New Roman" w:hAnsi="Tahoma" w:cs="B Nazanin"/>
          <w:color w:val="000000" w:themeColor="text1"/>
          <w:sz w:val="28"/>
          <w:szCs w:val="28"/>
        </w:rPr>
        <w:br/>
      </w:r>
      <w:r w:rsidRPr="009D1C3C">
        <w:rPr>
          <w:rFonts w:ascii="Tahoma" w:eastAsia="Times New Roman" w:hAnsi="Tahoma" w:cs="B Nazanin"/>
          <w:b/>
          <w:bCs/>
          <w:color w:val="000000" w:themeColor="text1"/>
          <w:sz w:val="28"/>
          <w:szCs w:val="28"/>
          <w:rtl/>
        </w:rPr>
        <w:t>کاشت باکمبینات</w:t>
      </w:r>
      <w:r w:rsidRPr="009D1C3C">
        <w:rPr>
          <w:rFonts w:ascii="Tahoma" w:eastAsia="Times New Roman" w:hAnsi="Tahoma" w:cs="B Nazanin"/>
          <w:b/>
          <w:bCs/>
          <w:color w:val="000000" w:themeColor="text1"/>
          <w:sz w:val="28"/>
          <w:szCs w:val="26"/>
        </w:rPr>
        <w:t xml:space="preserve"> :</w:t>
      </w:r>
    </w:p>
    <w:p w:rsidR="00376903" w:rsidRPr="009D1C3C" w:rsidRDefault="00376903" w:rsidP="009D1C3C">
      <w:pPr>
        <w:bidi/>
        <w:spacing w:after="0"/>
        <w:rPr>
          <w:rFonts w:ascii="Times New Roman" w:eastAsia="Times New Roman" w:hAnsi="Times New Roman" w:cs="B Nazanin"/>
          <w:color w:val="000000" w:themeColor="text1"/>
          <w:sz w:val="24"/>
          <w:szCs w:val="24"/>
        </w:rPr>
      </w:pPr>
      <w:r w:rsidRPr="009D1C3C">
        <w:rPr>
          <w:rFonts w:ascii="Tahoma" w:eastAsia="Times New Roman" w:hAnsi="Tahoma" w:cs="B Nazanin"/>
          <w:color w:val="000000" w:themeColor="text1"/>
          <w:sz w:val="28"/>
          <w:szCs w:val="28"/>
        </w:rPr>
        <w:br/>
      </w:r>
      <w:r w:rsidR="009D1C3C">
        <w:rPr>
          <w:rFonts w:ascii="Tahoma" w:eastAsia="Times New Roman" w:hAnsi="Tahoma" w:cs="B Nazanin" w:hint="cs"/>
          <w:color w:val="000000" w:themeColor="text1"/>
          <w:sz w:val="28"/>
          <w:szCs w:val="28"/>
          <w:rtl/>
          <w:lang w:bidi="fa-IR"/>
        </w:rPr>
        <w:t xml:space="preserve"> </w:t>
      </w:r>
      <w:r w:rsidR="009D1C3C">
        <w:rPr>
          <w:rFonts w:ascii="Tahoma" w:eastAsia="Times New Roman" w:hAnsi="Tahoma" w:cs="B Nazanin" w:hint="cs"/>
          <w:color w:val="000000" w:themeColor="text1"/>
          <w:sz w:val="28"/>
          <w:szCs w:val="28"/>
          <w:rtl/>
        </w:rPr>
        <w:t xml:space="preserve">- </w:t>
      </w:r>
      <w:r w:rsidRPr="009D1C3C">
        <w:rPr>
          <w:rFonts w:ascii="Tahoma" w:eastAsia="Times New Roman" w:hAnsi="Tahoma" w:cs="B Nazanin" w:hint="cs"/>
          <w:color w:val="000000" w:themeColor="text1"/>
          <w:sz w:val="28"/>
          <w:szCs w:val="28"/>
          <w:rtl/>
        </w:rPr>
        <w:t>جمع شدن ادوات شخم ثانویه ، دیسک</w:t>
      </w:r>
      <w:r w:rsidRPr="009D1C3C">
        <w:rPr>
          <w:rFonts w:ascii="Tahoma" w:eastAsia="Times New Roman" w:hAnsi="Tahoma" w:cs="B Nazanin"/>
          <w:color w:val="000000" w:themeColor="text1"/>
          <w:sz w:val="28"/>
          <w:szCs w:val="28"/>
        </w:rPr>
        <w:t xml:space="preserve"> </w:t>
      </w:r>
      <w:r w:rsidRPr="009D1C3C">
        <w:rPr>
          <w:rFonts w:ascii="Tahoma" w:eastAsia="Times New Roman" w:hAnsi="Tahoma" w:cs="B Nazanin" w:hint="cs"/>
          <w:color w:val="000000" w:themeColor="text1"/>
          <w:sz w:val="28"/>
          <w:szCs w:val="28"/>
          <w:rtl/>
        </w:rPr>
        <w:t>، ماله و بذرکار همه در یک وسیله که این امکان را به کشاورزان</w:t>
      </w:r>
      <w:r w:rsidRPr="009D1C3C">
        <w:rPr>
          <w:rFonts w:ascii="Tahoma" w:eastAsia="Times New Roman" w:hAnsi="Tahoma" w:cs="B Nazanin"/>
          <w:color w:val="000000" w:themeColor="text1"/>
          <w:sz w:val="28"/>
          <w:szCs w:val="28"/>
        </w:rPr>
        <w:t xml:space="preserve"> </w:t>
      </w:r>
      <w:r w:rsidRPr="009D1C3C">
        <w:rPr>
          <w:rFonts w:ascii="Tahoma" w:eastAsia="Times New Roman" w:hAnsi="Tahoma" w:cs="B Nazanin" w:hint="cs"/>
          <w:color w:val="000000" w:themeColor="text1"/>
          <w:sz w:val="28"/>
          <w:szCs w:val="28"/>
          <w:rtl/>
        </w:rPr>
        <w:t>میدهد تا از ورود</w:t>
      </w:r>
      <w:r w:rsidRPr="009D1C3C">
        <w:rPr>
          <w:rFonts w:ascii="Tahoma" w:eastAsia="Times New Roman" w:hAnsi="Tahoma" w:cs="B Nazanin"/>
          <w:color w:val="000000" w:themeColor="text1"/>
          <w:sz w:val="28"/>
          <w:szCs w:val="28"/>
        </w:rPr>
        <w:t xml:space="preserve"> </w:t>
      </w:r>
      <w:r w:rsidRPr="009D1C3C">
        <w:rPr>
          <w:rFonts w:ascii="Tahoma" w:eastAsia="Times New Roman" w:hAnsi="Tahoma" w:cs="B Nazanin" w:hint="cs"/>
          <w:color w:val="000000" w:themeColor="text1"/>
          <w:sz w:val="28"/>
          <w:szCs w:val="28"/>
          <w:rtl/>
        </w:rPr>
        <w:t>ادوات مختلف به زمین جلوگیری نمایند که علاوه بر کاهش هزینه ها از تراکم بیش از حد</w:t>
      </w:r>
      <w:r w:rsidRPr="009D1C3C">
        <w:rPr>
          <w:rFonts w:ascii="Tahoma" w:eastAsia="Times New Roman" w:hAnsi="Tahoma" w:cs="B Nazanin"/>
          <w:color w:val="000000" w:themeColor="text1"/>
          <w:sz w:val="28"/>
          <w:szCs w:val="28"/>
        </w:rPr>
        <w:t xml:space="preserve"> </w:t>
      </w:r>
      <w:r w:rsidRPr="009D1C3C">
        <w:rPr>
          <w:rFonts w:ascii="Tahoma" w:eastAsia="Times New Roman" w:hAnsi="Tahoma" w:cs="B Nazanin" w:hint="cs"/>
          <w:color w:val="000000" w:themeColor="text1"/>
          <w:sz w:val="28"/>
          <w:szCs w:val="28"/>
          <w:rtl/>
        </w:rPr>
        <w:t>خاک را که در اثر ورود ادوات و ماشین آلات به وجود می آید کاسته خواهد شد</w:t>
      </w:r>
      <w:r w:rsidRPr="009D1C3C">
        <w:rPr>
          <w:rFonts w:ascii="Tahoma" w:eastAsia="Times New Roman" w:hAnsi="Tahoma" w:cs="B Nazanin"/>
          <w:color w:val="000000" w:themeColor="text1"/>
          <w:sz w:val="28"/>
          <w:szCs w:val="28"/>
        </w:rPr>
        <w:t xml:space="preserve"> .</w:t>
      </w:r>
      <w:r w:rsidRPr="009D1C3C">
        <w:rPr>
          <w:rFonts w:ascii="Tahoma" w:eastAsia="Times New Roman" w:hAnsi="Tahoma" w:cs="B Nazanin"/>
          <w:color w:val="000000" w:themeColor="text1"/>
          <w:sz w:val="28"/>
          <w:szCs w:val="28"/>
        </w:rPr>
        <w:br/>
      </w:r>
      <w:r w:rsidR="009D1C3C">
        <w:rPr>
          <w:rFonts w:ascii="Tahoma" w:eastAsia="Times New Roman" w:hAnsi="Tahoma" w:cs="B Nazanin"/>
          <w:color w:val="000000" w:themeColor="text1"/>
          <w:sz w:val="28"/>
          <w:szCs w:val="28"/>
        </w:rPr>
        <w:t xml:space="preserve"> </w:t>
      </w:r>
      <w:r w:rsidRPr="009D1C3C">
        <w:rPr>
          <w:rFonts w:ascii="Tahoma" w:eastAsia="Times New Roman" w:hAnsi="Tahoma" w:cs="B Nazanin"/>
          <w:color w:val="000000" w:themeColor="text1"/>
          <w:sz w:val="28"/>
          <w:szCs w:val="28"/>
        </w:rPr>
        <w:t>-</w:t>
      </w:r>
      <w:r w:rsidR="009D1C3C">
        <w:rPr>
          <w:rFonts w:ascii="Tahoma" w:eastAsia="Times New Roman" w:hAnsi="Tahoma" w:cs="B Nazanin"/>
          <w:color w:val="000000" w:themeColor="text1"/>
          <w:sz w:val="28"/>
          <w:szCs w:val="28"/>
        </w:rPr>
        <w:t xml:space="preserve"> </w:t>
      </w:r>
      <w:r w:rsidRPr="009D1C3C">
        <w:rPr>
          <w:rFonts w:ascii="Tahoma" w:eastAsia="Times New Roman" w:hAnsi="Tahoma" w:cs="B Nazanin" w:hint="cs"/>
          <w:color w:val="000000" w:themeColor="text1"/>
          <w:sz w:val="28"/>
          <w:szCs w:val="28"/>
          <w:rtl/>
        </w:rPr>
        <w:t>قبل از استفاده از کمبینات فقط یک</w:t>
      </w:r>
      <w:r w:rsidRPr="009D1C3C">
        <w:rPr>
          <w:rFonts w:ascii="Tahoma" w:eastAsia="Times New Roman" w:hAnsi="Tahoma" w:cs="B Nazanin"/>
          <w:color w:val="000000" w:themeColor="text1"/>
          <w:sz w:val="28"/>
          <w:szCs w:val="28"/>
        </w:rPr>
        <w:t xml:space="preserve"> </w:t>
      </w:r>
      <w:r w:rsidRPr="009D1C3C">
        <w:rPr>
          <w:rFonts w:ascii="Tahoma" w:eastAsia="Times New Roman" w:hAnsi="Tahoma" w:cs="B Nazanin" w:hint="cs"/>
          <w:color w:val="000000" w:themeColor="text1"/>
          <w:sz w:val="28"/>
          <w:szCs w:val="28"/>
          <w:rtl/>
        </w:rPr>
        <w:t xml:space="preserve">بار شخم زدن و سپس کودپاشی در مزرعه </w:t>
      </w:r>
      <w:proofErr w:type="gramStart"/>
      <w:r w:rsidRPr="009D1C3C">
        <w:rPr>
          <w:rFonts w:ascii="Tahoma" w:eastAsia="Times New Roman" w:hAnsi="Tahoma" w:cs="B Nazanin" w:hint="cs"/>
          <w:color w:val="000000" w:themeColor="text1"/>
          <w:sz w:val="28"/>
          <w:szCs w:val="28"/>
          <w:rtl/>
        </w:rPr>
        <w:t>کافیست</w:t>
      </w:r>
      <w:r w:rsidRPr="009D1C3C">
        <w:rPr>
          <w:rFonts w:ascii="Tahoma" w:eastAsia="Times New Roman" w:hAnsi="Tahoma" w:cs="B Nazanin"/>
          <w:color w:val="000000" w:themeColor="text1"/>
          <w:sz w:val="28"/>
          <w:szCs w:val="28"/>
        </w:rPr>
        <w:t xml:space="preserve"> .</w:t>
      </w:r>
      <w:proofErr w:type="gramEnd"/>
      <w:r w:rsidRPr="009D1C3C">
        <w:rPr>
          <w:rFonts w:ascii="Tahoma" w:eastAsia="Times New Roman" w:hAnsi="Tahoma" w:cs="B Nazanin"/>
          <w:color w:val="000000" w:themeColor="text1"/>
          <w:sz w:val="28"/>
          <w:szCs w:val="28"/>
        </w:rPr>
        <w:br/>
      </w:r>
      <w:r w:rsidR="009D1C3C">
        <w:rPr>
          <w:rFonts w:ascii="Tahoma" w:eastAsia="Times New Roman" w:hAnsi="Tahoma" w:cs="B Nazanin"/>
          <w:color w:val="000000" w:themeColor="text1"/>
          <w:sz w:val="28"/>
          <w:szCs w:val="28"/>
        </w:rPr>
        <w:t xml:space="preserve"> -</w:t>
      </w:r>
      <w:r w:rsidRPr="009D1C3C">
        <w:rPr>
          <w:rFonts w:ascii="Tahoma" w:eastAsia="Times New Roman" w:hAnsi="Tahoma" w:cs="B Nazanin"/>
          <w:color w:val="000000" w:themeColor="text1"/>
          <w:sz w:val="28"/>
          <w:szCs w:val="28"/>
        </w:rPr>
        <w:t xml:space="preserve"> </w:t>
      </w:r>
      <w:r w:rsidRPr="009D1C3C">
        <w:rPr>
          <w:rFonts w:ascii="Tahoma" w:eastAsia="Times New Roman" w:hAnsi="Tahoma" w:cs="B Nazanin" w:hint="cs"/>
          <w:color w:val="000000" w:themeColor="text1"/>
          <w:sz w:val="28"/>
          <w:szCs w:val="28"/>
          <w:rtl/>
        </w:rPr>
        <w:t xml:space="preserve">کاشت بذر به طور یکنواخت و در عمق 3 سانتی </w:t>
      </w:r>
      <w:proofErr w:type="gramStart"/>
      <w:r w:rsidRPr="009D1C3C">
        <w:rPr>
          <w:rFonts w:ascii="Tahoma" w:eastAsia="Times New Roman" w:hAnsi="Tahoma" w:cs="B Nazanin" w:hint="cs"/>
          <w:color w:val="000000" w:themeColor="text1"/>
          <w:sz w:val="28"/>
          <w:szCs w:val="28"/>
          <w:rtl/>
        </w:rPr>
        <w:t>متری</w:t>
      </w:r>
      <w:r w:rsidRPr="009D1C3C">
        <w:rPr>
          <w:rFonts w:ascii="Tahoma" w:eastAsia="Times New Roman" w:hAnsi="Tahoma" w:cs="B Nazanin"/>
          <w:color w:val="000000" w:themeColor="text1"/>
          <w:sz w:val="28"/>
          <w:szCs w:val="28"/>
        </w:rPr>
        <w:t xml:space="preserve"> .</w:t>
      </w:r>
      <w:proofErr w:type="gramEnd"/>
      <w:r w:rsidRPr="009D1C3C">
        <w:rPr>
          <w:rFonts w:ascii="Tahoma" w:eastAsia="Times New Roman" w:hAnsi="Tahoma" w:cs="B Nazanin"/>
          <w:color w:val="000000" w:themeColor="text1"/>
          <w:sz w:val="28"/>
          <w:szCs w:val="28"/>
        </w:rPr>
        <w:br/>
      </w:r>
      <w:r w:rsidR="009D1C3C">
        <w:rPr>
          <w:rFonts w:ascii="Tahoma" w:eastAsia="Times New Roman" w:hAnsi="Tahoma" w:cs="B Nazanin"/>
          <w:color w:val="000000" w:themeColor="text1"/>
          <w:sz w:val="28"/>
          <w:szCs w:val="28"/>
        </w:rPr>
        <w:t xml:space="preserve"> </w:t>
      </w:r>
      <w:r w:rsidRPr="009D1C3C">
        <w:rPr>
          <w:rFonts w:ascii="Tahoma" w:eastAsia="Times New Roman" w:hAnsi="Tahoma" w:cs="B Nazanin"/>
          <w:color w:val="000000" w:themeColor="text1"/>
          <w:sz w:val="28"/>
          <w:szCs w:val="28"/>
        </w:rPr>
        <w:t xml:space="preserve">- </w:t>
      </w:r>
      <w:r w:rsidRPr="009D1C3C">
        <w:rPr>
          <w:rFonts w:ascii="Tahoma" w:eastAsia="Times New Roman" w:hAnsi="Tahoma" w:cs="B Nazanin" w:hint="cs"/>
          <w:color w:val="000000" w:themeColor="text1"/>
          <w:sz w:val="28"/>
          <w:szCs w:val="28"/>
          <w:rtl/>
        </w:rPr>
        <w:t>مخزن بذری کمبینات با ظرفیت بیش از 1000 کیلوگرم</w:t>
      </w:r>
      <w:r w:rsidRPr="009D1C3C">
        <w:rPr>
          <w:rFonts w:ascii="Tahoma" w:eastAsia="Times New Roman" w:hAnsi="Tahoma" w:cs="B Nazanin"/>
          <w:color w:val="000000" w:themeColor="text1"/>
          <w:sz w:val="28"/>
          <w:szCs w:val="28"/>
        </w:rPr>
        <w:t xml:space="preserve"> </w:t>
      </w:r>
      <w:r w:rsidRPr="009D1C3C">
        <w:rPr>
          <w:rFonts w:ascii="Tahoma" w:eastAsia="Times New Roman" w:hAnsi="Tahoma" w:cs="B Nazanin" w:hint="cs"/>
          <w:color w:val="000000" w:themeColor="text1"/>
          <w:sz w:val="28"/>
          <w:szCs w:val="28"/>
          <w:rtl/>
        </w:rPr>
        <w:t>بوده که به راحتی حدود 4/5 الی 5 هکتار را بذرکاری می نماید</w:t>
      </w:r>
      <w:r w:rsidRPr="009D1C3C">
        <w:rPr>
          <w:rFonts w:ascii="Tahoma" w:eastAsia="Times New Roman" w:hAnsi="Tahoma" w:cs="B Nazanin"/>
          <w:color w:val="000000" w:themeColor="text1"/>
          <w:sz w:val="28"/>
          <w:szCs w:val="28"/>
        </w:rPr>
        <w:t xml:space="preserve">. </w:t>
      </w:r>
      <w:r w:rsidRPr="009D1C3C">
        <w:rPr>
          <w:rFonts w:ascii="Tahoma" w:eastAsia="Times New Roman" w:hAnsi="Tahoma" w:cs="B Nazanin"/>
          <w:color w:val="000000" w:themeColor="text1"/>
          <w:sz w:val="28"/>
          <w:szCs w:val="28"/>
        </w:rPr>
        <w:br/>
      </w:r>
      <w:r w:rsidRPr="009D1C3C">
        <w:rPr>
          <w:rFonts w:ascii="Tahoma" w:eastAsia="Times New Roman" w:hAnsi="Tahoma" w:cs="B Nazanin" w:hint="cs"/>
          <w:color w:val="000000" w:themeColor="text1"/>
          <w:sz w:val="28"/>
          <w:szCs w:val="28"/>
          <w:rtl/>
        </w:rPr>
        <w:t>استفاده از دستگاه کمبینات برای کشت بهترین</w:t>
      </w:r>
      <w:r w:rsidRPr="009D1C3C">
        <w:rPr>
          <w:rFonts w:ascii="Tahoma" w:eastAsia="Times New Roman" w:hAnsi="Tahoma" w:cs="B Nazanin"/>
          <w:color w:val="000000" w:themeColor="text1"/>
          <w:sz w:val="28"/>
          <w:szCs w:val="28"/>
        </w:rPr>
        <w:t xml:space="preserve"> </w:t>
      </w:r>
      <w:r w:rsidRPr="009D1C3C">
        <w:rPr>
          <w:rFonts w:ascii="Tahoma" w:eastAsia="Times New Roman" w:hAnsi="Tahoma" w:cs="B Nazanin" w:hint="cs"/>
          <w:color w:val="000000" w:themeColor="text1"/>
          <w:sz w:val="28"/>
          <w:szCs w:val="28"/>
          <w:rtl/>
        </w:rPr>
        <w:t>توصیه می باشد ولی در صورت کمبود این دستگاه پس تهیه زمین مناسب می توان از خطی کار</w:t>
      </w:r>
      <w:r w:rsidRPr="009D1C3C">
        <w:rPr>
          <w:rFonts w:ascii="Tahoma" w:eastAsia="Times New Roman" w:hAnsi="Tahoma" w:cs="B Nazanin"/>
          <w:color w:val="000000" w:themeColor="text1"/>
          <w:sz w:val="28"/>
          <w:szCs w:val="28"/>
        </w:rPr>
        <w:t xml:space="preserve"> </w:t>
      </w:r>
      <w:r w:rsidRPr="009D1C3C">
        <w:rPr>
          <w:rFonts w:ascii="Tahoma" w:eastAsia="Times New Roman" w:hAnsi="Tahoma" w:cs="B Nazanin" w:hint="cs"/>
          <w:color w:val="000000" w:themeColor="text1"/>
          <w:sz w:val="28"/>
          <w:szCs w:val="28"/>
          <w:rtl/>
        </w:rPr>
        <w:t>غلات جهت کاشت استفاده نمود . تا بتوان سطح سبز مطلوبی با تراکم مناسب بدست آورد</w:t>
      </w:r>
      <w:r w:rsidRPr="009D1C3C">
        <w:rPr>
          <w:rFonts w:ascii="Tahoma" w:eastAsia="Times New Roman" w:hAnsi="Tahoma" w:cs="B Nazanin"/>
          <w:color w:val="000000" w:themeColor="text1"/>
          <w:sz w:val="28"/>
          <w:szCs w:val="28"/>
        </w:rPr>
        <w:t xml:space="preserve"> .</w:t>
      </w:r>
      <w:r w:rsidRPr="009D1C3C">
        <w:rPr>
          <w:rFonts w:ascii="Tahoma" w:eastAsia="Times New Roman" w:hAnsi="Tahoma" w:cs="B Nazanin"/>
          <w:color w:val="000000" w:themeColor="text1"/>
          <w:sz w:val="28"/>
          <w:szCs w:val="28"/>
        </w:rPr>
        <w:br/>
      </w:r>
      <w:r w:rsidRPr="009D1C3C">
        <w:rPr>
          <w:rFonts w:ascii="Tahoma" w:eastAsia="Times New Roman" w:hAnsi="Tahoma" w:cs="B Nazanin"/>
          <w:color w:val="000000" w:themeColor="text1"/>
          <w:sz w:val="28"/>
          <w:szCs w:val="28"/>
        </w:rPr>
        <w:br/>
      </w:r>
      <w:r w:rsidRPr="009D1C3C">
        <w:rPr>
          <w:rFonts w:ascii="Tahoma" w:eastAsia="Times New Roman" w:hAnsi="Tahoma" w:cs="B Nazanin"/>
          <w:b/>
          <w:bCs/>
          <w:color w:val="000000" w:themeColor="text1"/>
          <w:sz w:val="28"/>
          <w:szCs w:val="28"/>
          <w:rtl/>
        </w:rPr>
        <w:lastRenderedPageBreak/>
        <w:t>تاریخ کاشت مناسب</w:t>
      </w:r>
      <w:r w:rsidRPr="009D1C3C">
        <w:rPr>
          <w:rFonts w:ascii="Tahoma" w:eastAsia="Times New Roman" w:hAnsi="Tahoma" w:cs="B Nazanin"/>
          <w:b/>
          <w:bCs/>
          <w:color w:val="000000" w:themeColor="text1"/>
          <w:sz w:val="28"/>
          <w:szCs w:val="28"/>
        </w:rPr>
        <w:t xml:space="preserve"> :</w:t>
      </w:r>
      <w:r w:rsidRPr="009D1C3C">
        <w:rPr>
          <w:rFonts w:ascii="Tahoma" w:eastAsia="Times New Roman" w:hAnsi="Tahoma" w:cs="B Nazanin"/>
          <w:color w:val="000000" w:themeColor="text1"/>
          <w:sz w:val="28"/>
          <w:szCs w:val="28"/>
        </w:rPr>
        <w:br/>
      </w:r>
      <w:r w:rsidRPr="009D1C3C">
        <w:rPr>
          <w:rFonts w:ascii="Tahoma" w:eastAsia="Times New Roman" w:hAnsi="Tahoma" w:cs="B Nazanin" w:hint="cs"/>
          <w:color w:val="000000" w:themeColor="text1"/>
          <w:sz w:val="28"/>
          <w:szCs w:val="28"/>
          <w:rtl/>
        </w:rPr>
        <w:t>آنچه در کشت گندم بسیار مهم و اساسی است تاریخ کاشت صحیح یعنی 15/8 الی 25/9</w:t>
      </w:r>
      <w:r w:rsidRPr="009D1C3C">
        <w:rPr>
          <w:rFonts w:ascii="Tahoma" w:eastAsia="Times New Roman" w:hAnsi="Tahoma" w:cs="B Nazanin"/>
          <w:color w:val="000000" w:themeColor="text1"/>
          <w:sz w:val="28"/>
          <w:szCs w:val="28"/>
        </w:rPr>
        <w:t xml:space="preserve"> </w:t>
      </w:r>
      <w:r w:rsidRPr="009D1C3C">
        <w:rPr>
          <w:rFonts w:ascii="Tahoma" w:eastAsia="Times New Roman" w:hAnsi="Tahoma" w:cs="B Nazanin" w:hint="cs"/>
          <w:color w:val="000000" w:themeColor="text1"/>
          <w:sz w:val="28"/>
          <w:szCs w:val="28"/>
          <w:rtl/>
        </w:rPr>
        <w:t>می باشد که جلوتر از این تاریخ یا دیرتر از آن موجبات کاهش شدید عملکرد را فراهم</w:t>
      </w:r>
      <w:r w:rsidRPr="009D1C3C">
        <w:rPr>
          <w:rFonts w:ascii="Tahoma" w:eastAsia="Times New Roman" w:hAnsi="Tahoma" w:cs="B Nazanin"/>
          <w:color w:val="000000" w:themeColor="text1"/>
          <w:sz w:val="28"/>
          <w:szCs w:val="28"/>
        </w:rPr>
        <w:t xml:space="preserve"> </w:t>
      </w:r>
      <w:r w:rsidRPr="009D1C3C">
        <w:rPr>
          <w:rFonts w:ascii="Tahoma" w:eastAsia="Times New Roman" w:hAnsi="Tahoma" w:cs="B Nazanin" w:hint="cs"/>
          <w:color w:val="000000" w:themeColor="text1"/>
          <w:sz w:val="28"/>
          <w:szCs w:val="28"/>
          <w:rtl/>
        </w:rPr>
        <w:t>خواهد ساخت</w:t>
      </w:r>
      <w:r w:rsidRPr="009D1C3C">
        <w:rPr>
          <w:rFonts w:ascii="Tahoma" w:eastAsia="Times New Roman" w:hAnsi="Tahoma" w:cs="B Nazanin"/>
          <w:color w:val="000000" w:themeColor="text1"/>
          <w:sz w:val="28"/>
          <w:szCs w:val="28"/>
        </w:rPr>
        <w:t xml:space="preserve"> . </w:t>
      </w:r>
      <w:r w:rsidRPr="009D1C3C">
        <w:rPr>
          <w:rFonts w:ascii="Tahoma" w:eastAsia="Times New Roman" w:hAnsi="Tahoma" w:cs="B Nazanin"/>
          <w:color w:val="000000" w:themeColor="text1"/>
          <w:sz w:val="28"/>
          <w:szCs w:val="28"/>
        </w:rPr>
        <w:br/>
      </w:r>
      <w:r w:rsidRPr="009D1C3C">
        <w:rPr>
          <w:rFonts w:ascii="Tahoma" w:eastAsia="Times New Roman" w:hAnsi="Tahoma" w:cs="B Nazanin" w:hint="cs"/>
          <w:color w:val="000000" w:themeColor="text1"/>
          <w:sz w:val="28"/>
          <w:szCs w:val="28"/>
          <w:rtl/>
        </w:rPr>
        <w:t>میزان بذر ایده آل برای</w:t>
      </w:r>
      <w:r w:rsidRPr="009D1C3C">
        <w:rPr>
          <w:rFonts w:ascii="Tahoma" w:eastAsia="Times New Roman" w:hAnsi="Tahoma" w:cs="B Nazanin"/>
          <w:color w:val="000000" w:themeColor="text1"/>
          <w:sz w:val="28"/>
          <w:szCs w:val="28"/>
        </w:rPr>
        <w:t xml:space="preserve"> </w:t>
      </w:r>
      <w:r w:rsidRPr="009D1C3C">
        <w:rPr>
          <w:rFonts w:ascii="Tahoma" w:eastAsia="Times New Roman" w:hAnsi="Tahoma" w:cs="B Nazanin" w:hint="cs"/>
          <w:color w:val="000000" w:themeColor="text1"/>
          <w:sz w:val="28"/>
          <w:szCs w:val="28"/>
          <w:rtl/>
        </w:rPr>
        <w:t>یک کشت صحیح از نظر تحقیقات کشاورزی حدود 180 کیلوگرم است. البته این میزان با توجه</w:t>
      </w:r>
      <w:r w:rsidRPr="009D1C3C">
        <w:rPr>
          <w:rFonts w:ascii="Tahoma" w:eastAsia="Times New Roman" w:hAnsi="Tahoma" w:cs="B Nazanin"/>
          <w:color w:val="000000" w:themeColor="text1"/>
          <w:sz w:val="28"/>
          <w:szCs w:val="28"/>
        </w:rPr>
        <w:t xml:space="preserve"> </w:t>
      </w:r>
      <w:r w:rsidRPr="009D1C3C">
        <w:rPr>
          <w:rFonts w:ascii="Tahoma" w:eastAsia="Times New Roman" w:hAnsi="Tahoma" w:cs="B Nazanin" w:hint="cs"/>
          <w:color w:val="000000" w:themeColor="text1"/>
          <w:sz w:val="28"/>
          <w:szCs w:val="28"/>
          <w:rtl/>
        </w:rPr>
        <w:t>به شرایط محیطی مختلف ،تهیه زمین مناسب یا مطلوب یا متوسط ، میزان شوری خاک ، و به</w:t>
      </w:r>
      <w:r w:rsidRPr="009D1C3C">
        <w:rPr>
          <w:rFonts w:ascii="Tahoma" w:eastAsia="Times New Roman" w:hAnsi="Tahoma" w:cs="B Nazanin"/>
          <w:color w:val="000000" w:themeColor="text1"/>
          <w:sz w:val="28"/>
          <w:szCs w:val="28"/>
        </w:rPr>
        <w:t xml:space="preserve"> </w:t>
      </w:r>
      <w:r w:rsidRPr="009D1C3C">
        <w:rPr>
          <w:rFonts w:ascii="Tahoma" w:eastAsia="Times New Roman" w:hAnsi="Tahoma" w:cs="B Nazanin" w:hint="cs"/>
          <w:color w:val="000000" w:themeColor="text1"/>
          <w:sz w:val="28"/>
          <w:szCs w:val="28"/>
          <w:rtl/>
        </w:rPr>
        <w:t>تاخیر افتادن تاریخ کاشت افزایش می یابد</w:t>
      </w:r>
      <w:r w:rsidRPr="009D1C3C">
        <w:rPr>
          <w:rFonts w:ascii="Tahoma" w:eastAsia="Times New Roman" w:hAnsi="Tahoma" w:cs="B Nazanin"/>
          <w:color w:val="000000" w:themeColor="text1"/>
          <w:sz w:val="28"/>
          <w:szCs w:val="28"/>
        </w:rPr>
        <w:t xml:space="preserve"> . </w:t>
      </w:r>
      <w:r w:rsidRPr="009D1C3C">
        <w:rPr>
          <w:rFonts w:ascii="Tahoma" w:eastAsia="Times New Roman" w:hAnsi="Tahoma" w:cs="B Nazanin"/>
          <w:color w:val="000000" w:themeColor="text1"/>
          <w:sz w:val="28"/>
          <w:szCs w:val="28"/>
        </w:rPr>
        <w:br/>
      </w:r>
      <w:r w:rsidRPr="009D1C3C">
        <w:rPr>
          <w:rFonts w:ascii="Tahoma" w:eastAsia="Times New Roman" w:hAnsi="Tahoma" w:cs="B Nazanin"/>
          <w:color w:val="000000" w:themeColor="text1"/>
          <w:sz w:val="28"/>
          <w:szCs w:val="28"/>
        </w:rPr>
        <w:br/>
      </w:r>
      <w:r w:rsidRPr="009D1C3C">
        <w:rPr>
          <w:rFonts w:ascii="Tahoma" w:eastAsia="Times New Roman" w:hAnsi="Tahoma" w:cs="B Nazanin"/>
          <w:b/>
          <w:bCs/>
          <w:color w:val="000000" w:themeColor="text1"/>
          <w:sz w:val="28"/>
          <w:szCs w:val="28"/>
          <w:rtl/>
        </w:rPr>
        <w:t>داشت</w:t>
      </w:r>
      <w:r w:rsidRPr="009D1C3C">
        <w:rPr>
          <w:rFonts w:ascii="Tahoma" w:eastAsia="Times New Roman" w:hAnsi="Tahoma" w:cs="B Nazanin"/>
          <w:b/>
          <w:bCs/>
          <w:color w:val="000000" w:themeColor="text1"/>
          <w:sz w:val="28"/>
          <w:szCs w:val="28"/>
        </w:rPr>
        <w:t xml:space="preserve"> </w:t>
      </w:r>
      <w:r w:rsidRPr="009D1C3C">
        <w:rPr>
          <w:rFonts w:ascii="Tahoma" w:eastAsia="Times New Roman" w:hAnsi="Tahoma" w:cs="B Nazanin"/>
          <w:b/>
          <w:bCs/>
          <w:color w:val="000000" w:themeColor="text1"/>
          <w:sz w:val="28"/>
          <w:szCs w:val="28"/>
          <w:rtl/>
        </w:rPr>
        <w:t>گندم</w:t>
      </w:r>
      <w:r w:rsidRPr="009D1C3C">
        <w:rPr>
          <w:rFonts w:ascii="Tahoma" w:eastAsia="Times New Roman" w:hAnsi="Tahoma" w:cs="B Nazanin"/>
          <w:color w:val="000000" w:themeColor="text1"/>
          <w:sz w:val="32"/>
          <w:szCs w:val="32"/>
        </w:rPr>
        <w:t xml:space="preserve"> </w:t>
      </w:r>
      <w:r w:rsidRPr="009D1C3C">
        <w:rPr>
          <w:rFonts w:ascii="Tahoma" w:eastAsia="Times New Roman" w:hAnsi="Tahoma" w:cs="B Nazanin"/>
          <w:color w:val="000000" w:themeColor="text1"/>
          <w:sz w:val="28"/>
          <w:szCs w:val="28"/>
        </w:rPr>
        <w:br/>
      </w:r>
      <w:r w:rsidRPr="009D1C3C">
        <w:rPr>
          <w:rFonts w:ascii="Tahoma" w:eastAsia="Times New Roman" w:hAnsi="Tahoma" w:cs="B Nazanin" w:hint="cs"/>
          <w:color w:val="000000" w:themeColor="text1"/>
          <w:sz w:val="28"/>
          <w:szCs w:val="28"/>
          <w:rtl/>
        </w:rPr>
        <w:t>این مرحله از دوران رشدی گندم نیز بسیار</w:t>
      </w:r>
      <w:r w:rsidRPr="009D1C3C">
        <w:rPr>
          <w:rFonts w:ascii="Tahoma" w:eastAsia="Times New Roman" w:hAnsi="Tahoma" w:cs="B Nazanin"/>
          <w:color w:val="000000" w:themeColor="text1"/>
          <w:sz w:val="28"/>
          <w:szCs w:val="28"/>
        </w:rPr>
        <w:t xml:space="preserve"> </w:t>
      </w:r>
      <w:r w:rsidRPr="009D1C3C">
        <w:rPr>
          <w:rFonts w:ascii="Tahoma" w:eastAsia="Times New Roman" w:hAnsi="Tahoma" w:cs="B Nazanin" w:hint="cs"/>
          <w:color w:val="000000" w:themeColor="text1"/>
          <w:sz w:val="28"/>
          <w:szCs w:val="28"/>
          <w:rtl/>
        </w:rPr>
        <w:t>پراهمیت میباشد .آبیاری ، مبارزه با علفهای هرز و بیماریها و کود سرک در این زمان</w:t>
      </w:r>
      <w:r w:rsidRPr="009D1C3C">
        <w:rPr>
          <w:rFonts w:ascii="Tahoma" w:eastAsia="Times New Roman" w:hAnsi="Tahoma" w:cs="B Nazanin"/>
          <w:color w:val="000000" w:themeColor="text1"/>
          <w:sz w:val="28"/>
          <w:szCs w:val="28"/>
        </w:rPr>
        <w:t xml:space="preserve"> </w:t>
      </w:r>
      <w:r w:rsidRPr="009D1C3C">
        <w:rPr>
          <w:rFonts w:ascii="Tahoma" w:eastAsia="Times New Roman" w:hAnsi="Tahoma" w:cs="B Nazanin" w:hint="cs"/>
          <w:color w:val="000000" w:themeColor="text1"/>
          <w:sz w:val="28"/>
          <w:szCs w:val="28"/>
          <w:rtl/>
        </w:rPr>
        <w:t>از اهمیت بخصوصی برخوردار است</w:t>
      </w:r>
      <w:r w:rsidRPr="009D1C3C">
        <w:rPr>
          <w:rFonts w:ascii="Tahoma" w:eastAsia="Times New Roman" w:hAnsi="Tahoma" w:cs="B Nazanin"/>
          <w:color w:val="000000" w:themeColor="text1"/>
          <w:sz w:val="28"/>
          <w:szCs w:val="28"/>
        </w:rPr>
        <w:t xml:space="preserve"> . </w:t>
      </w:r>
      <w:r w:rsidRPr="009D1C3C">
        <w:rPr>
          <w:rFonts w:ascii="Tahoma" w:eastAsia="Times New Roman" w:hAnsi="Tahoma" w:cs="B Nazanin"/>
          <w:color w:val="000000" w:themeColor="text1"/>
          <w:sz w:val="28"/>
          <w:szCs w:val="28"/>
        </w:rPr>
        <w:br/>
      </w:r>
      <w:r w:rsidRPr="009D1C3C">
        <w:rPr>
          <w:rFonts w:ascii="Tahoma" w:eastAsia="Times New Roman" w:hAnsi="Tahoma" w:cs="B Nazanin"/>
          <w:color w:val="000000" w:themeColor="text1"/>
          <w:sz w:val="28"/>
          <w:szCs w:val="28"/>
        </w:rPr>
        <w:br/>
      </w:r>
      <w:r w:rsidRPr="009D1C3C">
        <w:rPr>
          <w:rFonts w:ascii="Tahoma" w:eastAsia="Times New Roman" w:hAnsi="Tahoma" w:cs="B Nazanin"/>
          <w:b/>
          <w:bCs/>
          <w:color w:val="000000" w:themeColor="text1"/>
          <w:sz w:val="28"/>
          <w:szCs w:val="28"/>
          <w:rtl/>
        </w:rPr>
        <w:t>آبیاری</w:t>
      </w:r>
      <w:r w:rsidRPr="009D1C3C">
        <w:rPr>
          <w:rFonts w:ascii="Tahoma" w:eastAsia="Times New Roman" w:hAnsi="Tahoma" w:cs="B Nazanin"/>
          <w:b/>
          <w:bCs/>
          <w:color w:val="000000" w:themeColor="text1"/>
          <w:sz w:val="28"/>
          <w:szCs w:val="28"/>
        </w:rPr>
        <w:t xml:space="preserve"> </w:t>
      </w:r>
      <w:r w:rsidRPr="009D1C3C">
        <w:rPr>
          <w:rFonts w:ascii="Tahoma" w:eastAsia="Times New Roman" w:hAnsi="Tahoma" w:cs="B Nazanin"/>
          <w:b/>
          <w:bCs/>
          <w:color w:val="000000" w:themeColor="text1"/>
          <w:sz w:val="28"/>
          <w:szCs w:val="28"/>
          <w:rtl/>
        </w:rPr>
        <w:t>مزارع</w:t>
      </w:r>
      <w:r w:rsidRPr="009D1C3C">
        <w:rPr>
          <w:rFonts w:ascii="Tahoma" w:eastAsia="Times New Roman" w:hAnsi="Tahoma" w:cs="B Nazanin"/>
          <w:b/>
          <w:bCs/>
          <w:color w:val="000000" w:themeColor="text1"/>
          <w:sz w:val="28"/>
          <w:szCs w:val="28"/>
        </w:rPr>
        <w:t xml:space="preserve"> :</w:t>
      </w:r>
      <w:r w:rsidRPr="009D1C3C">
        <w:rPr>
          <w:rFonts w:ascii="Tahoma" w:eastAsia="Times New Roman" w:hAnsi="Tahoma" w:cs="B Nazanin"/>
          <w:color w:val="000000" w:themeColor="text1"/>
          <w:sz w:val="28"/>
          <w:szCs w:val="28"/>
        </w:rPr>
        <w:br/>
      </w:r>
      <w:r w:rsidRPr="009D1C3C">
        <w:rPr>
          <w:rFonts w:ascii="Tahoma" w:eastAsia="Times New Roman" w:hAnsi="Tahoma" w:cs="B Nazanin" w:hint="cs"/>
          <w:b/>
          <w:bCs/>
          <w:color w:val="000000" w:themeColor="text1"/>
          <w:sz w:val="28"/>
          <w:szCs w:val="28"/>
          <w:rtl/>
        </w:rPr>
        <w:t>مراحل</w:t>
      </w:r>
      <w:r w:rsidRPr="009D1C3C">
        <w:rPr>
          <w:rFonts w:ascii="Tahoma" w:eastAsia="Times New Roman" w:hAnsi="Tahoma" w:cs="B Nazanin"/>
          <w:b/>
          <w:bCs/>
          <w:color w:val="000000" w:themeColor="text1"/>
          <w:sz w:val="28"/>
          <w:szCs w:val="28"/>
        </w:rPr>
        <w:t xml:space="preserve"> </w:t>
      </w:r>
      <w:r w:rsidRPr="009D1C3C">
        <w:rPr>
          <w:rFonts w:ascii="Tahoma" w:eastAsia="Times New Roman" w:hAnsi="Tahoma" w:cs="B Nazanin" w:hint="cs"/>
          <w:b/>
          <w:bCs/>
          <w:color w:val="000000" w:themeColor="text1"/>
          <w:sz w:val="28"/>
          <w:szCs w:val="28"/>
          <w:rtl/>
        </w:rPr>
        <w:t>مهم آبیاری در زراعت گندم عبارتند از</w:t>
      </w:r>
      <w:r w:rsidRPr="009D1C3C">
        <w:rPr>
          <w:rFonts w:ascii="Tahoma" w:eastAsia="Times New Roman" w:hAnsi="Tahoma" w:cs="B Nazanin"/>
          <w:b/>
          <w:bCs/>
          <w:color w:val="000000" w:themeColor="text1"/>
          <w:sz w:val="28"/>
          <w:szCs w:val="28"/>
        </w:rPr>
        <w:t xml:space="preserve"> :</w:t>
      </w:r>
      <w:r w:rsidRPr="009D1C3C">
        <w:rPr>
          <w:rFonts w:ascii="Tahoma" w:eastAsia="Times New Roman" w:hAnsi="Tahoma" w:cs="B Nazanin"/>
          <w:color w:val="000000" w:themeColor="text1"/>
          <w:sz w:val="28"/>
          <w:szCs w:val="28"/>
        </w:rPr>
        <w:br/>
      </w:r>
      <w:r w:rsidRPr="009D1C3C">
        <w:rPr>
          <w:rFonts w:ascii="Tahoma" w:eastAsia="Times New Roman" w:hAnsi="Tahoma" w:cs="B Nazanin" w:hint="cs"/>
          <w:color w:val="000000" w:themeColor="text1"/>
          <w:sz w:val="28"/>
          <w:szCs w:val="28"/>
          <w:rtl/>
        </w:rPr>
        <w:t xml:space="preserve">1- </w:t>
      </w:r>
      <w:r w:rsidRPr="009D1C3C">
        <w:rPr>
          <w:rFonts w:ascii="Tahoma" w:eastAsia="Times New Roman" w:hAnsi="Tahoma" w:cs="B Nazanin"/>
          <w:color w:val="000000" w:themeColor="text1"/>
          <w:sz w:val="28"/>
          <w:szCs w:val="28"/>
        </w:rPr>
        <w:t xml:space="preserve"> </w:t>
      </w:r>
      <w:r w:rsidRPr="009D1C3C">
        <w:rPr>
          <w:rFonts w:ascii="Tahoma" w:eastAsia="Times New Roman" w:hAnsi="Tahoma" w:cs="B Nazanin" w:hint="cs"/>
          <w:color w:val="000000" w:themeColor="text1"/>
          <w:sz w:val="28"/>
          <w:szCs w:val="28"/>
          <w:rtl/>
        </w:rPr>
        <w:t>مرحله جوانه زدن (خاک آب ) 2- مرحله پنجه دادن (پنجه آب ) 3- مرحله ساقه</w:t>
      </w:r>
      <w:r w:rsidRPr="009D1C3C">
        <w:rPr>
          <w:rFonts w:ascii="Tahoma" w:eastAsia="Times New Roman" w:hAnsi="Tahoma" w:cs="B Nazanin"/>
          <w:color w:val="000000" w:themeColor="text1"/>
          <w:sz w:val="28"/>
          <w:szCs w:val="28"/>
        </w:rPr>
        <w:t xml:space="preserve"> </w:t>
      </w:r>
      <w:r w:rsidRPr="009D1C3C">
        <w:rPr>
          <w:rFonts w:ascii="Tahoma" w:eastAsia="Times New Roman" w:hAnsi="Tahoma" w:cs="B Nazanin" w:hint="cs"/>
          <w:color w:val="000000" w:themeColor="text1"/>
          <w:sz w:val="28"/>
          <w:szCs w:val="28"/>
          <w:rtl/>
        </w:rPr>
        <w:t>رفتن ( ساقاب)</w:t>
      </w:r>
      <w:r w:rsidRPr="009D1C3C">
        <w:rPr>
          <w:rFonts w:ascii="Tahoma" w:eastAsia="Times New Roman" w:hAnsi="Tahoma" w:cs="B Nazanin"/>
          <w:color w:val="000000" w:themeColor="text1"/>
          <w:sz w:val="28"/>
          <w:szCs w:val="28"/>
        </w:rPr>
        <w:br/>
      </w:r>
      <w:r w:rsidRPr="009D1C3C">
        <w:rPr>
          <w:rFonts w:ascii="Tahoma" w:eastAsia="Times New Roman" w:hAnsi="Tahoma" w:cs="B Nazanin" w:hint="cs"/>
          <w:color w:val="000000" w:themeColor="text1"/>
          <w:sz w:val="28"/>
          <w:szCs w:val="28"/>
          <w:rtl/>
        </w:rPr>
        <w:t xml:space="preserve">4- </w:t>
      </w:r>
      <w:r w:rsidRPr="009D1C3C">
        <w:rPr>
          <w:rFonts w:ascii="Tahoma" w:eastAsia="Times New Roman" w:hAnsi="Tahoma" w:cs="B Nazanin"/>
          <w:color w:val="000000" w:themeColor="text1"/>
          <w:sz w:val="28"/>
          <w:szCs w:val="28"/>
        </w:rPr>
        <w:t xml:space="preserve"> </w:t>
      </w:r>
      <w:r w:rsidRPr="009D1C3C">
        <w:rPr>
          <w:rFonts w:ascii="Tahoma" w:eastAsia="Times New Roman" w:hAnsi="Tahoma" w:cs="B Nazanin" w:hint="cs"/>
          <w:color w:val="000000" w:themeColor="text1"/>
          <w:sz w:val="28"/>
          <w:szCs w:val="28"/>
          <w:rtl/>
        </w:rPr>
        <w:t>مرحله سنبله رفتن</w:t>
      </w:r>
      <w:r w:rsidRPr="009D1C3C">
        <w:rPr>
          <w:rFonts w:ascii="Tahoma" w:eastAsia="Times New Roman" w:hAnsi="Tahoma" w:cs="B Nazanin"/>
          <w:color w:val="000000" w:themeColor="text1"/>
          <w:sz w:val="28"/>
          <w:szCs w:val="28"/>
        </w:rPr>
        <w:t xml:space="preserve">)  </w:t>
      </w:r>
      <w:r w:rsidRPr="009D1C3C">
        <w:rPr>
          <w:rFonts w:ascii="Tahoma" w:eastAsia="Times New Roman" w:hAnsi="Tahoma" w:cs="B Nazanin" w:hint="cs"/>
          <w:color w:val="000000" w:themeColor="text1"/>
          <w:sz w:val="28"/>
          <w:szCs w:val="28"/>
          <w:rtl/>
        </w:rPr>
        <w:t>خوشاب ) 5- مرحله گل رفتن ( گل آب ) 6- مرحله دانه بستن ( دان آب)</w:t>
      </w:r>
      <w:r w:rsidRPr="009D1C3C">
        <w:rPr>
          <w:rFonts w:ascii="Tahoma" w:eastAsia="Times New Roman" w:hAnsi="Tahoma" w:cs="B Nazanin"/>
          <w:color w:val="000000" w:themeColor="text1"/>
          <w:sz w:val="28"/>
          <w:szCs w:val="28"/>
        </w:rPr>
        <w:br/>
      </w:r>
      <w:r w:rsidRPr="009D1C3C">
        <w:rPr>
          <w:rFonts w:ascii="Tahoma" w:eastAsia="Times New Roman" w:hAnsi="Tahoma" w:cs="B Nazanin" w:hint="cs"/>
          <w:color w:val="000000" w:themeColor="text1"/>
          <w:sz w:val="28"/>
          <w:szCs w:val="28"/>
          <w:rtl/>
        </w:rPr>
        <w:t>اولین آبیاری پس از کاشت گندم شروع مرحله داشت را</w:t>
      </w:r>
      <w:r w:rsidRPr="009D1C3C">
        <w:rPr>
          <w:rFonts w:ascii="Tahoma" w:eastAsia="Times New Roman" w:hAnsi="Tahoma" w:cs="B Nazanin"/>
          <w:color w:val="000000" w:themeColor="text1"/>
          <w:sz w:val="28"/>
          <w:szCs w:val="28"/>
        </w:rPr>
        <w:t xml:space="preserve"> </w:t>
      </w:r>
      <w:r w:rsidRPr="009D1C3C">
        <w:rPr>
          <w:rFonts w:ascii="Tahoma" w:eastAsia="Times New Roman" w:hAnsi="Tahoma" w:cs="B Nazanin" w:hint="cs"/>
          <w:color w:val="000000" w:themeColor="text1"/>
          <w:sz w:val="28"/>
          <w:szCs w:val="28"/>
          <w:rtl/>
        </w:rPr>
        <w:t>نوید می دهد . مراقبت در این امر یعنی دادن آب اول آن هم به موقع می تواند تاثیر</w:t>
      </w:r>
      <w:r w:rsidRPr="009D1C3C">
        <w:rPr>
          <w:rFonts w:ascii="Tahoma" w:eastAsia="Times New Roman" w:hAnsi="Tahoma" w:cs="B Nazanin"/>
          <w:color w:val="000000" w:themeColor="text1"/>
          <w:sz w:val="28"/>
          <w:szCs w:val="28"/>
        </w:rPr>
        <w:t xml:space="preserve"> </w:t>
      </w:r>
      <w:r w:rsidRPr="009D1C3C">
        <w:rPr>
          <w:rFonts w:ascii="Tahoma" w:eastAsia="Times New Roman" w:hAnsi="Tahoma" w:cs="B Nazanin" w:hint="cs"/>
          <w:color w:val="000000" w:themeColor="text1"/>
          <w:sz w:val="28"/>
          <w:szCs w:val="28"/>
          <w:rtl/>
        </w:rPr>
        <w:t>بسزایی در عملکرد داشته باشد . گندم نباید بیش از 5 الی 6 روز بدون آب در زمین</w:t>
      </w:r>
      <w:r w:rsidRPr="009D1C3C">
        <w:rPr>
          <w:rFonts w:ascii="Tahoma" w:eastAsia="Times New Roman" w:hAnsi="Tahoma" w:cs="B Nazanin"/>
          <w:color w:val="000000" w:themeColor="text1"/>
          <w:sz w:val="28"/>
          <w:szCs w:val="28"/>
        </w:rPr>
        <w:t xml:space="preserve"> </w:t>
      </w:r>
      <w:r w:rsidRPr="009D1C3C">
        <w:rPr>
          <w:rFonts w:ascii="Tahoma" w:eastAsia="Times New Roman" w:hAnsi="Tahoma" w:cs="B Nazanin" w:hint="cs"/>
          <w:color w:val="000000" w:themeColor="text1"/>
          <w:sz w:val="28"/>
          <w:szCs w:val="28"/>
          <w:rtl/>
        </w:rPr>
        <w:t>بماند . چرا که خطر حمله مورچه ها و نیز در صورت وجود کمی رطوبت خطر پوسیده شدن</w:t>
      </w:r>
      <w:r w:rsidRPr="009D1C3C">
        <w:rPr>
          <w:rFonts w:ascii="Tahoma" w:eastAsia="Times New Roman" w:hAnsi="Tahoma" w:cs="B Nazanin"/>
          <w:color w:val="000000" w:themeColor="text1"/>
          <w:sz w:val="28"/>
          <w:szCs w:val="28"/>
        </w:rPr>
        <w:t xml:space="preserve"> </w:t>
      </w:r>
      <w:r w:rsidRPr="009D1C3C">
        <w:rPr>
          <w:rFonts w:ascii="Tahoma" w:eastAsia="Times New Roman" w:hAnsi="Tahoma" w:cs="B Nazanin" w:hint="cs"/>
          <w:color w:val="000000" w:themeColor="text1"/>
          <w:sz w:val="28"/>
          <w:szCs w:val="28"/>
          <w:rtl/>
        </w:rPr>
        <w:t>دانه آنها را تهدید می کند. در اکثر مواقع آب اول توسط بارندگی انجام می گردد . به</w:t>
      </w:r>
      <w:r w:rsidRPr="009D1C3C">
        <w:rPr>
          <w:rFonts w:ascii="Tahoma" w:eastAsia="Times New Roman" w:hAnsi="Tahoma" w:cs="B Nazanin"/>
          <w:color w:val="000000" w:themeColor="text1"/>
          <w:sz w:val="28"/>
          <w:szCs w:val="28"/>
        </w:rPr>
        <w:t xml:space="preserve"> </w:t>
      </w:r>
      <w:r w:rsidRPr="009D1C3C">
        <w:rPr>
          <w:rFonts w:ascii="Tahoma" w:eastAsia="Times New Roman" w:hAnsi="Tahoma" w:cs="B Nazanin" w:hint="cs"/>
          <w:color w:val="000000" w:themeColor="text1"/>
          <w:sz w:val="28"/>
          <w:szCs w:val="28"/>
          <w:rtl/>
        </w:rPr>
        <w:t>منظور بالا بردن درصد سبز مزرعه و یکنواختی آن ، آب باید در فاروها به ملایمت جریان</w:t>
      </w:r>
      <w:r w:rsidRPr="009D1C3C">
        <w:rPr>
          <w:rFonts w:ascii="Tahoma" w:eastAsia="Times New Roman" w:hAnsi="Tahoma" w:cs="B Nazanin"/>
          <w:color w:val="000000" w:themeColor="text1"/>
          <w:sz w:val="28"/>
          <w:szCs w:val="28"/>
        </w:rPr>
        <w:t xml:space="preserve"> </w:t>
      </w:r>
      <w:r w:rsidRPr="009D1C3C">
        <w:rPr>
          <w:rFonts w:ascii="Tahoma" w:eastAsia="Times New Roman" w:hAnsi="Tahoma" w:cs="B Nazanin" w:hint="cs"/>
          <w:color w:val="000000" w:themeColor="text1"/>
          <w:sz w:val="28"/>
          <w:szCs w:val="28"/>
          <w:rtl/>
        </w:rPr>
        <w:t>داشته باشد و تا سیاه شدن پشته ها ( آبیاری کامل سطح مزرعه ) و جذب آب به وسیله خاک</w:t>
      </w:r>
      <w:r w:rsidRPr="009D1C3C">
        <w:rPr>
          <w:rFonts w:ascii="Tahoma" w:eastAsia="Times New Roman" w:hAnsi="Tahoma" w:cs="B Nazanin"/>
          <w:color w:val="000000" w:themeColor="text1"/>
          <w:sz w:val="28"/>
          <w:szCs w:val="28"/>
        </w:rPr>
        <w:t xml:space="preserve"> </w:t>
      </w:r>
      <w:r w:rsidRPr="009D1C3C">
        <w:rPr>
          <w:rFonts w:ascii="Tahoma" w:eastAsia="Times New Roman" w:hAnsi="Tahoma" w:cs="B Nazanin" w:hint="cs"/>
          <w:color w:val="000000" w:themeColor="text1"/>
          <w:sz w:val="28"/>
          <w:szCs w:val="28"/>
          <w:rtl/>
        </w:rPr>
        <w:t>که حدود 20 تا 24 ساعت طول می کشد ادامه یابد</w:t>
      </w:r>
      <w:r w:rsidRPr="009D1C3C">
        <w:rPr>
          <w:rFonts w:ascii="Tahoma" w:eastAsia="Times New Roman" w:hAnsi="Tahoma" w:cs="B Nazanin"/>
          <w:color w:val="000000" w:themeColor="text1"/>
          <w:sz w:val="28"/>
          <w:szCs w:val="28"/>
        </w:rPr>
        <w:t>.</w:t>
      </w:r>
    </w:p>
    <w:p w:rsidR="00376903" w:rsidRPr="009D1C3C" w:rsidRDefault="00376903" w:rsidP="009D1C3C">
      <w:pPr>
        <w:bidi/>
        <w:spacing w:after="0"/>
        <w:rPr>
          <w:rFonts w:ascii="Times New Roman" w:eastAsia="Times New Roman" w:hAnsi="Times New Roman" w:cs="B Nazanin"/>
          <w:color w:val="000000" w:themeColor="text1"/>
          <w:sz w:val="24"/>
          <w:szCs w:val="24"/>
          <w:rtl/>
        </w:rPr>
      </w:pPr>
      <w:r w:rsidRPr="009D1C3C">
        <w:rPr>
          <w:rFonts w:ascii="Tahoma" w:eastAsia="Times New Roman" w:hAnsi="Tahoma" w:cs="B Nazanin"/>
          <w:color w:val="000000" w:themeColor="text1"/>
          <w:sz w:val="28"/>
          <w:szCs w:val="28"/>
        </w:rPr>
        <w:br/>
      </w:r>
      <w:r w:rsidRPr="009D1C3C">
        <w:rPr>
          <w:rFonts w:ascii="Tahoma" w:eastAsia="Times New Roman" w:hAnsi="Tahoma" w:cs="B Nazanin"/>
          <w:color w:val="000000" w:themeColor="text1"/>
          <w:sz w:val="28"/>
          <w:szCs w:val="28"/>
        </w:rPr>
        <w:br/>
      </w:r>
      <w:r w:rsidRPr="009D1C3C">
        <w:rPr>
          <w:rFonts w:ascii="Tahoma" w:eastAsia="Times New Roman" w:hAnsi="Tahoma" w:cs="B Nazanin"/>
          <w:b/>
          <w:bCs/>
          <w:color w:val="000000" w:themeColor="text1"/>
          <w:sz w:val="28"/>
          <w:szCs w:val="28"/>
          <w:rtl/>
        </w:rPr>
        <w:t>کنترل</w:t>
      </w:r>
      <w:r w:rsidRPr="009D1C3C">
        <w:rPr>
          <w:rFonts w:ascii="Tahoma" w:eastAsia="Times New Roman" w:hAnsi="Tahoma" w:cs="B Nazanin"/>
          <w:b/>
          <w:bCs/>
          <w:color w:val="000000" w:themeColor="text1"/>
          <w:sz w:val="28"/>
          <w:szCs w:val="28"/>
        </w:rPr>
        <w:t xml:space="preserve"> </w:t>
      </w:r>
      <w:r w:rsidRPr="009D1C3C">
        <w:rPr>
          <w:rFonts w:ascii="Tahoma" w:eastAsia="Times New Roman" w:hAnsi="Tahoma" w:cs="B Nazanin"/>
          <w:b/>
          <w:bCs/>
          <w:color w:val="000000" w:themeColor="text1"/>
          <w:sz w:val="28"/>
          <w:szCs w:val="28"/>
          <w:rtl/>
        </w:rPr>
        <w:t>علف های هرز</w:t>
      </w:r>
      <w:r w:rsidRPr="009D1C3C">
        <w:rPr>
          <w:rFonts w:ascii="Tahoma" w:eastAsia="Times New Roman" w:hAnsi="Tahoma" w:cs="B Nazanin"/>
          <w:b/>
          <w:bCs/>
          <w:color w:val="000000" w:themeColor="text1"/>
          <w:sz w:val="28"/>
          <w:szCs w:val="28"/>
        </w:rPr>
        <w:t xml:space="preserve"> :</w:t>
      </w:r>
      <w:r w:rsidRPr="009D1C3C">
        <w:rPr>
          <w:rFonts w:ascii="Tahoma" w:eastAsia="Times New Roman" w:hAnsi="Tahoma" w:cs="B Nazanin"/>
          <w:color w:val="000000" w:themeColor="text1"/>
          <w:sz w:val="28"/>
          <w:szCs w:val="28"/>
        </w:rPr>
        <w:br/>
      </w:r>
      <w:r w:rsidRPr="009D1C3C">
        <w:rPr>
          <w:rFonts w:ascii="Tahoma" w:eastAsia="Times New Roman" w:hAnsi="Tahoma" w:cs="B Nazanin" w:hint="cs"/>
          <w:color w:val="000000" w:themeColor="text1"/>
          <w:sz w:val="28"/>
          <w:szCs w:val="28"/>
          <w:rtl/>
        </w:rPr>
        <w:t>کنترل علف‌های هرز به دو طریق زراعی و</w:t>
      </w:r>
      <w:r w:rsidRPr="009D1C3C">
        <w:rPr>
          <w:rFonts w:ascii="Tahoma" w:eastAsia="Times New Roman" w:hAnsi="Tahoma" w:cs="B Nazanin"/>
          <w:color w:val="000000" w:themeColor="text1"/>
          <w:sz w:val="28"/>
          <w:szCs w:val="28"/>
        </w:rPr>
        <w:t xml:space="preserve"> </w:t>
      </w:r>
      <w:r w:rsidRPr="009D1C3C">
        <w:rPr>
          <w:rFonts w:ascii="Tahoma" w:eastAsia="Times New Roman" w:hAnsi="Tahoma" w:cs="B Nazanin" w:hint="cs"/>
          <w:color w:val="000000" w:themeColor="text1"/>
          <w:sz w:val="28"/>
          <w:szCs w:val="28"/>
          <w:rtl/>
        </w:rPr>
        <w:t>شیمیایی امکانپذیر است</w:t>
      </w:r>
      <w:r w:rsidRPr="009D1C3C">
        <w:rPr>
          <w:rFonts w:ascii="Tahoma" w:eastAsia="Times New Roman" w:hAnsi="Tahoma" w:cs="B Nazanin"/>
          <w:color w:val="000000" w:themeColor="text1"/>
          <w:sz w:val="28"/>
          <w:szCs w:val="28"/>
        </w:rPr>
        <w:t>.</w:t>
      </w:r>
      <w:r w:rsidRPr="009D1C3C">
        <w:rPr>
          <w:rFonts w:ascii="Tahoma" w:eastAsia="Times New Roman" w:hAnsi="Tahoma" w:cs="B Nazanin"/>
          <w:color w:val="000000" w:themeColor="text1"/>
          <w:sz w:val="28"/>
          <w:szCs w:val="28"/>
        </w:rPr>
        <w:br/>
      </w:r>
      <w:r w:rsidRPr="009D1C3C">
        <w:rPr>
          <w:rFonts w:ascii="Tahoma" w:eastAsia="Times New Roman" w:hAnsi="Tahoma" w:cs="B Nazanin"/>
          <w:color w:val="000000" w:themeColor="text1"/>
          <w:sz w:val="24"/>
          <w:szCs w:val="24"/>
        </w:rPr>
        <w:t xml:space="preserve"> </w:t>
      </w:r>
      <w:r w:rsidRPr="009D1C3C">
        <w:rPr>
          <w:rFonts w:ascii="Tahoma" w:eastAsia="Times New Roman" w:hAnsi="Tahoma" w:cs="B Nazanin"/>
          <w:b/>
          <w:bCs/>
          <w:color w:val="000000" w:themeColor="text1"/>
          <w:sz w:val="28"/>
          <w:szCs w:val="28"/>
          <w:rtl/>
        </w:rPr>
        <w:t>کنترل</w:t>
      </w:r>
      <w:r w:rsidRPr="009D1C3C">
        <w:rPr>
          <w:rFonts w:ascii="Tahoma" w:eastAsia="Times New Roman" w:hAnsi="Tahoma" w:cs="B Nazanin"/>
          <w:b/>
          <w:bCs/>
          <w:color w:val="000000" w:themeColor="text1"/>
          <w:sz w:val="28"/>
          <w:szCs w:val="28"/>
        </w:rPr>
        <w:t xml:space="preserve"> </w:t>
      </w:r>
      <w:r w:rsidRPr="009D1C3C">
        <w:rPr>
          <w:rFonts w:ascii="Tahoma" w:eastAsia="Times New Roman" w:hAnsi="Tahoma" w:cs="B Nazanin"/>
          <w:b/>
          <w:bCs/>
          <w:color w:val="000000" w:themeColor="text1"/>
          <w:sz w:val="28"/>
          <w:szCs w:val="28"/>
          <w:rtl/>
        </w:rPr>
        <w:t>زراعی</w:t>
      </w:r>
      <w:r w:rsidRPr="009D1C3C">
        <w:rPr>
          <w:rFonts w:ascii="Tahoma" w:eastAsia="Times New Roman" w:hAnsi="Tahoma" w:cs="B Nazanin"/>
          <w:b/>
          <w:bCs/>
          <w:color w:val="000000" w:themeColor="text1"/>
          <w:sz w:val="28"/>
          <w:szCs w:val="28"/>
        </w:rPr>
        <w:t>:</w:t>
      </w:r>
      <w:r w:rsidRPr="009D1C3C">
        <w:rPr>
          <w:rFonts w:ascii="Tahoma" w:eastAsia="Times New Roman" w:hAnsi="Tahoma" w:cs="B Nazanin"/>
          <w:color w:val="000000" w:themeColor="text1"/>
          <w:sz w:val="28"/>
          <w:szCs w:val="28"/>
        </w:rPr>
        <w:br/>
      </w:r>
      <w:r w:rsidRPr="009D1C3C">
        <w:rPr>
          <w:rFonts w:ascii="Tahoma" w:eastAsia="Times New Roman" w:hAnsi="Tahoma" w:cs="B Nazanin" w:hint="cs"/>
          <w:color w:val="000000" w:themeColor="text1"/>
          <w:sz w:val="28"/>
          <w:szCs w:val="28"/>
          <w:rtl/>
        </w:rPr>
        <w:t>مناسب‌ترین روش کنترل علف‌های هرز انجام عملیات</w:t>
      </w:r>
      <w:r w:rsidRPr="009D1C3C">
        <w:rPr>
          <w:rFonts w:ascii="Tahoma" w:eastAsia="Times New Roman" w:hAnsi="Tahoma" w:cs="B Nazanin"/>
          <w:color w:val="000000" w:themeColor="text1"/>
          <w:sz w:val="28"/>
          <w:szCs w:val="28"/>
        </w:rPr>
        <w:t xml:space="preserve"> </w:t>
      </w:r>
      <w:r w:rsidRPr="009D1C3C">
        <w:rPr>
          <w:rFonts w:ascii="Tahoma" w:eastAsia="Times New Roman" w:hAnsi="Tahoma" w:cs="B Nazanin" w:hint="cs"/>
          <w:color w:val="000000" w:themeColor="text1"/>
          <w:sz w:val="28"/>
          <w:szCs w:val="28"/>
          <w:rtl/>
        </w:rPr>
        <w:t>زراعی است که با روش‌های زیر امکانپذیر است</w:t>
      </w:r>
      <w:r w:rsidRPr="009D1C3C">
        <w:rPr>
          <w:rFonts w:ascii="Tahoma" w:eastAsia="Times New Roman" w:hAnsi="Tahoma" w:cs="B Nazanin"/>
          <w:color w:val="000000" w:themeColor="text1"/>
          <w:sz w:val="28"/>
          <w:szCs w:val="28"/>
        </w:rPr>
        <w:t>:</w:t>
      </w:r>
      <w:r w:rsidRPr="009D1C3C">
        <w:rPr>
          <w:rFonts w:ascii="Tahoma" w:eastAsia="Times New Roman" w:hAnsi="Tahoma" w:cs="B Nazanin"/>
          <w:color w:val="000000" w:themeColor="text1"/>
          <w:sz w:val="28"/>
          <w:szCs w:val="28"/>
        </w:rPr>
        <w:br/>
      </w:r>
      <w:r w:rsidRPr="009D1C3C">
        <w:rPr>
          <w:rFonts w:ascii="Tahoma" w:eastAsia="Times New Roman" w:hAnsi="Tahoma" w:cs="B Nazanin"/>
          <w:color w:val="000000" w:themeColor="text1"/>
          <w:sz w:val="28"/>
          <w:szCs w:val="28"/>
        </w:rPr>
        <w:lastRenderedPageBreak/>
        <w:t xml:space="preserve">- </w:t>
      </w:r>
      <w:r w:rsidRPr="009D1C3C">
        <w:rPr>
          <w:rFonts w:ascii="Tahoma" w:eastAsia="Times New Roman" w:hAnsi="Tahoma" w:cs="B Nazanin" w:hint="cs"/>
          <w:color w:val="000000" w:themeColor="text1"/>
          <w:sz w:val="28"/>
          <w:szCs w:val="28"/>
          <w:rtl/>
        </w:rPr>
        <w:t>رعایت تناوب زراعی مانند کشت گندم پس از گیاهان وجینی (آفتابگردان، ذرت،</w:t>
      </w:r>
      <w:r w:rsidRPr="009D1C3C">
        <w:rPr>
          <w:rFonts w:ascii="Tahoma" w:eastAsia="Times New Roman" w:hAnsi="Tahoma" w:cs="B Nazanin"/>
          <w:color w:val="000000" w:themeColor="text1"/>
          <w:sz w:val="28"/>
          <w:szCs w:val="28"/>
        </w:rPr>
        <w:t xml:space="preserve"> </w:t>
      </w:r>
      <w:r w:rsidRPr="009D1C3C">
        <w:rPr>
          <w:rFonts w:ascii="Tahoma" w:eastAsia="Times New Roman" w:hAnsi="Tahoma" w:cs="B Nazanin" w:hint="cs"/>
          <w:color w:val="000000" w:themeColor="text1"/>
          <w:sz w:val="28"/>
          <w:szCs w:val="28"/>
          <w:rtl/>
        </w:rPr>
        <w:t>حبوبات، نباتات علوفه‌ای)</w:t>
      </w:r>
      <w:r w:rsidRPr="009D1C3C">
        <w:rPr>
          <w:rFonts w:ascii="Tahoma" w:eastAsia="Times New Roman" w:hAnsi="Tahoma" w:cs="B Nazanin"/>
          <w:color w:val="000000" w:themeColor="text1"/>
          <w:sz w:val="28"/>
          <w:szCs w:val="28"/>
        </w:rPr>
        <w:br/>
        <w:t xml:space="preserve">- </w:t>
      </w:r>
      <w:r w:rsidRPr="009D1C3C">
        <w:rPr>
          <w:rFonts w:ascii="Tahoma" w:eastAsia="Times New Roman" w:hAnsi="Tahoma" w:cs="B Nazanin" w:hint="cs"/>
          <w:color w:val="000000" w:themeColor="text1"/>
          <w:sz w:val="28"/>
          <w:szCs w:val="28"/>
          <w:rtl/>
        </w:rPr>
        <w:t>شخم به</w:t>
      </w:r>
      <w:r w:rsidRPr="009D1C3C">
        <w:rPr>
          <w:rFonts w:ascii="Tahoma" w:eastAsia="Times New Roman" w:hAnsi="Tahoma" w:cs="B Nazanin"/>
          <w:color w:val="000000" w:themeColor="text1"/>
          <w:sz w:val="28"/>
          <w:szCs w:val="28"/>
        </w:rPr>
        <w:t xml:space="preserve"> </w:t>
      </w:r>
      <w:r w:rsidRPr="009D1C3C">
        <w:rPr>
          <w:rFonts w:ascii="Tahoma" w:eastAsia="Times New Roman" w:hAnsi="Tahoma" w:cs="B Nazanin" w:hint="cs"/>
          <w:color w:val="000000" w:themeColor="text1"/>
          <w:sz w:val="28"/>
          <w:szCs w:val="28"/>
          <w:rtl/>
        </w:rPr>
        <w:t>موقع در سال آیش قبل از به‌گل‌رفتن علف‌های هرز یکساله در اوایل بهار</w:t>
      </w:r>
      <w:r w:rsidRPr="009D1C3C">
        <w:rPr>
          <w:rFonts w:ascii="Tahoma" w:eastAsia="Times New Roman" w:hAnsi="Tahoma" w:cs="B Nazanin"/>
          <w:color w:val="000000" w:themeColor="text1"/>
          <w:sz w:val="28"/>
          <w:szCs w:val="28"/>
        </w:rPr>
        <w:br/>
        <w:t xml:space="preserve">- </w:t>
      </w:r>
      <w:r w:rsidRPr="009D1C3C">
        <w:rPr>
          <w:rFonts w:ascii="Tahoma" w:eastAsia="Times New Roman" w:hAnsi="Tahoma" w:cs="B Nazanin" w:hint="cs"/>
          <w:color w:val="000000" w:themeColor="text1"/>
          <w:sz w:val="28"/>
          <w:szCs w:val="28"/>
          <w:rtl/>
        </w:rPr>
        <w:t>بررسی‌ها نشان داده است که اگر روش شخم از مرکز</w:t>
      </w:r>
      <w:r w:rsidRPr="009D1C3C">
        <w:rPr>
          <w:rFonts w:ascii="Tahoma" w:eastAsia="Times New Roman" w:hAnsi="Tahoma" w:cs="B Nazanin"/>
          <w:color w:val="000000" w:themeColor="text1"/>
          <w:sz w:val="28"/>
          <w:szCs w:val="28"/>
        </w:rPr>
        <w:t xml:space="preserve"> </w:t>
      </w:r>
      <w:r w:rsidRPr="009D1C3C">
        <w:rPr>
          <w:rFonts w:ascii="Tahoma" w:eastAsia="Times New Roman" w:hAnsi="Tahoma" w:cs="B Nazanin" w:hint="cs"/>
          <w:color w:val="000000" w:themeColor="text1"/>
          <w:sz w:val="28"/>
          <w:szCs w:val="28"/>
          <w:rtl/>
        </w:rPr>
        <w:t>به محیط مزرعه انجام شود ضمن جلوگیری از انتشار و انتقال بذرهای علف‌های هرز حاشیه</w:t>
      </w:r>
      <w:r w:rsidRPr="009D1C3C">
        <w:rPr>
          <w:rFonts w:ascii="Tahoma" w:eastAsia="Times New Roman" w:hAnsi="Tahoma" w:cs="B Nazanin"/>
          <w:color w:val="000000" w:themeColor="text1"/>
          <w:sz w:val="28"/>
          <w:szCs w:val="28"/>
        </w:rPr>
        <w:t xml:space="preserve"> </w:t>
      </w:r>
      <w:r w:rsidRPr="009D1C3C">
        <w:rPr>
          <w:rFonts w:ascii="Tahoma" w:eastAsia="Times New Roman" w:hAnsi="Tahoma" w:cs="B Nazanin" w:hint="cs"/>
          <w:color w:val="000000" w:themeColor="text1"/>
          <w:sz w:val="28"/>
          <w:szCs w:val="28"/>
          <w:rtl/>
        </w:rPr>
        <w:t>به داخل مزرعه، باعث کنترل آن‌ها می‌شود</w:t>
      </w:r>
      <w:r w:rsidRPr="009D1C3C">
        <w:rPr>
          <w:rFonts w:ascii="Tahoma" w:eastAsia="Times New Roman" w:hAnsi="Tahoma" w:cs="B Nazanin"/>
          <w:color w:val="000000" w:themeColor="text1"/>
          <w:sz w:val="28"/>
          <w:szCs w:val="28"/>
        </w:rPr>
        <w:t>.</w:t>
      </w:r>
      <w:r w:rsidRPr="009D1C3C">
        <w:rPr>
          <w:rFonts w:ascii="Tahoma" w:eastAsia="Times New Roman" w:hAnsi="Tahoma" w:cs="B Nazanin"/>
          <w:color w:val="000000" w:themeColor="text1"/>
          <w:sz w:val="28"/>
          <w:szCs w:val="28"/>
        </w:rPr>
        <w:br/>
        <w:t xml:space="preserve">- </w:t>
      </w:r>
      <w:r w:rsidR="009D1C3C">
        <w:rPr>
          <w:rFonts w:ascii="Tahoma" w:eastAsia="Times New Roman" w:hAnsi="Tahoma" w:cs="B Nazanin" w:hint="cs"/>
          <w:color w:val="000000" w:themeColor="text1"/>
          <w:sz w:val="28"/>
          <w:szCs w:val="28"/>
          <w:rtl/>
        </w:rPr>
        <w:t xml:space="preserve"> </w:t>
      </w:r>
      <w:r w:rsidRPr="009D1C3C">
        <w:rPr>
          <w:rFonts w:ascii="Tahoma" w:eastAsia="Times New Roman" w:hAnsi="Tahoma" w:cs="B Nazanin" w:hint="cs"/>
          <w:color w:val="000000" w:themeColor="text1"/>
          <w:sz w:val="28"/>
          <w:szCs w:val="28"/>
          <w:rtl/>
        </w:rPr>
        <w:t>رعایت تراکم مناسب مزرعه گندم</w:t>
      </w:r>
      <w:r w:rsidRPr="009D1C3C">
        <w:rPr>
          <w:rFonts w:ascii="Tahoma" w:eastAsia="Times New Roman" w:hAnsi="Tahoma" w:cs="B Nazanin"/>
          <w:color w:val="000000" w:themeColor="text1"/>
          <w:sz w:val="28"/>
          <w:szCs w:val="28"/>
        </w:rPr>
        <w:br/>
      </w:r>
      <w:r w:rsidR="009D1C3C">
        <w:rPr>
          <w:rFonts w:ascii="Tahoma" w:eastAsia="Times New Roman" w:hAnsi="Tahoma" w:cs="B Nazanin"/>
          <w:color w:val="000000" w:themeColor="text1"/>
          <w:sz w:val="28"/>
          <w:szCs w:val="28"/>
        </w:rPr>
        <w:t xml:space="preserve"> </w:t>
      </w:r>
      <w:r w:rsidRPr="009D1C3C">
        <w:rPr>
          <w:rFonts w:ascii="Tahoma" w:eastAsia="Times New Roman" w:hAnsi="Tahoma" w:cs="B Nazanin"/>
          <w:color w:val="000000" w:themeColor="text1"/>
          <w:sz w:val="28"/>
          <w:szCs w:val="28"/>
        </w:rPr>
        <w:t xml:space="preserve">- </w:t>
      </w:r>
      <w:r w:rsidRPr="009D1C3C">
        <w:rPr>
          <w:rFonts w:ascii="Tahoma" w:eastAsia="Times New Roman" w:hAnsi="Tahoma" w:cs="B Nazanin" w:hint="cs"/>
          <w:color w:val="000000" w:themeColor="text1"/>
          <w:sz w:val="28"/>
          <w:szCs w:val="28"/>
          <w:rtl/>
        </w:rPr>
        <w:t>استفاده از بذر خالص و عاری از بذرهای علف‌های هرز (بذر مادری</w:t>
      </w:r>
      <w:r w:rsidRPr="009D1C3C">
        <w:rPr>
          <w:rFonts w:ascii="Tahoma" w:eastAsia="Times New Roman" w:hAnsi="Tahoma" w:cs="B Nazanin"/>
          <w:color w:val="000000" w:themeColor="text1"/>
          <w:sz w:val="28"/>
          <w:szCs w:val="28"/>
        </w:rPr>
        <w:t xml:space="preserve"> – </w:t>
      </w:r>
      <w:r w:rsidRPr="009D1C3C">
        <w:rPr>
          <w:rFonts w:ascii="Tahoma" w:eastAsia="Times New Roman" w:hAnsi="Tahoma" w:cs="B Nazanin" w:hint="cs"/>
          <w:color w:val="000000" w:themeColor="text1"/>
          <w:sz w:val="28"/>
          <w:szCs w:val="28"/>
          <w:rtl/>
        </w:rPr>
        <w:t>بذر گواهی‌شده</w:t>
      </w:r>
      <w:r w:rsidRPr="009D1C3C">
        <w:rPr>
          <w:rFonts w:ascii="Tahoma" w:eastAsia="Times New Roman" w:hAnsi="Tahoma" w:cs="B Nazanin"/>
          <w:color w:val="000000" w:themeColor="text1"/>
          <w:sz w:val="28"/>
          <w:szCs w:val="28"/>
        </w:rPr>
        <w:br/>
      </w:r>
      <w:r w:rsidR="009D1C3C">
        <w:rPr>
          <w:rFonts w:ascii="Tahoma" w:eastAsia="Times New Roman" w:hAnsi="Tahoma" w:cs="B Nazanin"/>
          <w:color w:val="000000" w:themeColor="text1"/>
          <w:sz w:val="28"/>
          <w:szCs w:val="28"/>
        </w:rPr>
        <w:t xml:space="preserve"> </w:t>
      </w:r>
      <w:r w:rsidRPr="009D1C3C">
        <w:rPr>
          <w:rFonts w:ascii="Tahoma" w:eastAsia="Times New Roman" w:hAnsi="Tahoma" w:cs="B Nazanin"/>
          <w:color w:val="000000" w:themeColor="text1"/>
          <w:sz w:val="28"/>
          <w:szCs w:val="28"/>
        </w:rPr>
        <w:t xml:space="preserve">- </w:t>
      </w:r>
      <w:r w:rsidRPr="009D1C3C">
        <w:rPr>
          <w:rFonts w:ascii="Tahoma" w:eastAsia="Times New Roman" w:hAnsi="Tahoma" w:cs="B Nazanin" w:hint="cs"/>
          <w:color w:val="000000" w:themeColor="text1"/>
          <w:sz w:val="28"/>
          <w:szCs w:val="28"/>
          <w:rtl/>
        </w:rPr>
        <w:t>هیرم زمین قبل از کاشت با یک یا دو بار آبیاری و</w:t>
      </w:r>
      <w:r w:rsidRPr="009D1C3C">
        <w:rPr>
          <w:rFonts w:ascii="Tahoma" w:eastAsia="Times New Roman" w:hAnsi="Tahoma" w:cs="B Nazanin"/>
          <w:color w:val="000000" w:themeColor="text1"/>
          <w:sz w:val="28"/>
          <w:szCs w:val="28"/>
        </w:rPr>
        <w:t xml:space="preserve"> </w:t>
      </w:r>
      <w:r w:rsidRPr="009D1C3C">
        <w:rPr>
          <w:rFonts w:ascii="Tahoma" w:eastAsia="Times New Roman" w:hAnsi="Tahoma" w:cs="B Nazanin" w:hint="cs"/>
          <w:color w:val="000000" w:themeColor="text1"/>
          <w:sz w:val="28"/>
          <w:szCs w:val="28"/>
          <w:rtl/>
        </w:rPr>
        <w:t>شخم زمین</w:t>
      </w:r>
      <w:r w:rsidRPr="009D1C3C">
        <w:rPr>
          <w:rFonts w:ascii="Tahoma" w:eastAsia="Times New Roman" w:hAnsi="Tahoma" w:cs="B Nazanin"/>
          <w:color w:val="000000" w:themeColor="text1"/>
          <w:sz w:val="28"/>
          <w:szCs w:val="28"/>
        </w:rPr>
        <w:br/>
        <w:t xml:space="preserve">- </w:t>
      </w:r>
      <w:r w:rsidR="009D1C3C">
        <w:rPr>
          <w:rFonts w:ascii="Tahoma" w:eastAsia="Times New Roman" w:hAnsi="Tahoma" w:cs="B Nazanin" w:hint="cs"/>
          <w:color w:val="000000" w:themeColor="text1"/>
          <w:sz w:val="28"/>
          <w:szCs w:val="28"/>
          <w:rtl/>
          <w:lang w:bidi="fa-IR"/>
        </w:rPr>
        <w:t xml:space="preserve"> </w:t>
      </w:r>
      <w:r w:rsidRPr="009D1C3C">
        <w:rPr>
          <w:rFonts w:ascii="Tahoma" w:eastAsia="Times New Roman" w:hAnsi="Tahoma" w:cs="B Nazanin" w:hint="cs"/>
          <w:color w:val="000000" w:themeColor="text1"/>
          <w:sz w:val="28"/>
          <w:szCs w:val="28"/>
          <w:rtl/>
        </w:rPr>
        <w:t>کنترل مکانیکی</w:t>
      </w:r>
      <w:r w:rsidRPr="009D1C3C">
        <w:rPr>
          <w:rFonts w:ascii="Tahoma" w:eastAsia="Times New Roman" w:hAnsi="Tahoma" w:cs="B Nazanin"/>
          <w:color w:val="000000" w:themeColor="text1"/>
          <w:sz w:val="28"/>
          <w:szCs w:val="28"/>
        </w:rPr>
        <w:t xml:space="preserve"> </w:t>
      </w:r>
      <w:r w:rsidRPr="009D1C3C">
        <w:rPr>
          <w:rFonts w:ascii="Tahoma" w:eastAsia="Times New Roman" w:hAnsi="Tahoma" w:cs="B Nazanin"/>
          <w:color w:val="000000" w:themeColor="text1"/>
          <w:sz w:val="28"/>
          <w:szCs w:val="28"/>
        </w:rPr>
        <w:br/>
        <w:t xml:space="preserve">- </w:t>
      </w:r>
      <w:r w:rsidR="009D1C3C">
        <w:rPr>
          <w:rFonts w:ascii="Tahoma" w:eastAsia="Times New Roman" w:hAnsi="Tahoma" w:cs="B Nazanin" w:hint="cs"/>
          <w:color w:val="000000" w:themeColor="text1"/>
          <w:sz w:val="28"/>
          <w:szCs w:val="28"/>
          <w:rtl/>
        </w:rPr>
        <w:t xml:space="preserve"> </w:t>
      </w:r>
      <w:r w:rsidRPr="009D1C3C">
        <w:rPr>
          <w:rFonts w:ascii="Tahoma" w:eastAsia="Times New Roman" w:hAnsi="Tahoma" w:cs="B Nazanin" w:hint="cs"/>
          <w:color w:val="000000" w:themeColor="text1"/>
          <w:sz w:val="28"/>
          <w:szCs w:val="28"/>
          <w:rtl/>
        </w:rPr>
        <w:t>عدم استفاده از کود دامی تازه (به دلیل فراوانی</w:t>
      </w:r>
      <w:r w:rsidRPr="009D1C3C">
        <w:rPr>
          <w:rFonts w:ascii="Tahoma" w:eastAsia="Times New Roman" w:hAnsi="Tahoma" w:cs="B Nazanin"/>
          <w:color w:val="000000" w:themeColor="text1"/>
          <w:sz w:val="28"/>
          <w:szCs w:val="28"/>
        </w:rPr>
        <w:t xml:space="preserve"> </w:t>
      </w:r>
      <w:r w:rsidRPr="009D1C3C">
        <w:rPr>
          <w:rFonts w:ascii="Tahoma" w:eastAsia="Times New Roman" w:hAnsi="Tahoma" w:cs="B Nazanin" w:hint="cs"/>
          <w:color w:val="000000" w:themeColor="text1"/>
          <w:sz w:val="28"/>
          <w:szCs w:val="28"/>
          <w:rtl/>
        </w:rPr>
        <w:t>بذر علف‌های هرز زنده در آن) و استفاده از کود دامی کهنه و پوسیده</w:t>
      </w:r>
      <w:r w:rsidRPr="009D1C3C">
        <w:rPr>
          <w:rFonts w:ascii="Tahoma" w:eastAsia="Times New Roman" w:hAnsi="Tahoma" w:cs="B Nazanin"/>
          <w:color w:val="000000" w:themeColor="text1"/>
          <w:sz w:val="28"/>
          <w:szCs w:val="28"/>
        </w:rPr>
        <w:t xml:space="preserve">. </w:t>
      </w:r>
      <w:r w:rsidRPr="009D1C3C">
        <w:rPr>
          <w:rFonts w:ascii="Tahoma" w:eastAsia="Times New Roman" w:hAnsi="Tahoma" w:cs="B Nazanin"/>
          <w:color w:val="000000" w:themeColor="text1"/>
          <w:sz w:val="28"/>
          <w:szCs w:val="28"/>
        </w:rPr>
        <w:br/>
      </w:r>
      <w:r w:rsidRPr="009D1C3C">
        <w:rPr>
          <w:rFonts w:ascii="Tahoma" w:eastAsia="Times New Roman" w:hAnsi="Tahoma" w:cs="B Nazanin"/>
          <w:color w:val="000000" w:themeColor="text1"/>
          <w:sz w:val="28"/>
          <w:szCs w:val="28"/>
        </w:rPr>
        <w:br/>
      </w:r>
      <w:r w:rsidRPr="009D1C3C">
        <w:rPr>
          <w:rFonts w:ascii="Tahoma" w:eastAsia="Times New Roman" w:hAnsi="Tahoma" w:cs="B Nazanin"/>
          <w:color w:val="000000" w:themeColor="text1"/>
          <w:sz w:val="24"/>
          <w:szCs w:val="24"/>
        </w:rPr>
        <w:t xml:space="preserve"> </w:t>
      </w:r>
      <w:r w:rsidRPr="009D1C3C">
        <w:rPr>
          <w:rFonts w:ascii="Tahoma" w:eastAsia="Times New Roman" w:hAnsi="Tahoma" w:cs="B Nazanin"/>
          <w:b/>
          <w:bCs/>
          <w:color w:val="000000" w:themeColor="text1"/>
          <w:sz w:val="28"/>
          <w:szCs w:val="28"/>
          <w:rtl/>
        </w:rPr>
        <w:t>کنترل شیمیایی</w:t>
      </w:r>
      <w:r w:rsidRPr="009D1C3C">
        <w:rPr>
          <w:rFonts w:ascii="Tahoma" w:eastAsia="Times New Roman" w:hAnsi="Tahoma" w:cs="B Nazanin"/>
          <w:b/>
          <w:bCs/>
          <w:color w:val="000000" w:themeColor="text1"/>
          <w:sz w:val="28"/>
          <w:szCs w:val="28"/>
        </w:rPr>
        <w:t xml:space="preserve"> :</w:t>
      </w:r>
      <w:r w:rsidRPr="009D1C3C">
        <w:rPr>
          <w:rFonts w:ascii="Tahoma" w:eastAsia="Times New Roman" w:hAnsi="Tahoma" w:cs="B Nazanin"/>
          <w:color w:val="000000" w:themeColor="text1"/>
          <w:sz w:val="28"/>
          <w:szCs w:val="28"/>
        </w:rPr>
        <w:br/>
      </w:r>
      <w:r w:rsidRPr="009D1C3C">
        <w:rPr>
          <w:rFonts w:ascii="Tahoma" w:eastAsia="Times New Roman" w:hAnsi="Tahoma" w:cs="B Nazanin" w:hint="cs"/>
          <w:color w:val="000000" w:themeColor="text1"/>
          <w:sz w:val="28"/>
          <w:szCs w:val="28"/>
          <w:rtl/>
        </w:rPr>
        <w:t>کنترل شیمیایی در</w:t>
      </w:r>
      <w:r w:rsidRPr="009D1C3C">
        <w:rPr>
          <w:rFonts w:ascii="Tahoma" w:eastAsia="Times New Roman" w:hAnsi="Tahoma" w:cs="B Nazanin"/>
          <w:color w:val="000000" w:themeColor="text1"/>
          <w:sz w:val="28"/>
          <w:szCs w:val="28"/>
        </w:rPr>
        <w:t xml:space="preserve"> </w:t>
      </w:r>
      <w:r w:rsidRPr="009D1C3C">
        <w:rPr>
          <w:rFonts w:ascii="Tahoma" w:eastAsia="Times New Roman" w:hAnsi="Tahoma" w:cs="B Nazanin" w:hint="cs"/>
          <w:color w:val="000000" w:themeColor="text1"/>
          <w:sz w:val="28"/>
          <w:szCs w:val="28"/>
          <w:rtl/>
        </w:rPr>
        <w:t>صورتی انجام می‌شود که مزرعه دارای آلودگی بیش از اندازه معین باشد. نکات مورد توجه</w:t>
      </w:r>
      <w:r w:rsidRPr="009D1C3C">
        <w:rPr>
          <w:rFonts w:ascii="Tahoma" w:eastAsia="Times New Roman" w:hAnsi="Tahoma" w:cs="B Nazanin"/>
          <w:color w:val="000000" w:themeColor="text1"/>
          <w:sz w:val="28"/>
          <w:szCs w:val="28"/>
        </w:rPr>
        <w:t xml:space="preserve"> </w:t>
      </w:r>
      <w:r w:rsidRPr="009D1C3C">
        <w:rPr>
          <w:rFonts w:ascii="Tahoma" w:eastAsia="Times New Roman" w:hAnsi="Tahoma" w:cs="B Nazanin" w:hint="cs"/>
          <w:color w:val="000000" w:themeColor="text1"/>
          <w:sz w:val="28"/>
          <w:szCs w:val="28"/>
          <w:rtl/>
        </w:rPr>
        <w:t>در این روش عبارتند از</w:t>
      </w:r>
      <w:r w:rsidRPr="009D1C3C">
        <w:rPr>
          <w:rFonts w:ascii="Tahoma" w:eastAsia="Times New Roman" w:hAnsi="Tahoma" w:cs="B Nazanin"/>
          <w:color w:val="000000" w:themeColor="text1"/>
          <w:sz w:val="28"/>
          <w:szCs w:val="28"/>
        </w:rPr>
        <w:t>:</w:t>
      </w:r>
      <w:r w:rsidRPr="009D1C3C">
        <w:rPr>
          <w:rFonts w:ascii="Tahoma" w:eastAsia="Times New Roman" w:hAnsi="Tahoma" w:cs="B Nazanin"/>
          <w:color w:val="000000" w:themeColor="text1"/>
          <w:sz w:val="28"/>
          <w:szCs w:val="28"/>
        </w:rPr>
        <w:br/>
        <w:t xml:space="preserve">- </w:t>
      </w:r>
      <w:r w:rsidR="009D1C3C">
        <w:rPr>
          <w:rFonts w:ascii="Tahoma" w:eastAsia="Times New Roman" w:hAnsi="Tahoma" w:cs="B Nazanin" w:hint="cs"/>
          <w:color w:val="000000" w:themeColor="text1"/>
          <w:sz w:val="28"/>
          <w:szCs w:val="28"/>
          <w:rtl/>
        </w:rPr>
        <w:t xml:space="preserve"> </w:t>
      </w:r>
      <w:r w:rsidRPr="009D1C3C">
        <w:rPr>
          <w:rFonts w:ascii="Tahoma" w:eastAsia="Times New Roman" w:hAnsi="Tahoma" w:cs="B Nazanin" w:hint="cs"/>
          <w:color w:val="000000" w:themeColor="text1"/>
          <w:sz w:val="28"/>
          <w:szCs w:val="28"/>
          <w:rtl/>
        </w:rPr>
        <w:t>نوع علف‌کش</w:t>
      </w:r>
      <w:r w:rsidRPr="009D1C3C">
        <w:rPr>
          <w:rFonts w:ascii="Tahoma" w:eastAsia="Times New Roman" w:hAnsi="Tahoma" w:cs="B Nazanin"/>
          <w:color w:val="000000" w:themeColor="text1"/>
          <w:sz w:val="28"/>
          <w:szCs w:val="28"/>
        </w:rPr>
        <w:t xml:space="preserve"> </w:t>
      </w:r>
      <w:r w:rsidRPr="009D1C3C">
        <w:rPr>
          <w:rFonts w:ascii="Tahoma" w:eastAsia="Times New Roman" w:hAnsi="Tahoma" w:cs="B Nazanin" w:hint="cs"/>
          <w:color w:val="000000" w:themeColor="text1"/>
          <w:sz w:val="28"/>
          <w:szCs w:val="28"/>
          <w:rtl/>
        </w:rPr>
        <w:t>باید با توجه به شناخت دقیق علف‌های هرز استفاده شود</w:t>
      </w:r>
      <w:r w:rsidRPr="009D1C3C">
        <w:rPr>
          <w:rFonts w:ascii="Tahoma" w:eastAsia="Times New Roman" w:hAnsi="Tahoma" w:cs="B Nazanin"/>
          <w:color w:val="000000" w:themeColor="text1"/>
          <w:sz w:val="28"/>
          <w:szCs w:val="28"/>
        </w:rPr>
        <w:t xml:space="preserve">. </w:t>
      </w:r>
      <w:r w:rsidRPr="009D1C3C">
        <w:rPr>
          <w:rFonts w:ascii="Tahoma" w:eastAsia="Times New Roman" w:hAnsi="Tahoma" w:cs="B Nazanin"/>
          <w:color w:val="000000" w:themeColor="text1"/>
          <w:sz w:val="28"/>
          <w:szCs w:val="28"/>
        </w:rPr>
        <w:br/>
      </w:r>
      <w:r w:rsidR="009D1C3C">
        <w:rPr>
          <w:rFonts w:ascii="Tahoma" w:eastAsia="Times New Roman" w:hAnsi="Tahoma" w:cs="B Nazanin"/>
          <w:color w:val="000000" w:themeColor="text1"/>
          <w:sz w:val="28"/>
          <w:szCs w:val="28"/>
        </w:rPr>
        <w:t xml:space="preserve"> </w:t>
      </w:r>
      <w:r w:rsidRPr="009D1C3C">
        <w:rPr>
          <w:rFonts w:ascii="Tahoma" w:eastAsia="Times New Roman" w:hAnsi="Tahoma" w:cs="B Nazanin"/>
          <w:color w:val="000000" w:themeColor="text1"/>
          <w:sz w:val="28"/>
          <w:szCs w:val="28"/>
        </w:rPr>
        <w:t xml:space="preserve">- </w:t>
      </w:r>
      <w:r w:rsidRPr="009D1C3C">
        <w:rPr>
          <w:rFonts w:ascii="Tahoma" w:eastAsia="Times New Roman" w:hAnsi="Tahoma" w:cs="B Nazanin" w:hint="cs"/>
          <w:color w:val="000000" w:themeColor="text1"/>
          <w:sz w:val="28"/>
          <w:szCs w:val="28"/>
          <w:rtl/>
        </w:rPr>
        <w:t>میزان و زمان مناسب سمپاشی مدنظر قرار</w:t>
      </w:r>
      <w:r w:rsidRPr="009D1C3C">
        <w:rPr>
          <w:rFonts w:ascii="Tahoma" w:eastAsia="Times New Roman" w:hAnsi="Tahoma" w:cs="B Nazanin"/>
          <w:color w:val="000000" w:themeColor="text1"/>
          <w:sz w:val="28"/>
          <w:szCs w:val="28"/>
        </w:rPr>
        <w:t xml:space="preserve"> </w:t>
      </w:r>
      <w:r w:rsidRPr="009D1C3C">
        <w:rPr>
          <w:rFonts w:ascii="Tahoma" w:eastAsia="Times New Roman" w:hAnsi="Tahoma" w:cs="B Nazanin" w:hint="cs"/>
          <w:color w:val="000000" w:themeColor="text1"/>
          <w:sz w:val="28"/>
          <w:szCs w:val="28"/>
          <w:rtl/>
        </w:rPr>
        <w:t>گیرد</w:t>
      </w:r>
      <w:r w:rsidRPr="009D1C3C">
        <w:rPr>
          <w:rFonts w:ascii="Tahoma" w:eastAsia="Times New Roman" w:hAnsi="Tahoma" w:cs="B Nazanin"/>
          <w:color w:val="000000" w:themeColor="text1"/>
          <w:sz w:val="28"/>
          <w:szCs w:val="28"/>
        </w:rPr>
        <w:t>.</w:t>
      </w:r>
      <w:r w:rsidRPr="009D1C3C">
        <w:rPr>
          <w:rFonts w:ascii="Tahoma" w:eastAsia="Times New Roman" w:hAnsi="Tahoma" w:cs="B Nazanin"/>
          <w:color w:val="000000" w:themeColor="text1"/>
          <w:sz w:val="28"/>
          <w:szCs w:val="28"/>
        </w:rPr>
        <w:br/>
        <w:t xml:space="preserve">- </w:t>
      </w:r>
      <w:r w:rsidR="009D1C3C">
        <w:rPr>
          <w:rFonts w:ascii="Tahoma" w:eastAsia="Times New Roman" w:hAnsi="Tahoma" w:cs="B Nazanin" w:hint="cs"/>
          <w:color w:val="000000" w:themeColor="text1"/>
          <w:sz w:val="28"/>
          <w:szCs w:val="28"/>
          <w:rtl/>
          <w:lang w:bidi="fa-IR"/>
        </w:rPr>
        <w:t xml:space="preserve"> </w:t>
      </w:r>
      <w:r w:rsidRPr="009D1C3C">
        <w:rPr>
          <w:rFonts w:ascii="Tahoma" w:eastAsia="Times New Roman" w:hAnsi="Tahoma" w:cs="B Nazanin" w:hint="cs"/>
          <w:color w:val="000000" w:themeColor="text1"/>
          <w:sz w:val="28"/>
          <w:szCs w:val="28"/>
          <w:rtl/>
        </w:rPr>
        <w:t>نوع سمپاشی و نازل با توجه به</w:t>
      </w:r>
      <w:r w:rsidRPr="009D1C3C">
        <w:rPr>
          <w:rFonts w:ascii="Tahoma" w:eastAsia="Times New Roman" w:hAnsi="Tahoma" w:cs="B Nazanin"/>
          <w:color w:val="000000" w:themeColor="text1"/>
          <w:sz w:val="28"/>
          <w:szCs w:val="28"/>
        </w:rPr>
        <w:t xml:space="preserve"> </w:t>
      </w:r>
      <w:r w:rsidRPr="009D1C3C">
        <w:rPr>
          <w:rFonts w:ascii="Tahoma" w:eastAsia="Times New Roman" w:hAnsi="Tahoma" w:cs="B Nazanin" w:hint="cs"/>
          <w:color w:val="000000" w:themeColor="text1"/>
          <w:sz w:val="28"/>
          <w:szCs w:val="28"/>
          <w:rtl/>
        </w:rPr>
        <w:t>امکانات و وسعت مزرعه تعیین شود</w:t>
      </w:r>
      <w:r w:rsidRPr="009D1C3C">
        <w:rPr>
          <w:rFonts w:ascii="Tahoma" w:eastAsia="Times New Roman" w:hAnsi="Tahoma" w:cs="B Nazanin"/>
          <w:color w:val="000000" w:themeColor="text1"/>
          <w:sz w:val="28"/>
          <w:szCs w:val="28"/>
        </w:rPr>
        <w:t>.</w:t>
      </w:r>
      <w:r w:rsidRPr="009D1C3C">
        <w:rPr>
          <w:rFonts w:ascii="Tahoma" w:eastAsia="Times New Roman" w:hAnsi="Tahoma" w:cs="B Nazanin"/>
          <w:color w:val="000000" w:themeColor="text1"/>
          <w:sz w:val="28"/>
          <w:szCs w:val="28"/>
        </w:rPr>
        <w:br/>
      </w:r>
      <w:r w:rsidRPr="009D1C3C">
        <w:rPr>
          <w:rFonts w:ascii="Tahoma" w:eastAsia="Times New Roman" w:hAnsi="Tahoma" w:cs="B Nazanin" w:hint="cs"/>
          <w:color w:val="000000" w:themeColor="text1"/>
          <w:sz w:val="28"/>
          <w:szCs w:val="28"/>
          <w:rtl/>
        </w:rPr>
        <w:t>سمپاش</w:t>
      </w:r>
      <w:r w:rsidRPr="009D1C3C">
        <w:rPr>
          <w:rFonts w:ascii="Tahoma" w:eastAsia="Times New Roman" w:hAnsi="Tahoma" w:cs="B Nazanin"/>
          <w:color w:val="000000" w:themeColor="text1"/>
          <w:sz w:val="28"/>
          <w:szCs w:val="28"/>
        </w:rPr>
        <w:t xml:space="preserve"> </w:t>
      </w:r>
      <w:r w:rsidRPr="009D1C3C">
        <w:rPr>
          <w:rFonts w:ascii="Tahoma" w:eastAsia="Times New Roman" w:hAnsi="Tahoma" w:cs="B Nazanin" w:hint="cs"/>
          <w:color w:val="000000" w:themeColor="text1"/>
          <w:sz w:val="28"/>
          <w:szCs w:val="28"/>
          <w:rtl/>
        </w:rPr>
        <w:t>پشتی با عرض کار 5/1 متر به میزان 300 لیتر محلول در هر هکتار با وسعت کم قابل</w:t>
      </w:r>
      <w:r w:rsidRPr="009D1C3C">
        <w:rPr>
          <w:rFonts w:ascii="Tahoma" w:eastAsia="Times New Roman" w:hAnsi="Tahoma" w:cs="B Nazanin"/>
          <w:color w:val="000000" w:themeColor="text1"/>
          <w:sz w:val="28"/>
          <w:szCs w:val="28"/>
        </w:rPr>
        <w:t xml:space="preserve"> </w:t>
      </w:r>
      <w:r w:rsidRPr="009D1C3C">
        <w:rPr>
          <w:rFonts w:ascii="Tahoma" w:eastAsia="Times New Roman" w:hAnsi="Tahoma" w:cs="B Nazanin" w:hint="cs"/>
          <w:color w:val="000000" w:themeColor="text1"/>
          <w:sz w:val="28"/>
          <w:szCs w:val="28"/>
          <w:rtl/>
        </w:rPr>
        <w:t>استفاده است. سمپاش پشتی تراکتور بوم‌دار با عرض هشت تا 12 متر و نازل‌های تی‌جت با</w:t>
      </w:r>
      <w:r w:rsidRPr="009D1C3C">
        <w:rPr>
          <w:rFonts w:ascii="Tahoma" w:eastAsia="Times New Roman" w:hAnsi="Tahoma" w:cs="B Nazanin"/>
          <w:color w:val="000000" w:themeColor="text1"/>
          <w:sz w:val="28"/>
          <w:szCs w:val="28"/>
        </w:rPr>
        <w:t xml:space="preserve"> </w:t>
      </w:r>
      <w:r w:rsidRPr="009D1C3C">
        <w:rPr>
          <w:rFonts w:ascii="Tahoma" w:eastAsia="Times New Roman" w:hAnsi="Tahoma" w:cs="B Nazanin" w:hint="cs"/>
          <w:color w:val="000000" w:themeColor="text1"/>
          <w:sz w:val="28"/>
          <w:szCs w:val="28"/>
          <w:rtl/>
        </w:rPr>
        <w:t>سرعت سه تا شش کیلومتر در ساعت در مزارع بزرگتر کاربرد دارد. باید دقت شود که</w:t>
      </w:r>
      <w:r w:rsidRPr="009D1C3C">
        <w:rPr>
          <w:rFonts w:ascii="Tahoma" w:eastAsia="Times New Roman" w:hAnsi="Tahoma" w:cs="B Nazanin"/>
          <w:color w:val="000000" w:themeColor="text1"/>
          <w:sz w:val="28"/>
          <w:szCs w:val="28"/>
        </w:rPr>
        <w:t xml:space="preserve"> </w:t>
      </w:r>
      <w:r w:rsidRPr="009D1C3C">
        <w:rPr>
          <w:rFonts w:ascii="Tahoma" w:eastAsia="Times New Roman" w:hAnsi="Tahoma" w:cs="B Nazanin" w:hint="cs"/>
          <w:color w:val="000000" w:themeColor="text1"/>
          <w:sz w:val="28"/>
          <w:szCs w:val="28"/>
          <w:rtl/>
        </w:rPr>
        <w:t>ارتفاع سمپاش از سطح زمین 50 سانتی‌متر برای کنترل شیمیایی علف‌های هرز باریک برگ</w:t>
      </w:r>
      <w:r w:rsidRPr="009D1C3C">
        <w:rPr>
          <w:rFonts w:ascii="Tahoma" w:eastAsia="Times New Roman" w:hAnsi="Tahoma" w:cs="B Nazanin"/>
          <w:color w:val="000000" w:themeColor="text1"/>
          <w:sz w:val="28"/>
          <w:szCs w:val="28"/>
        </w:rPr>
        <w:t xml:space="preserve"> </w:t>
      </w:r>
      <w:r w:rsidRPr="009D1C3C">
        <w:rPr>
          <w:rFonts w:ascii="Tahoma" w:eastAsia="Times New Roman" w:hAnsi="Tahoma" w:cs="B Nazanin" w:hint="cs"/>
          <w:color w:val="000000" w:themeColor="text1"/>
          <w:sz w:val="28"/>
          <w:szCs w:val="28"/>
          <w:rtl/>
        </w:rPr>
        <w:t>می‌توان از علف‌کش‌های ایلوکسان (2/5 لیتر در هکتار) پوماسوپر (1/2</w:t>
      </w:r>
      <w:r w:rsidRPr="009D1C3C">
        <w:rPr>
          <w:rFonts w:ascii="Tahoma" w:eastAsia="Times New Roman" w:hAnsi="Tahoma" w:cs="B Nazanin"/>
          <w:color w:val="000000" w:themeColor="text1"/>
          <w:sz w:val="28"/>
          <w:szCs w:val="28"/>
        </w:rPr>
        <w:t xml:space="preserve">– 0/8 </w:t>
      </w:r>
      <w:r w:rsidR="009D1C3C">
        <w:rPr>
          <w:rFonts w:ascii="Tahoma" w:eastAsia="Times New Roman" w:hAnsi="Tahoma" w:cs="B Nazanin" w:hint="cs"/>
          <w:color w:val="000000" w:themeColor="text1"/>
          <w:sz w:val="28"/>
          <w:szCs w:val="28"/>
          <w:rtl/>
        </w:rPr>
        <w:t xml:space="preserve"> </w:t>
      </w:r>
      <w:r w:rsidRPr="009D1C3C">
        <w:rPr>
          <w:rFonts w:ascii="Tahoma" w:eastAsia="Times New Roman" w:hAnsi="Tahoma" w:cs="B Nazanin" w:hint="cs"/>
          <w:color w:val="000000" w:themeColor="text1"/>
          <w:sz w:val="28"/>
          <w:szCs w:val="28"/>
          <w:rtl/>
        </w:rPr>
        <w:t>لیتر در هکتار)، تاپیک (</w:t>
      </w:r>
      <w:r w:rsidR="009D1C3C">
        <w:rPr>
          <w:rFonts w:ascii="Tahoma" w:eastAsia="Times New Roman" w:hAnsi="Tahoma" w:cs="B Nazanin"/>
          <w:color w:val="000000" w:themeColor="text1"/>
          <w:sz w:val="28"/>
          <w:szCs w:val="28"/>
        </w:rPr>
        <w:t xml:space="preserve"> 1 </w:t>
      </w:r>
      <w:r w:rsidRPr="009D1C3C">
        <w:rPr>
          <w:rFonts w:ascii="Tahoma" w:eastAsia="Times New Roman" w:hAnsi="Tahoma" w:cs="B Nazanin"/>
          <w:color w:val="000000" w:themeColor="text1"/>
          <w:sz w:val="28"/>
          <w:szCs w:val="28"/>
        </w:rPr>
        <w:t xml:space="preserve">– 0/7 </w:t>
      </w:r>
      <w:r w:rsidRPr="009D1C3C">
        <w:rPr>
          <w:rFonts w:ascii="Tahoma" w:eastAsia="Times New Roman" w:hAnsi="Tahoma" w:cs="B Nazanin" w:hint="cs"/>
          <w:color w:val="000000" w:themeColor="text1"/>
          <w:sz w:val="28"/>
          <w:szCs w:val="28"/>
          <w:rtl/>
        </w:rPr>
        <w:t>لیتر در هکتار) و آونج (چهار لیتر در هکتار</w:t>
      </w:r>
      <w:r w:rsidRPr="009D1C3C">
        <w:rPr>
          <w:rFonts w:ascii="Tahoma" w:eastAsia="Times New Roman" w:hAnsi="Tahoma" w:cs="B Nazanin"/>
          <w:color w:val="000000" w:themeColor="text1"/>
          <w:sz w:val="28"/>
          <w:szCs w:val="28"/>
        </w:rPr>
        <w:t xml:space="preserve"> </w:t>
      </w:r>
      <w:r w:rsidRPr="009D1C3C">
        <w:rPr>
          <w:rFonts w:ascii="Tahoma" w:eastAsia="Times New Roman" w:hAnsi="Tahoma" w:cs="B Nazanin" w:hint="cs"/>
          <w:color w:val="000000" w:themeColor="text1"/>
          <w:sz w:val="28"/>
          <w:szCs w:val="28"/>
          <w:rtl/>
        </w:rPr>
        <w:t>استفاده کرد</w:t>
      </w:r>
      <w:r w:rsidRPr="009D1C3C">
        <w:rPr>
          <w:rFonts w:ascii="Tahoma" w:eastAsia="Times New Roman" w:hAnsi="Tahoma" w:cs="B Nazanin"/>
          <w:color w:val="000000" w:themeColor="text1"/>
          <w:sz w:val="28"/>
          <w:szCs w:val="28"/>
        </w:rPr>
        <w:t>.</w:t>
      </w:r>
      <w:r w:rsidRPr="009D1C3C">
        <w:rPr>
          <w:rFonts w:ascii="Tahoma" w:eastAsia="Times New Roman" w:hAnsi="Tahoma" w:cs="B Nazanin"/>
          <w:color w:val="000000" w:themeColor="text1"/>
          <w:sz w:val="28"/>
          <w:szCs w:val="28"/>
        </w:rPr>
        <w:br/>
      </w:r>
      <w:r w:rsidRPr="009D1C3C">
        <w:rPr>
          <w:rFonts w:ascii="Tahoma" w:eastAsia="Times New Roman" w:hAnsi="Tahoma" w:cs="B Nazanin" w:hint="cs"/>
          <w:color w:val="000000" w:themeColor="text1"/>
          <w:sz w:val="28"/>
          <w:szCs w:val="28"/>
          <w:rtl/>
        </w:rPr>
        <w:t>برای کنترل شیمیایی</w:t>
      </w:r>
      <w:r w:rsidRPr="009D1C3C">
        <w:rPr>
          <w:rFonts w:ascii="Tahoma" w:eastAsia="Times New Roman" w:hAnsi="Tahoma" w:cs="B Nazanin"/>
          <w:color w:val="000000" w:themeColor="text1"/>
          <w:sz w:val="28"/>
          <w:szCs w:val="28"/>
        </w:rPr>
        <w:t xml:space="preserve"> </w:t>
      </w:r>
      <w:r w:rsidRPr="009D1C3C">
        <w:rPr>
          <w:rFonts w:ascii="Tahoma" w:eastAsia="Times New Roman" w:hAnsi="Tahoma" w:cs="B Nazanin" w:hint="cs"/>
          <w:color w:val="000000" w:themeColor="text1"/>
          <w:sz w:val="28"/>
          <w:szCs w:val="28"/>
          <w:rtl/>
        </w:rPr>
        <w:t>علف‌های هرز پهن‌برگ از علف‌کش‌های گرانستار (</w:t>
      </w:r>
      <w:r w:rsidR="009D1C3C">
        <w:rPr>
          <w:rFonts w:ascii="Tahoma" w:eastAsia="Times New Roman" w:hAnsi="Tahoma" w:cs="B Nazanin"/>
          <w:color w:val="000000" w:themeColor="text1"/>
          <w:sz w:val="28"/>
          <w:szCs w:val="28"/>
        </w:rPr>
        <w:t xml:space="preserve">20 </w:t>
      </w:r>
      <w:r w:rsidRPr="009D1C3C">
        <w:rPr>
          <w:rFonts w:ascii="Tahoma" w:eastAsia="Times New Roman" w:hAnsi="Tahoma" w:cs="B Nazanin"/>
          <w:color w:val="000000" w:themeColor="text1"/>
          <w:sz w:val="28"/>
          <w:szCs w:val="28"/>
        </w:rPr>
        <w:t xml:space="preserve">– 15 </w:t>
      </w:r>
      <w:r w:rsidR="009D1C3C">
        <w:rPr>
          <w:rFonts w:ascii="Tahoma" w:eastAsia="Times New Roman" w:hAnsi="Tahoma" w:cs="B Nazanin" w:hint="cs"/>
          <w:color w:val="000000" w:themeColor="text1"/>
          <w:sz w:val="28"/>
          <w:szCs w:val="28"/>
          <w:rtl/>
        </w:rPr>
        <w:t xml:space="preserve"> </w:t>
      </w:r>
      <w:r w:rsidRPr="009D1C3C">
        <w:rPr>
          <w:rFonts w:ascii="Tahoma" w:eastAsia="Times New Roman" w:hAnsi="Tahoma" w:cs="B Nazanin" w:hint="cs"/>
          <w:color w:val="000000" w:themeColor="text1"/>
          <w:sz w:val="28"/>
          <w:szCs w:val="28"/>
          <w:rtl/>
        </w:rPr>
        <w:t>گرم در هکتار) و توفوردی (</w:t>
      </w:r>
      <w:r w:rsidR="009D1C3C">
        <w:rPr>
          <w:rFonts w:ascii="Tahoma" w:eastAsia="Times New Roman" w:hAnsi="Tahoma" w:cs="B Nazanin"/>
          <w:color w:val="000000" w:themeColor="text1"/>
          <w:sz w:val="28"/>
          <w:szCs w:val="28"/>
        </w:rPr>
        <w:t>2</w:t>
      </w:r>
      <w:r w:rsidRPr="009D1C3C">
        <w:rPr>
          <w:rFonts w:ascii="Tahoma" w:eastAsia="Times New Roman" w:hAnsi="Tahoma" w:cs="B Nazanin"/>
          <w:color w:val="000000" w:themeColor="text1"/>
          <w:sz w:val="28"/>
          <w:szCs w:val="28"/>
        </w:rPr>
        <w:t xml:space="preserve">– 1/5 </w:t>
      </w:r>
      <w:r w:rsidR="009D1C3C">
        <w:rPr>
          <w:rFonts w:ascii="Tahoma" w:eastAsia="Times New Roman" w:hAnsi="Tahoma" w:cs="B Nazanin" w:hint="cs"/>
          <w:color w:val="000000" w:themeColor="text1"/>
          <w:sz w:val="28"/>
          <w:szCs w:val="28"/>
          <w:rtl/>
        </w:rPr>
        <w:t xml:space="preserve"> </w:t>
      </w:r>
      <w:r w:rsidRPr="009D1C3C">
        <w:rPr>
          <w:rFonts w:ascii="Tahoma" w:eastAsia="Times New Roman" w:hAnsi="Tahoma" w:cs="B Nazanin" w:hint="cs"/>
          <w:color w:val="000000" w:themeColor="text1"/>
          <w:sz w:val="28"/>
          <w:szCs w:val="28"/>
          <w:rtl/>
        </w:rPr>
        <w:t>لیتر در هکتار) استفاده می‌شود</w:t>
      </w:r>
      <w:r w:rsidRPr="009D1C3C">
        <w:rPr>
          <w:rFonts w:ascii="Tahoma" w:eastAsia="Times New Roman" w:hAnsi="Tahoma" w:cs="B Nazanin"/>
          <w:color w:val="000000" w:themeColor="text1"/>
          <w:sz w:val="28"/>
          <w:szCs w:val="28"/>
        </w:rPr>
        <w:t xml:space="preserve">. </w:t>
      </w:r>
      <w:r w:rsidRPr="009D1C3C">
        <w:rPr>
          <w:rFonts w:ascii="Tahoma" w:eastAsia="Times New Roman" w:hAnsi="Tahoma" w:cs="B Nazanin"/>
          <w:color w:val="000000" w:themeColor="text1"/>
          <w:sz w:val="28"/>
          <w:szCs w:val="28"/>
        </w:rPr>
        <w:br/>
      </w:r>
      <w:r w:rsidRPr="009D1C3C">
        <w:rPr>
          <w:rFonts w:ascii="Tahoma" w:eastAsia="Times New Roman" w:hAnsi="Tahoma" w:cs="B Nazanin" w:hint="cs"/>
          <w:color w:val="000000" w:themeColor="text1"/>
          <w:sz w:val="28"/>
          <w:szCs w:val="28"/>
          <w:rtl/>
        </w:rPr>
        <w:t>یکی دیگر از علف کش های دیگر که دو منظوره نیز هست شوالیه ( 350 گرم در</w:t>
      </w:r>
      <w:r w:rsidRPr="009D1C3C">
        <w:rPr>
          <w:rFonts w:ascii="Tahoma" w:eastAsia="Times New Roman" w:hAnsi="Tahoma" w:cs="B Nazanin"/>
          <w:color w:val="000000" w:themeColor="text1"/>
          <w:sz w:val="28"/>
          <w:szCs w:val="28"/>
        </w:rPr>
        <w:t xml:space="preserve"> </w:t>
      </w:r>
      <w:r w:rsidRPr="009D1C3C">
        <w:rPr>
          <w:rFonts w:ascii="Tahoma" w:eastAsia="Times New Roman" w:hAnsi="Tahoma" w:cs="B Nazanin" w:hint="cs"/>
          <w:color w:val="000000" w:themeColor="text1"/>
          <w:sz w:val="28"/>
          <w:szCs w:val="28"/>
          <w:rtl/>
        </w:rPr>
        <w:t>هکتار ) می باشد ، که هم علف های پهن برگ و هم نازک برگ را کنترل می نماید . آنچه</w:t>
      </w:r>
      <w:r w:rsidRPr="009D1C3C">
        <w:rPr>
          <w:rFonts w:ascii="Tahoma" w:eastAsia="Times New Roman" w:hAnsi="Tahoma" w:cs="B Nazanin"/>
          <w:color w:val="000000" w:themeColor="text1"/>
          <w:sz w:val="28"/>
          <w:szCs w:val="28"/>
        </w:rPr>
        <w:t xml:space="preserve"> </w:t>
      </w:r>
      <w:r w:rsidRPr="009D1C3C">
        <w:rPr>
          <w:rFonts w:ascii="Tahoma" w:eastAsia="Times New Roman" w:hAnsi="Tahoma" w:cs="B Nazanin" w:hint="cs"/>
          <w:color w:val="000000" w:themeColor="text1"/>
          <w:sz w:val="28"/>
          <w:szCs w:val="28"/>
          <w:rtl/>
        </w:rPr>
        <w:t>در مورد این علف کش مهم است این موضوع است که در زمینهایی که از آن استفاده می شود</w:t>
      </w:r>
      <w:r w:rsidRPr="009D1C3C">
        <w:rPr>
          <w:rFonts w:ascii="Tahoma" w:eastAsia="Times New Roman" w:hAnsi="Tahoma" w:cs="B Nazanin"/>
          <w:color w:val="000000" w:themeColor="text1"/>
          <w:sz w:val="28"/>
          <w:szCs w:val="28"/>
        </w:rPr>
        <w:t xml:space="preserve"> </w:t>
      </w:r>
      <w:r w:rsidRPr="009D1C3C">
        <w:rPr>
          <w:rFonts w:ascii="Tahoma" w:eastAsia="Times New Roman" w:hAnsi="Tahoma" w:cs="B Nazanin" w:hint="cs"/>
          <w:color w:val="000000" w:themeColor="text1"/>
          <w:sz w:val="28"/>
          <w:szCs w:val="28"/>
          <w:rtl/>
        </w:rPr>
        <w:t xml:space="preserve">، چنانچه قرار باشد پس از برداشت گندم کشت ذرت اجرا گردد </w:t>
      </w:r>
      <w:r w:rsidRPr="009D1C3C">
        <w:rPr>
          <w:rFonts w:ascii="Tahoma" w:eastAsia="Times New Roman" w:hAnsi="Tahoma" w:cs="B Nazanin" w:hint="cs"/>
          <w:color w:val="000000" w:themeColor="text1"/>
          <w:sz w:val="28"/>
          <w:szCs w:val="28"/>
          <w:rtl/>
        </w:rPr>
        <w:lastRenderedPageBreak/>
        <w:t>، باید زمین پس از برداشت</w:t>
      </w:r>
      <w:r w:rsidRPr="009D1C3C">
        <w:rPr>
          <w:rFonts w:ascii="Tahoma" w:eastAsia="Times New Roman" w:hAnsi="Tahoma" w:cs="B Nazanin"/>
          <w:color w:val="000000" w:themeColor="text1"/>
          <w:sz w:val="28"/>
          <w:szCs w:val="28"/>
        </w:rPr>
        <w:t xml:space="preserve"> </w:t>
      </w:r>
      <w:r w:rsidRPr="009D1C3C">
        <w:rPr>
          <w:rFonts w:ascii="Tahoma" w:eastAsia="Times New Roman" w:hAnsi="Tahoma" w:cs="B Nazanin" w:hint="cs"/>
          <w:color w:val="000000" w:themeColor="text1"/>
          <w:sz w:val="28"/>
          <w:szCs w:val="28"/>
          <w:rtl/>
        </w:rPr>
        <w:t>حتما شخم بخورد تا بقایای این سم که برای ذرت مناسب نمی باشد در اثر نور آفتاب</w:t>
      </w:r>
      <w:r w:rsidRPr="009D1C3C">
        <w:rPr>
          <w:rFonts w:ascii="Tahoma" w:eastAsia="Times New Roman" w:hAnsi="Tahoma" w:cs="B Nazanin"/>
          <w:color w:val="000000" w:themeColor="text1"/>
          <w:sz w:val="28"/>
          <w:szCs w:val="28"/>
        </w:rPr>
        <w:t xml:space="preserve"> </w:t>
      </w:r>
      <w:r w:rsidRPr="009D1C3C">
        <w:rPr>
          <w:rFonts w:ascii="Tahoma" w:eastAsia="Times New Roman" w:hAnsi="Tahoma" w:cs="B Nazanin" w:hint="cs"/>
          <w:color w:val="000000" w:themeColor="text1"/>
          <w:sz w:val="28"/>
          <w:szCs w:val="28"/>
          <w:rtl/>
        </w:rPr>
        <w:t>تجزیه گردد</w:t>
      </w:r>
      <w:r w:rsidRPr="009D1C3C">
        <w:rPr>
          <w:rFonts w:ascii="Tahoma" w:eastAsia="Times New Roman" w:hAnsi="Tahoma" w:cs="B Nazanin"/>
          <w:color w:val="000000" w:themeColor="text1"/>
          <w:sz w:val="28"/>
          <w:szCs w:val="28"/>
        </w:rPr>
        <w:t xml:space="preserve"> . </w:t>
      </w:r>
      <w:r w:rsidRPr="009D1C3C">
        <w:rPr>
          <w:rFonts w:ascii="Tahoma" w:eastAsia="Times New Roman" w:hAnsi="Tahoma" w:cs="B Nazanin"/>
          <w:color w:val="000000" w:themeColor="text1"/>
          <w:sz w:val="28"/>
          <w:szCs w:val="28"/>
        </w:rPr>
        <w:br/>
      </w:r>
      <w:r w:rsidRPr="009D1C3C">
        <w:rPr>
          <w:rFonts w:ascii="Tahoma" w:eastAsia="Times New Roman" w:hAnsi="Tahoma" w:cs="B Nazanin"/>
          <w:b/>
          <w:bCs/>
          <w:color w:val="000000" w:themeColor="text1"/>
          <w:sz w:val="24"/>
          <w:szCs w:val="24"/>
          <w:rtl/>
        </w:rPr>
        <w:t>کاربردکود ازت</w:t>
      </w:r>
      <w:r w:rsidRPr="009D1C3C">
        <w:rPr>
          <w:rFonts w:ascii="Tahoma" w:eastAsia="Times New Roman" w:hAnsi="Tahoma" w:cs="B Nazanin"/>
          <w:b/>
          <w:bCs/>
          <w:color w:val="000000" w:themeColor="text1"/>
          <w:sz w:val="24"/>
          <w:szCs w:val="24"/>
        </w:rPr>
        <w:t xml:space="preserve"> :</w:t>
      </w:r>
      <w:r w:rsidRPr="009D1C3C">
        <w:rPr>
          <w:rFonts w:ascii="Tahoma" w:eastAsia="Times New Roman" w:hAnsi="Tahoma" w:cs="B Nazanin"/>
          <w:color w:val="000000" w:themeColor="text1"/>
          <w:sz w:val="28"/>
          <w:szCs w:val="28"/>
        </w:rPr>
        <w:br/>
      </w:r>
      <w:r w:rsidRPr="009D1C3C">
        <w:rPr>
          <w:rFonts w:ascii="Tahoma" w:eastAsia="Times New Roman" w:hAnsi="Tahoma" w:cs="B Nazanin" w:hint="cs"/>
          <w:color w:val="000000" w:themeColor="text1"/>
          <w:sz w:val="28"/>
          <w:szCs w:val="28"/>
          <w:rtl/>
        </w:rPr>
        <w:t>یکی دیگر از مراحل داشت گندم مصرف کود اوره به صورت</w:t>
      </w:r>
      <w:r w:rsidRPr="009D1C3C">
        <w:rPr>
          <w:rFonts w:ascii="Tahoma" w:eastAsia="Times New Roman" w:hAnsi="Tahoma" w:cs="B Nazanin"/>
          <w:color w:val="000000" w:themeColor="text1"/>
          <w:sz w:val="28"/>
          <w:szCs w:val="28"/>
        </w:rPr>
        <w:t xml:space="preserve"> </w:t>
      </w:r>
      <w:r w:rsidRPr="009D1C3C">
        <w:rPr>
          <w:rFonts w:ascii="Tahoma" w:eastAsia="Times New Roman" w:hAnsi="Tahoma" w:cs="B Nazanin" w:hint="cs"/>
          <w:color w:val="000000" w:themeColor="text1"/>
          <w:sz w:val="28"/>
          <w:szCs w:val="28"/>
          <w:rtl/>
        </w:rPr>
        <w:t>سرک می باشد که در زمینهای عادی که به موقع کشت گردیده و زیر کشت ذرت نیز نبوده</w:t>
      </w:r>
      <w:r w:rsidRPr="009D1C3C">
        <w:rPr>
          <w:rFonts w:ascii="Tahoma" w:eastAsia="Times New Roman" w:hAnsi="Tahoma" w:cs="B Nazanin"/>
          <w:color w:val="000000" w:themeColor="text1"/>
          <w:sz w:val="28"/>
          <w:szCs w:val="28"/>
        </w:rPr>
        <w:t xml:space="preserve"> </w:t>
      </w:r>
      <w:r w:rsidRPr="009D1C3C">
        <w:rPr>
          <w:rFonts w:ascii="Tahoma" w:eastAsia="Times New Roman" w:hAnsi="Tahoma" w:cs="B Nazanin" w:hint="cs"/>
          <w:color w:val="000000" w:themeColor="text1"/>
          <w:sz w:val="28"/>
          <w:szCs w:val="28"/>
          <w:rtl/>
        </w:rPr>
        <w:t>مانند سایر کودها طبق آزمون خاک مصرف می شود ولی در زمینهایی که زیر کشت ذرت (دانه</w:t>
      </w:r>
      <w:r w:rsidRPr="009D1C3C">
        <w:rPr>
          <w:rFonts w:ascii="Tahoma" w:eastAsia="Times New Roman" w:hAnsi="Tahoma" w:cs="B Nazanin"/>
          <w:color w:val="000000" w:themeColor="text1"/>
          <w:sz w:val="28"/>
          <w:szCs w:val="28"/>
        </w:rPr>
        <w:t xml:space="preserve"> </w:t>
      </w:r>
      <w:r w:rsidRPr="009D1C3C">
        <w:rPr>
          <w:rFonts w:ascii="Tahoma" w:eastAsia="Times New Roman" w:hAnsi="Tahoma" w:cs="B Nazanin" w:hint="cs"/>
          <w:color w:val="000000" w:themeColor="text1"/>
          <w:sz w:val="28"/>
          <w:szCs w:val="28"/>
          <w:rtl/>
        </w:rPr>
        <w:t>ای و علوفه ای) بوده است مقداری بیش از حالت عادی مثلا 7 تا 8 کیسه در هکتار کود</w:t>
      </w:r>
      <w:r w:rsidRPr="009D1C3C">
        <w:rPr>
          <w:rFonts w:ascii="Tahoma" w:eastAsia="Times New Roman" w:hAnsi="Tahoma" w:cs="B Nazanin"/>
          <w:color w:val="000000" w:themeColor="text1"/>
          <w:sz w:val="28"/>
          <w:szCs w:val="28"/>
        </w:rPr>
        <w:t xml:space="preserve"> </w:t>
      </w:r>
      <w:r w:rsidRPr="009D1C3C">
        <w:rPr>
          <w:rFonts w:ascii="Tahoma" w:eastAsia="Times New Roman" w:hAnsi="Tahoma" w:cs="B Nazanin" w:hint="cs"/>
          <w:color w:val="000000" w:themeColor="text1"/>
          <w:sz w:val="28"/>
          <w:szCs w:val="28"/>
          <w:rtl/>
        </w:rPr>
        <w:t>ازته توصیه می شود و مراحل مصرف آن به شرح زیر می باشد</w:t>
      </w:r>
      <w:r w:rsidRPr="009D1C3C">
        <w:rPr>
          <w:rFonts w:ascii="Tahoma" w:eastAsia="Times New Roman" w:hAnsi="Tahoma" w:cs="B Nazanin"/>
          <w:color w:val="000000" w:themeColor="text1"/>
          <w:sz w:val="28"/>
          <w:szCs w:val="28"/>
        </w:rPr>
        <w:t>:</w:t>
      </w:r>
      <w:r w:rsidRPr="009D1C3C">
        <w:rPr>
          <w:rFonts w:ascii="Tahoma" w:eastAsia="Times New Roman" w:hAnsi="Tahoma" w:cs="B Nazanin"/>
          <w:color w:val="000000" w:themeColor="text1"/>
          <w:sz w:val="28"/>
          <w:szCs w:val="28"/>
        </w:rPr>
        <w:br/>
      </w:r>
      <w:r w:rsidR="009D1C3C">
        <w:rPr>
          <w:rFonts w:ascii="Tahoma" w:eastAsia="Times New Roman" w:hAnsi="Tahoma" w:cs="B Nazanin"/>
          <w:color w:val="000000" w:themeColor="text1"/>
          <w:sz w:val="28"/>
          <w:szCs w:val="28"/>
        </w:rPr>
        <w:t xml:space="preserve"> </w:t>
      </w:r>
      <w:r w:rsidRPr="009D1C3C">
        <w:rPr>
          <w:rFonts w:ascii="Tahoma" w:eastAsia="Times New Roman" w:hAnsi="Tahoma" w:cs="B Nazanin"/>
          <w:color w:val="000000" w:themeColor="text1"/>
          <w:sz w:val="28"/>
          <w:szCs w:val="28"/>
        </w:rPr>
        <w:t xml:space="preserve">50  </w:t>
      </w:r>
      <w:r w:rsidRPr="009D1C3C">
        <w:rPr>
          <w:rFonts w:ascii="Tahoma" w:eastAsia="Times New Roman" w:hAnsi="Tahoma" w:cs="B Nazanin" w:hint="cs"/>
          <w:color w:val="000000" w:themeColor="text1"/>
          <w:sz w:val="28"/>
          <w:szCs w:val="28"/>
          <w:rtl/>
        </w:rPr>
        <w:t>کیلوگرم در زمان کاشت</w:t>
      </w:r>
      <w:r w:rsidRPr="009D1C3C">
        <w:rPr>
          <w:rFonts w:ascii="Tahoma" w:eastAsia="Times New Roman" w:hAnsi="Tahoma" w:cs="B Nazanin"/>
          <w:color w:val="000000" w:themeColor="text1"/>
          <w:sz w:val="28"/>
          <w:szCs w:val="28"/>
        </w:rPr>
        <w:t xml:space="preserve"> </w:t>
      </w:r>
      <w:r w:rsidRPr="009D1C3C">
        <w:rPr>
          <w:rFonts w:ascii="Tahoma" w:eastAsia="Times New Roman" w:hAnsi="Tahoma" w:cs="B Nazanin" w:hint="cs"/>
          <w:color w:val="000000" w:themeColor="text1"/>
          <w:sz w:val="28"/>
          <w:szCs w:val="28"/>
          <w:rtl/>
        </w:rPr>
        <w:t>پایه</w:t>
      </w:r>
      <w:r w:rsidRPr="009D1C3C">
        <w:rPr>
          <w:rFonts w:ascii="Tahoma" w:eastAsia="Times New Roman" w:hAnsi="Tahoma" w:cs="B Nazanin"/>
          <w:color w:val="000000" w:themeColor="text1"/>
          <w:sz w:val="28"/>
          <w:szCs w:val="28"/>
        </w:rPr>
        <w:br/>
        <w:t xml:space="preserve">100 </w:t>
      </w:r>
      <w:r w:rsidR="009D1C3C">
        <w:rPr>
          <w:rFonts w:ascii="Tahoma" w:eastAsia="Times New Roman" w:hAnsi="Tahoma" w:cs="B Nazanin" w:hint="cs"/>
          <w:color w:val="000000" w:themeColor="text1"/>
          <w:sz w:val="28"/>
          <w:szCs w:val="28"/>
          <w:rtl/>
          <w:lang w:bidi="fa-IR"/>
        </w:rPr>
        <w:t xml:space="preserve"> </w:t>
      </w:r>
      <w:r w:rsidRPr="009D1C3C">
        <w:rPr>
          <w:rFonts w:ascii="Tahoma" w:eastAsia="Times New Roman" w:hAnsi="Tahoma" w:cs="B Nazanin" w:hint="cs"/>
          <w:color w:val="000000" w:themeColor="text1"/>
          <w:sz w:val="28"/>
          <w:szCs w:val="28"/>
          <w:rtl/>
        </w:rPr>
        <w:t>کیلوگرم در مرحله پنجه زنی سرک</w:t>
      </w:r>
      <w:r w:rsidRPr="009D1C3C">
        <w:rPr>
          <w:rFonts w:ascii="Tahoma" w:eastAsia="Times New Roman" w:hAnsi="Tahoma" w:cs="B Nazanin"/>
          <w:color w:val="000000" w:themeColor="text1"/>
          <w:sz w:val="28"/>
          <w:szCs w:val="28"/>
        </w:rPr>
        <w:br/>
      </w:r>
      <w:r w:rsidR="009D1C3C">
        <w:rPr>
          <w:rFonts w:ascii="Tahoma" w:eastAsia="Times New Roman" w:hAnsi="Tahoma" w:cs="B Nazanin"/>
          <w:color w:val="000000" w:themeColor="text1"/>
          <w:sz w:val="28"/>
          <w:szCs w:val="28"/>
        </w:rPr>
        <w:t xml:space="preserve"> </w:t>
      </w:r>
      <w:r w:rsidRPr="009D1C3C">
        <w:rPr>
          <w:rFonts w:ascii="Tahoma" w:eastAsia="Times New Roman" w:hAnsi="Tahoma" w:cs="B Nazanin"/>
          <w:color w:val="000000" w:themeColor="text1"/>
          <w:sz w:val="28"/>
          <w:szCs w:val="28"/>
        </w:rPr>
        <w:t xml:space="preserve">150 </w:t>
      </w:r>
      <w:r w:rsidRPr="009D1C3C">
        <w:rPr>
          <w:rFonts w:ascii="Tahoma" w:eastAsia="Times New Roman" w:hAnsi="Tahoma" w:cs="B Nazanin" w:hint="cs"/>
          <w:color w:val="000000" w:themeColor="text1"/>
          <w:sz w:val="28"/>
          <w:szCs w:val="28"/>
          <w:rtl/>
        </w:rPr>
        <w:t>کیلوگرم در مرحله ساقه رفتن سرک</w:t>
      </w:r>
      <w:r w:rsidRPr="009D1C3C">
        <w:rPr>
          <w:rFonts w:ascii="Tahoma" w:eastAsia="Times New Roman" w:hAnsi="Tahoma" w:cs="B Nazanin"/>
          <w:color w:val="000000" w:themeColor="text1"/>
          <w:sz w:val="28"/>
          <w:szCs w:val="28"/>
        </w:rPr>
        <w:br/>
      </w:r>
      <w:r w:rsidR="009D1C3C">
        <w:rPr>
          <w:rFonts w:ascii="Tahoma" w:eastAsia="Times New Roman" w:hAnsi="Tahoma" w:cs="B Nazanin"/>
          <w:color w:val="000000" w:themeColor="text1"/>
          <w:sz w:val="28"/>
          <w:szCs w:val="28"/>
        </w:rPr>
        <w:t xml:space="preserve"> </w:t>
      </w:r>
      <w:r w:rsidRPr="009D1C3C">
        <w:rPr>
          <w:rFonts w:ascii="Tahoma" w:eastAsia="Times New Roman" w:hAnsi="Tahoma" w:cs="B Nazanin"/>
          <w:color w:val="000000" w:themeColor="text1"/>
          <w:sz w:val="28"/>
          <w:szCs w:val="28"/>
        </w:rPr>
        <w:t xml:space="preserve">100 </w:t>
      </w:r>
      <w:r w:rsidRPr="009D1C3C">
        <w:rPr>
          <w:rFonts w:ascii="Tahoma" w:eastAsia="Times New Roman" w:hAnsi="Tahoma" w:cs="B Nazanin" w:hint="cs"/>
          <w:color w:val="000000" w:themeColor="text1"/>
          <w:sz w:val="28"/>
          <w:szCs w:val="28"/>
          <w:rtl/>
        </w:rPr>
        <w:t>کیلوگرم در مرحله گلدهی</w:t>
      </w:r>
      <w:r w:rsidRPr="009D1C3C">
        <w:rPr>
          <w:rFonts w:ascii="Tahoma" w:eastAsia="Times New Roman" w:hAnsi="Tahoma" w:cs="B Nazanin"/>
          <w:color w:val="000000" w:themeColor="text1"/>
          <w:sz w:val="28"/>
          <w:szCs w:val="28"/>
        </w:rPr>
        <w:t xml:space="preserve"> </w:t>
      </w:r>
      <w:r w:rsidRPr="009D1C3C">
        <w:rPr>
          <w:rFonts w:ascii="Tahoma" w:eastAsia="Times New Roman" w:hAnsi="Tahoma" w:cs="B Nazanin" w:hint="cs"/>
          <w:color w:val="000000" w:themeColor="text1"/>
          <w:sz w:val="28"/>
          <w:szCs w:val="28"/>
          <w:rtl/>
        </w:rPr>
        <w:t>سرک</w:t>
      </w:r>
      <w:r w:rsidRPr="009D1C3C">
        <w:rPr>
          <w:rFonts w:ascii="Tahoma" w:eastAsia="Times New Roman" w:hAnsi="Tahoma" w:cs="B Nazanin"/>
          <w:color w:val="000000" w:themeColor="text1"/>
          <w:sz w:val="28"/>
          <w:szCs w:val="28"/>
        </w:rPr>
        <w:br/>
      </w:r>
      <w:r w:rsidRPr="009D1C3C">
        <w:rPr>
          <w:rFonts w:ascii="Tahoma" w:eastAsia="Times New Roman" w:hAnsi="Tahoma" w:cs="B Nazanin" w:hint="cs"/>
          <w:color w:val="000000" w:themeColor="text1"/>
          <w:sz w:val="28"/>
          <w:szCs w:val="28"/>
          <w:rtl/>
        </w:rPr>
        <w:t>سرما و کم بارانی در زمستان سال</w:t>
      </w:r>
      <w:r w:rsidRPr="009D1C3C">
        <w:rPr>
          <w:rFonts w:ascii="Tahoma" w:eastAsia="Times New Roman" w:hAnsi="Tahoma" w:cs="B Nazanin"/>
          <w:color w:val="000000" w:themeColor="text1"/>
          <w:sz w:val="28"/>
          <w:szCs w:val="28"/>
        </w:rPr>
        <w:t xml:space="preserve"> 1386 </w:t>
      </w:r>
      <w:r w:rsidRPr="009D1C3C">
        <w:rPr>
          <w:rFonts w:ascii="Tahoma" w:eastAsia="Times New Roman" w:hAnsi="Tahoma" w:cs="B Nazanin" w:hint="cs"/>
          <w:color w:val="000000" w:themeColor="text1"/>
          <w:sz w:val="28"/>
          <w:szCs w:val="28"/>
          <w:rtl/>
        </w:rPr>
        <w:t>مسئله مهمی بود که کشاورزان با آن مواجه گردیدند. این عوامل موجب کاهش شدید در</w:t>
      </w:r>
      <w:r w:rsidRPr="009D1C3C">
        <w:rPr>
          <w:rFonts w:ascii="Tahoma" w:eastAsia="Times New Roman" w:hAnsi="Tahoma" w:cs="B Nazanin"/>
          <w:color w:val="000000" w:themeColor="text1"/>
          <w:sz w:val="28"/>
          <w:szCs w:val="28"/>
        </w:rPr>
        <w:t xml:space="preserve"> </w:t>
      </w:r>
      <w:r w:rsidRPr="009D1C3C">
        <w:rPr>
          <w:rFonts w:ascii="Tahoma" w:eastAsia="Times New Roman" w:hAnsi="Tahoma" w:cs="B Nazanin" w:hint="cs"/>
          <w:color w:val="000000" w:themeColor="text1"/>
          <w:sz w:val="28"/>
          <w:szCs w:val="28"/>
          <w:rtl/>
        </w:rPr>
        <w:t>رشد در طی ماههای دی و بهمن و اوایل اسفند گردید. توصیه به انجام آبیاری منظم و</w:t>
      </w:r>
      <w:r w:rsidRPr="009D1C3C">
        <w:rPr>
          <w:rFonts w:ascii="Tahoma" w:eastAsia="Times New Roman" w:hAnsi="Tahoma" w:cs="B Nazanin"/>
          <w:color w:val="000000" w:themeColor="text1"/>
          <w:sz w:val="28"/>
          <w:szCs w:val="28"/>
        </w:rPr>
        <w:t xml:space="preserve"> </w:t>
      </w:r>
      <w:r w:rsidRPr="009D1C3C">
        <w:rPr>
          <w:rFonts w:ascii="Tahoma" w:eastAsia="Times New Roman" w:hAnsi="Tahoma" w:cs="B Nazanin" w:hint="cs"/>
          <w:color w:val="000000" w:themeColor="text1"/>
          <w:sz w:val="28"/>
          <w:szCs w:val="28"/>
          <w:rtl/>
        </w:rPr>
        <w:t>دادن کود سرک در طی آبیاری های این دوره توانست تا حد بسیار زیادی رشد رویشی گندم</w:t>
      </w:r>
      <w:r w:rsidRPr="009D1C3C">
        <w:rPr>
          <w:rFonts w:ascii="Tahoma" w:eastAsia="Times New Roman" w:hAnsi="Tahoma" w:cs="B Nazanin"/>
          <w:color w:val="000000" w:themeColor="text1"/>
          <w:sz w:val="28"/>
          <w:szCs w:val="28"/>
        </w:rPr>
        <w:t xml:space="preserve"> </w:t>
      </w:r>
      <w:r w:rsidRPr="009D1C3C">
        <w:rPr>
          <w:rFonts w:ascii="Tahoma" w:eastAsia="Times New Roman" w:hAnsi="Tahoma" w:cs="B Nazanin" w:hint="cs"/>
          <w:color w:val="000000" w:themeColor="text1"/>
          <w:sz w:val="28"/>
          <w:szCs w:val="28"/>
          <w:rtl/>
        </w:rPr>
        <w:t>را و در نتیجه عملکرد نهایی را بهبود بخشد(به حداقل رساندن خسارت</w:t>
      </w:r>
      <w:r w:rsidRPr="009D1C3C">
        <w:rPr>
          <w:rFonts w:ascii="Tahoma" w:eastAsia="Times New Roman" w:hAnsi="Tahoma" w:cs="B Nazanin"/>
          <w:color w:val="000000" w:themeColor="text1"/>
          <w:sz w:val="28"/>
          <w:szCs w:val="28"/>
        </w:rPr>
        <w:t xml:space="preserve"> </w:t>
      </w:r>
      <w:r w:rsidRPr="009D1C3C">
        <w:rPr>
          <w:rFonts w:ascii="Tahoma" w:eastAsia="Times New Roman" w:hAnsi="Tahoma" w:cs="B Nazanin" w:hint="cs"/>
          <w:color w:val="000000" w:themeColor="text1"/>
          <w:sz w:val="28"/>
          <w:szCs w:val="28"/>
          <w:rtl/>
        </w:rPr>
        <w:t>سرما</w:t>
      </w:r>
      <w:r w:rsidRPr="009D1C3C">
        <w:rPr>
          <w:rFonts w:ascii="Tahoma" w:eastAsia="Times New Roman" w:hAnsi="Tahoma" w:cs="B Nazanin"/>
          <w:color w:val="000000" w:themeColor="text1"/>
          <w:sz w:val="28"/>
          <w:szCs w:val="28"/>
        </w:rPr>
        <w:t>.</w:t>
      </w:r>
      <w:r w:rsidRPr="009D1C3C">
        <w:rPr>
          <w:rFonts w:ascii="Tahoma" w:eastAsia="Times New Roman" w:hAnsi="Tahoma" w:cs="B Nazanin"/>
          <w:color w:val="000000" w:themeColor="text1"/>
          <w:sz w:val="28"/>
          <w:szCs w:val="28"/>
        </w:rPr>
        <w:br/>
      </w:r>
      <w:r w:rsidRPr="009D1C3C">
        <w:rPr>
          <w:rFonts w:ascii="Tahoma" w:eastAsia="Times New Roman" w:hAnsi="Tahoma" w:cs="B Nazanin"/>
          <w:color w:val="000000" w:themeColor="text1"/>
          <w:sz w:val="28"/>
          <w:szCs w:val="28"/>
        </w:rPr>
        <w:br/>
      </w:r>
      <w:r w:rsidRPr="009D1C3C">
        <w:rPr>
          <w:rFonts w:ascii="Tahoma" w:eastAsia="Times New Roman" w:hAnsi="Tahoma" w:cs="B Nazanin"/>
          <w:b/>
          <w:bCs/>
          <w:color w:val="000000" w:themeColor="text1"/>
          <w:sz w:val="28"/>
          <w:szCs w:val="28"/>
          <w:rtl/>
        </w:rPr>
        <w:t>برداشت گندم</w:t>
      </w:r>
      <w:r w:rsidRPr="009D1C3C">
        <w:rPr>
          <w:rFonts w:ascii="Tahoma" w:eastAsia="Times New Roman" w:hAnsi="Tahoma" w:cs="B Nazanin"/>
          <w:color w:val="000000" w:themeColor="text1"/>
          <w:sz w:val="24"/>
          <w:szCs w:val="24"/>
        </w:rPr>
        <w:t xml:space="preserve"> </w:t>
      </w:r>
      <w:r w:rsidRPr="009D1C3C">
        <w:rPr>
          <w:rFonts w:ascii="Tahoma" w:eastAsia="Times New Roman" w:hAnsi="Tahoma" w:cs="B Nazanin"/>
          <w:color w:val="000000" w:themeColor="text1"/>
          <w:sz w:val="24"/>
          <w:szCs w:val="24"/>
        </w:rPr>
        <w:br/>
      </w:r>
      <w:r w:rsidRPr="009D1C3C">
        <w:rPr>
          <w:rFonts w:ascii="Tahoma" w:eastAsia="Times New Roman" w:hAnsi="Tahoma" w:cs="B Nazanin" w:hint="cs"/>
          <w:color w:val="000000" w:themeColor="text1"/>
          <w:sz w:val="28"/>
          <w:szCs w:val="28"/>
          <w:rtl/>
        </w:rPr>
        <w:t>در زمان برداشت باید دانه های گندم کاملاً رسیده</w:t>
      </w:r>
      <w:r w:rsidRPr="009D1C3C">
        <w:rPr>
          <w:rFonts w:ascii="Tahoma" w:eastAsia="Times New Roman" w:hAnsi="Tahoma" w:cs="B Nazanin"/>
          <w:color w:val="000000" w:themeColor="text1"/>
          <w:sz w:val="28"/>
          <w:szCs w:val="28"/>
        </w:rPr>
        <w:t xml:space="preserve"> </w:t>
      </w:r>
      <w:r w:rsidRPr="009D1C3C">
        <w:rPr>
          <w:rFonts w:ascii="Tahoma" w:eastAsia="Times New Roman" w:hAnsi="Tahoma" w:cs="B Nazanin" w:hint="cs"/>
          <w:color w:val="000000" w:themeColor="text1"/>
          <w:sz w:val="28"/>
          <w:szCs w:val="28"/>
          <w:rtl/>
        </w:rPr>
        <w:t>باشند و از برداشت گندم های نارس خودداری شود . برداشت غلات قبل از رسیدگی کامل</w:t>
      </w:r>
      <w:r w:rsidRPr="009D1C3C">
        <w:rPr>
          <w:rFonts w:ascii="Tahoma" w:eastAsia="Times New Roman" w:hAnsi="Tahoma" w:cs="B Nazanin"/>
          <w:color w:val="000000" w:themeColor="text1"/>
          <w:sz w:val="28"/>
          <w:szCs w:val="28"/>
        </w:rPr>
        <w:t xml:space="preserve"> </w:t>
      </w:r>
      <w:r w:rsidRPr="009D1C3C">
        <w:rPr>
          <w:rFonts w:ascii="Tahoma" w:eastAsia="Times New Roman" w:hAnsi="Tahoma" w:cs="B Nazanin" w:hint="cs"/>
          <w:color w:val="000000" w:themeColor="text1"/>
          <w:sz w:val="28"/>
          <w:szCs w:val="28"/>
          <w:rtl/>
        </w:rPr>
        <w:t>بوته باعث پایین آمدن عملکرد و کیفیت محصول می گردد . دانه هایی که رشد کامل نکرده</w:t>
      </w:r>
      <w:r w:rsidRPr="009D1C3C">
        <w:rPr>
          <w:rFonts w:ascii="Tahoma" w:eastAsia="Times New Roman" w:hAnsi="Tahoma" w:cs="B Nazanin"/>
          <w:color w:val="000000" w:themeColor="text1"/>
          <w:sz w:val="28"/>
          <w:szCs w:val="28"/>
        </w:rPr>
        <w:t xml:space="preserve"> </w:t>
      </w:r>
      <w:r w:rsidRPr="009D1C3C">
        <w:rPr>
          <w:rFonts w:ascii="Tahoma" w:eastAsia="Times New Roman" w:hAnsi="Tahoma" w:cs="B Nazanin" w:hint="cs"/>
          <w:color w:val="000000" w:themeColor="text1"/>
          <w:sz w:val="28"/>
          <w:szCs w:val="28"/>
          <w:rtl/>
        </w:rPr>
        <w:t>باشند چروکیده و سبک وزن بوده و مقدار نشاسته آنها پایین تر از حد معمول است</w:t>
      </w:r>
      <w:r w:rsidRPr="009D1C3C">
        <w:rPr>
          <w:rFonts w:ascii="Tahoma" w:eastAsia="Times New Roman" w:hAnsi="Tahoma" w:cs="B Nazanin"/>
          <w:color w:val="000000" w:themeColor="text1"/>
          <w:sz w:val="28"/>
          <w:szCs w:val="28"/>
        </w:rPr>
        <w:t xml:space="preserve"> . </w:t>
      </w:r>
      <w:r w:rsidRPr="009D1C3C">
        <w:rPr>
          <w:rFonts w:ascii="Tahoma" w:eastAsia="Times New Roman" w:hAnsi="Tahoma" w:cs="B Nazanin" w:hint="cs"/>
          <w:color w:val="000000" w:themeColor="text1"/>
          <w:sz w:val="28"/>
          <w:szCs w:val="28"/>
          <w:rtl/>
        </w:rPr>
        <w:t>تاخیر در برداشت نیز باعث خشک شدن بیش از حد دانه ها شده و در نتیجه درصدی از دانه</w:t>
      </w:r>
      <w:r w:rsidRPr="009D1C3C">
        <w:rPr>
          <w:rFonts w:ascii="Tahoma" w:eastAsia="Times New Roman" w:hAnsi="Tahoma" w:cs="B Nazanin"/>
          <w:color w:val="000000" w:themeColor="text1"/>
          <w:sz w:val="28"/>
          <w:szCs w:val="28"/>
        </w:rPr>
        <w:t xml:space="preserve"> </w:t>
      </w:r>
      <w:r w:rsidRPr="009D1C3C">
        <w:rPr>
          <w:rFonts w:ascii="Tahoma" w:eastAsia="Times New Roman" w:hAnsi="Tahoma" w:cs="B Nazanin" w:hint="cs"/>
          <w:color w:val="000000" w:themeColor="text1"/>
          <w:sz w:val="28"/>
          <w:szCs w:val="28"/>
          <w:rtl/>
        </w:rPr>
        <w:t>ها طی خرمنکوبی شکسته می شوند . رها کردن طولانی محصول رسیده در مزرعه باعث ریزش</w:t>
      </w:r>
      <w:r w:rsidRPr="009D1C3C">
        <w:rPr>
          <w:rFonts w:ascii="Tahoma" w:eastAsia="Times New Roman" w:hAnsi="Tahoma" w:cs="B Nazanin"/>
          <w:color w:val="000000" w:themeColor="text1"/>
          <w:sz w:val="28"/>
          <w:szCs w:val="28"/>
        </w:rPr>
        <w:t xml:space="preserve"> </w:t>
      </w:r>
      <w:r w:rsidRPr="009D1C3C">
        <w:rPr>
          <w:rFonts w:ascii="Tahoma" w:eastAsia="Times New Roman" w:hAnsi="Tahoma" w:cs="B Nazanin" w:hint="cs"/>
          <w:color w:val="000000" w:themeColor="text1"/>
          <w:sz w:val="28"/>
          <w:szCs w:val="28"/>
          <w:rtl/>
        </w:rPr>
        <w:t>دانه ، خوابیدگی بوته ها و افزایش خسارت پرندگان می گردد . در حالت رسیدگی کامل کلش</w:t>
      </w:r>
      <w:r w:rsidRPr="009D1C3C">
        <w:rPr>
          <w:rFonts w:ascii="Tahoma" w:eastAsia="Times New Roman" w:hAnsi="Tahoma" w:cs="B Nazanin"/>
          <w:color w:val="000000" w:themeColor="text1"/>
          <w:sz w:val="28"/>
          <w:szCs w:val="28"/>
        </w:rPr>
        <w:t xml:space="preserve"> </w:t>
      </w:r>
      <w:r w:rsidRPr="009D1C3C">
        <w:rPr>
          <w:rFonts w:ascii="Tahoma" w:eastAsia="Times New Roman" w:hAnsi="Tahoma" w:cs="B Nazanin" w:hint="cs"/>
          <w:color w:val="000000" w:themeColor="text1"/>
          <w:sz w:val="28"/>
          <w:szCs w:val="28"/>
          <w:rtl/>
        </w:rPr>
        <w:t>گندم زرد و خشک و دانه گندم نیمه سخت یا سخت میباشد و هنگام پیچیدن ساقه به دور دست</w:t>
      </w:r>
      <w:r w:rsidRPr="009D1C3C">
        <w:rPr>
          <w:rFonts w:ascii="Tahoma" w:eastAsia="Times New Roman" w:hAnsi="Tahoma" w:cs="B Nazanin"/>
          <w:color w:val="000000" w:themeColor="text1"/>
          <w:sz w:val="28"/>
          <w:szCs w:val="28"/>
        </w:rPr>
        <w:t xml:space="preserve"> </w:t>
      </w:r>
      <w:r w:rsidRPr="009D1C3C">
        <w:rPr>
          <w:rFonts w:ascii="Tahoma" w:eastAsia="Times New Roman" w:hAnsi="Tahoma" w:cs="B Nazanin" w:hint="cs"/>
          <w:color w:val="000000" w:themeColor="text1"/>
          <w:sz w:val="28"/>
          <w:szCs w:val="28"/>
          <w:rtl/>
        </w:rPr>
        <w:t>ساقه ها شکسته میشوند . در برداشت با کمباین اگر محصول خیلی زود یا خیلی دیر برداشت</w:t>
      </w:r>
      <w:r w:rsidRPr="009D1C3C">
        <w:rPr>
          <w:rFonts w:ascii="Tahoma" w:eastAsia="Times New Roman" w:hAnsi="Tahoma" w:cs="B Nazanin"/>
          <w:color w:val="000000" w:themeColor="text1"/>
          <w:sz w:val="28"/>
          <w:szCs w:val="28"/>
        </w:rPr>
        <w:t xml:space="preserve"> </w:t>
      </w:r>
      <w:r w:rsidRPr="009D1C3C">
        <w:rPr>
          <w:rFonts w:ascii="Tahoma" w:eastAsia="Times New Roman" w:hAnsi="Tahoma" w:cs="B Nazanin" w:hint="cs"/>
          <w:color w:val="000000" w:themeColor="text1"/>
          <w:sz w:val="28"/>
          <w:szCs w:val="28"/>
          <w:rtl/>
        </w:rPr>
        <w:t>شود ممکن است به علت صدمه دیدگی یا تلفات دانه ها درآمد حاصله کاهش پیدا کند</w:t>
      </w:r>
      <w:r w:rsidRPr="009D1C3C">
        <w:rPr>
          <w:rFonts w:ascii="Tahoma" w:eastAsia="Times New Roman" w:hAnsi="Tahoma" w:cs="B Nazanin"/>
          <w:color w:val="000000" w:themeColor="text1"/>
          <w:sz w:val="28"/>
          <w:szCs w:val="28"/>
        </w:rPr>
        <w:t xml:space="preserve"> . </w:t>
      </w:r>
      <w:r w:rsidRPr="009D1C3C">
        <w:rPr>
          <w:rFonts w:ascii="Tahoma" w:eastAsia="Times New Roman" w:hAnsi="Tahoma" w:cs="B Nazanin" w:hint="cs"/>
          <w:color w:val="000000" w:themeColor="text1"/>
          <w:sz w:val="28"/>
          <w:szCs w:val="28"/>
          <w:rtl/>
        </w:rPr>
        <w:t>رطوبت گندم در زمان برداشت باید بین 12 تا 14</w:t>
      </w:r>
      <w:r w:rsidRPr="009D1C3C">
        <w:rPr>
          <w:rFonts w:ascii="Tahoma" w:eastAsia="Times New Roman" w:hAnsi="Tahoma" w:cs="B Nazanin" w:hint="cs"/>
          <w:color w:val="000000" w:themeColor="text1"/>
          <w:sz w:val="28"/>
          <w:szCs w:val="28"/>
          <w:u w:val="single"/>
          <w:rtl/>
        </w:rPr>
        <w:t xml:space="preserve"> </w:t>
      </w:r>
      <w:r w:rsidRPr="009D1C3C">
        <w:rPr>
          <w:rFonts w:ascii="Tahoma" w:eastAsia="Times New Roman" w:hAnsi="Tahoma" w:cs="B Nazanin" w:hint="cs"/>
          <w:color w:val="000000" w:themeColor="text1"/>
          <w:sz w:val="28"/>
          <w:szCs w:val="28"/>
          <w:rtl/>
        </w:rPr>
        <w:t>درصد باشد</w:t>
      </w:r>
      <w:r w:rsidRPr="009D1C3C">
        <w:rPr>
          <w:rFonts w:ascii="Tahoma" w:eastAsia="Times New Roman" w:hAnsi="Tahoma" w:cs="B Nazanin"/>
          <w:color w:val="000000" w:themeColor="text1"/>
          <w:sz w:val="28"/>
          <w:szCs w:val="28"/>
        </w:rPr>
        <w:t xml:space="preserve"> . </w:t>
      </w:r>
      <w:r w:rsidRPr="009D1C3C">
        <w:rPr>
          <w:rFonts w:ascii="Tahoma" w:eastAsia="Times New Roman" w:hAnsi="Tahoma" w:cs="B Nazanin" w:hint="cs"/>
          <w:color w:val="000000" w:themeColor="text1"/>
          <w:sz w:val="28"/>
          <w:szCs w:val="28"/>
          <w:rtl/>
        </w:rPr>
        <w:t>چنانچه رطوبت محصول</w:t>
      </w:r>
      <w:r w:rsidRPr="009D1C3C">
        <w:rPr>
          <w:rFonts w:ascii="Tahoma" w:eastAsia="Times New Roman" w:hAnsi="Tahoma" w:cs="B Nazanin"/>
          <w:color w:val="000000" w:themeColor="text1"/>
          <w:sz w:val="28"/>
          <w:szCs w:val="28"/>
        </w:rPr>
        <w:t xml:space="preserve"> </w:t>
      </w:r>
      <w:r w:rsidRPr="009D1C3C">
        <w:rPr>
          <w:rFonts w:ascii="Tahoma" w:eastAsia="Times New Roman" w:hAnsi="Tahoma" w:cs="B Nazanin" w:hint="cs"/>
          <w:color w:val="000000" w:themeColor="text1"/>
          <w:sz w:val="28"/>
          <w:szCs w:val="28"/>
          <w:rtl/>
        </w:rPr>
        <w:t>بالا باشد عمل جداسازی بخوبی انجام نشده و در صورتی که رطوبت دانه کم باشد ، شکستگی</w:t>
      </w:r>
      <w:r w:rsidRPr="009D1C3C">
        <w:rPr>
          <w:rFonts w:ascii="Tahoma" w:eastAsia="Times New Roman" w:hAnsi="Tahoma" w:cs="B Nazanin"/>
          <w:color w:val="000000" w:themeColor="text1"/>
          <w:sz w:val="28"/>
          <w:szCs w:val="28"/>
        </w:rPr>
        <w:t xml:space="preserve"> </w:t>
      </w:r>
      <w:r w:rsidRPr="009D1C3C">
        <w:rPr>
          <w:rFonts w:ascii="Tahoma" w:eastAsia="Times New Roman" w:hAnsi="Tahoma" w:cs="B Nazanin" w:hint="cs"/>
          <w:color w:val="000000" w:themeColor="text1"/>
          <w:sz w:val="28"/>
          <w:szCs w:val="28"/>
          <w:rtl/>
        </w:rPr>
        <w:t>دانه ها زیاد خواهد بود</w:t>
      </w:r>
      <w:r w:rsidRPr="009D1C3C">
        <w:rPr>
          <w:rFonts w:ascii="Tahoma" w:eastAsia="Times New Roman" w:hAnsi="Tahoma" w:cs="B Nazanin"/>
          <w:color w:val="000000" w:themeColor="text1"/>
          <w:sz w:val="28"/>
          <w:szCs w:val="28"/>
        </w:rPr>
        <w:t xml:space="preserve"> . </w:t>
      </w:r>
      <w:r w:rsidRPr="009D1C3C">
        <w:rPr>
          <w:rFonts w:ascii="Tahoma" w:eastAsia="Times New Roman" w:hAnsi="Tahoma" w:cs="B Nazanin"/>
          <w:color w:val="000000" w:themeColor="text1"/>
          <w:sz w:val="28"/>
          <w:szCs w:val="28"/>
        </w:rPr>
        <w:br/>
      </w:r>
      <w:r w:rsidRPr="009D1C3C">
        <w:rPr>
          <w:rFonts w:ascii="Tahoma" w:eastAsia="Times New Roman" w:hAnsi="Tahoma" w:cs="B Nazanin" w:hint="cs"/>
          <w:color w:val="000000" w:themeColor="text1"/>
          <w:sz w:val="28"/>
          <w:szCs w:val="28"/>
          <w:rtl/>
        </w:rPr>
        <w:lastRenderedPageBreak/>
        <w:t>وجود علفهای</w:t>
      </w:r>
      <w:r w:rsidRPr="009D1C3C">
        <w:rPr>
          <w:rFonts w:ascii="Tahoma" w:eastAsia="Times New Roman" w:hAnsi="Tahoma" w:cs="B Nazanin"/>
          <w:color w:val="000000" w:themeColor="text1"/>
          <w:sz w:val="28"/>
          <w:szCs w:val="28"/>
        </w:rPr>
        <w:t xml:space="preserve"> </w:t>
      </w:r>
      <w:r w:rsidRPr="009D1C3C">
        <w:rPr>
          <w:rFonts w:ascii="Tahoma" w:eastAsia="Times New Roman" w:hAnsi="Tahoma" w:cs="B Nazanin" w:hint="cs"/>
          <w:color w:val="000000" w:themeColor="text1"/>
          <w:sz w:val="28"/>
          <w:szCs w:val="28"/>
          <w:rtl/>
        </w:rPr>
        <w:t>هرز در مزرعه نیز مشکلات خاصی را در کار با کمباین ایجاد میکند . در صورتی که</w:t>
      </w:r>
      <w:r w:rsidRPr="009D1C3C">
        <w:rPr>
          <w:rFonts w:ascii="Tahoma" w:eastAsia="Times New Roman" w:hAnsi="Tahoma" w:cs="B Nazanin"/>
          <w:color w:val="000000" w:themeColor="text1"/>
          <w:sz w:val="28"/>
          <w:szCs w:val="28"/>
        </w:rPr>
        <w:t xml:space="preserve"> </w:t>
      </w:r>
      <w:r w:rsidRPr="009D1C3C">
        <w:rPr>
          <w:rFonts w:ascii="Tahoma" w:eastAsia="Times New Roman" w:hAnsi="Tahoma" w:cs="B Nazanin" w:hint="cs"/>
          <w:color w:val="000000" w:themeColor="text1"/>
          <w:sz w:val="28"/>
          <w:szCs w:val="28"/>
          <w:rtl/>
        </w:rPr>
        <w:t>علفهای هرز ، سبز و مرطوب باشند ، مقداری از بافتهای سبزینه ای آنها وارد محصول شده</w:t>
      </w:r>
      <w:r w:rsidRPr="009D1C3C">
        <w:rPr>
          <w:rFonts w:ascii="Tahoma" w:eastAsia="Times New Roman" w:hAnsi="Tahoma" w:cs="B Nazanin"/>
          <w:color w:val="000000" w:themeColor="text1"/>
          <w:sz w:val="28"/>
          <w:szCs w:val="28"/>
        </w:rPr>
        <w:t xml:space="preserve"> </w:t>
      </w:r>
      <w:r w:rsidRPr="009D1C3C">
        <w:rPr>
          <w:rFonts w:ascii="Tahoma" w:eastAsia="Times New Roman" w:hAnsi="Tahoma" w:cs="B Nazanin" w:hint="cs"/>
          <w:color w:val="000000" w:themeColor="text1"/>
          <w:sz w:val="28"/>
          <w:szCs w:val="28"/>
          <w:rtl/>
        </w:rPr>
        <w:t>، و از کیفیت محصول کاسته و رطوبت دانه برداشتی افزایش می یابد . همچنین کمباین در</w:t>
      </w:r>
      <w:r w:rsidRPr="009D1C3C">
        <w:rPr>
          <w:rFonts w:ascii="Tahoma" w:eastAsia="Times New Roman" w:hAnsi="Tahoma" w:cs="B Nazanin"/>
          <w:color w:val="000000" w:themeColor="text1"/>
          <w:sz w:val="28"/>
          <w:szCs w:val="28"/>
        </w:rPr>
        <w:t xml:space="preserve"> </w:t>
      </w:r>
      <w:r w:rsidRPr="009D1C3C">
        <w:rPr>
          <w:rFonts w:ascii="Tahoma" w:eastAsia="Times New Roman" w:hAnsi="Tahoma" w:cs="B Nazanin" w:hint="cs"/>
          <w:color w:val="000000" w:themeColor="text1"/>
          <w:sz w:val="28"/>
          <w:szCs w:val="28"/>
          <w:rtl/>
        </w:rPr>
        <w:t>توزیع بذر علفها نیز نقش بزرگی ایفا میکند.( در اینجا می توان به اهمیت مرحله داشت</w:t>
      </w:r>
      <w:r w:rsidRPr="009D1C3C">
        <w:rPr>
          <w:rFonts w:ascii="Tahoma" w:eastAsia="Times New Roman" w:hAnsi="Tahoma" w:cs="B Nazanin"/>
          <w:color w:val="000000" w:themeColor="text1"/>
          <w:sz w:val="28"/>
          <w:szCs w:val="28"/>
        </w:rPr>
        <w:t xml:space="preserve"> </w:t>
      </w:r>
      <w:r w:rsidRPr="009D1C3C">
        <w:rPr>
          <w:rFonts w:ascii="Tahoma" w:eastAsia="Times New Roman" w:hAnsi="Tahoma" w:cs="B Nazanin" w:hint="cs"/>
          <w:color w:val="000000" w:themeColor="text1"/>
          <w:sz w:val="28"/>
          <w:szCs w:val="28"/>
          <w:rtl/>
        </w:rPr>
        <w:t>و سمپاشی به موقع مزارع اشاره کرد.</w:t>
      </w:r>
      <w:r w:rsidRPr="009D1C3C">
        <w:rPr>
          <w:rFonts w:ascii="Tahoma" w:eastAsia="Times New Roman" w:hAnsi="Tahoma" w:cs="B Nazanin"/>
          <w:color w:val="000000" w:themeColor="text1"/>
          <w:sz w:val="28"/>
          <w:szCs w:val="28"/>
        </w:rPr>
        <w:br/>
      </w:r>
      <w:r w:rsidRPr="009D1C3C">
        <w:rPr>
          <w:rFonts w:ascii="Tahoma" w:eastAsia="Times New Roman" w:hAnsi="Tahoma" w:cs="B Nazanin" w:hint="cs"/>
          <w:color w:val="000000" w:themeColor="text1"/>
          <w:sz w:val="28"/>
          <w:szCs w:val="28"/>
          <w:rtl/>
        </w:rPr>
        <w:t>برداشت محصول با کمباین و میزان افت و ریزش آن به عواملی چون رطوبت دانه ،</w:t>
      </w:r>
      <w:r w:rsidRPr="009D1C3C">
        <w:rPr>
          <w:rFonts w:ascii="Tahoma" w:eastAsia="Times New Roman" w:hAnsi="Tahoma" w:cs="B Nazanin"/>
          <w:color w:val="000000" w:themeColor="text1"/>
          <w:sz w:val="28"/>
          <w:szCs w:val="28"/>
        </w:rPr>
        <w:t xml:space="preserve"> </w:t>
      </w:r>
      <w:r w:rsidRPr="009D1C3C">
        <w:rPr>
          <w:rFonts w:ascii="Tahoma" w:eastAsia="Times New Roman" w:hAnsi="Tahoma" w:cs="B Nazanin" w:hint="cs"/>
          <w:color w:val="000000" w:themeColor="text1"/>
          <w:sz w:val="28"/>
          <w:szCs w:val="28"/>
          <w:rtl/>
        </w:rPr>
        <w:t>درجه حرارت هوا ، وضعیت مزرعه (تراکم) ، نوع گیاه ، ژنتیک بذر ، خوابیدگی محصول ،</w:t>
      </w:r>
      <w:r w:rsidRPr="009D1C3C">
        <w:rPr>
          <w:rFonts w:ascii="Tahoma" w:eastAsia="Times New Roman" w:hAnsi="Tahoma" w:cs="B Nazanin"/>
          <w:color w:val="000000" w:themeColor="text1"/>
          <w:sz w:val="28"/>
          <w:szCs w:val="28"/>
        </w:rPr>
        <w:t xml:space="preserve"> </w:t>
      </w:r>
      <w:r w:rsidRPr="009D1C3C">
        <w:rPr>
          <w:rFonts w:ascii="Tahoma" w:eastAsia="Times New Roman" w:hAnsi="Tahoma" w:cs="B Nazanin" w:hint="cs"/>
          <w:color w:val="000000" w:themeColor="text1"/>
          <w:sz w:val="28"/>
          <w:szCs w:val="28"/>
          <w:rtl/>
        </w:rPr>
        <w:t>وضعیت قسمتهای مختلف کمباین( نو یا فرسوده بودن آن) و تجربه راننده بستگی دارد</w:t>
      </w:r>
      <w:r w:rsidRPr="009D1C3C">
        <w:rPr>
          <w:rFonts w:ascii="Tahoma" w:eastAsia="Times New Roman" w:hAnsi="Tahoma" w:cs="B Nazanin"/>
          <w:color w:val="000000" w:themeColor="text1"/>
          <w:sz w:val="28"/>
          <w:szCs w:val="28"/>
        </w:rPr>
        <w:t xml:space="preserve"> .</w:t>
      </w:r>
    </w:p>
    <w:p w:rsidR="00376903" w:rsidRPr="009D1C3C" w:rsidRDefault="00376903" w:rsidP="009D1C3C">
      <w:pPr>
        <w:bidi/>
        <w:rPr>
          <w:rFonts w:cs="B Nazanin"/>
          <w:color w:val="000000" w:themeColor="text1"/>
        </w:rPr>
      </w:pPr>
    </w:p>
    <w:p w:rsidR="00376903" w:rsidRPr="009D1C3C" w:rsidRDefault="007F4A6F" w:rsidP="009D1C3C">
      <w:pPr>
        <w:spacing w:before="100" w:beforeAutospacing="1" w:after="100" w:afterAutospacing="1"/>
        <w:jc w:val="center"/>
        <w:outlineLvl w:val="1"/>
        <w:rPr>
          <w:rFonts w:ascii="Times New Roman" w:eastAsia="Times New Roman" w:hAnsi="Times New Roman" w:cs="B Nazanin"/>
          <w:b/>
          <w:bCs/>
          <w:color w:val="000000" w:themeColor="text1"/>
          <w:sz w:val="36"/>
          <w:szCs w:val="36"/>
          <w:rtl/>
          <w:lang w:bidi="fa-IR"/>
        </w:rPr>
      </w:pPr>
      <w:hyperlink r:id="rId5" w:history="1">
        <w:r w:rsidR="00376903" w:rsidRPr="009D1C3C">
          <w:rPr>
            <w:rFonts w:ascii="Times New Roman" w:eastAsia="Times New Roman" w:hAnsi="Times New Roman" w:cs="B Nazanin"/>
            <w:b/>
            <w:bCs/>
            <w:color w:val="000000" w:themeColor="text1"/>
            <w:sz w:val="36"/>
            <w:szCs w:val="36"/>
            <w:rtl/>
          </w:rPr>
          <w:t>نکاتی در مورد کاشت داشت و برداشت گندم</w:t>
        </w:r>
      </w:hyperlink>
    </w:p>
    <w:p w:rsidR="00376903" w:rsidRPr="009D1C3C" w:rsidRDefault="00376903" w:rsidP="009D1C3C">
      <w:pPr>
        <w:spacing w:after="0"/>
        <w:jc w:val="center"/>
        <w:rPr>
          <w:rFonts w:ascii="Times New Roman" w:eastAsia="Times New Roman" w:hAnsi="Times New Roman" w:cs="B Nazanin"/>
          <w:color w:val="000000" w:themeColor="text1"/>
          <w:sz w:val="24"/>
          <w:szCs w:val="24"/>
        </w:rPr>
      </w:pPr>
      <w:r w:rsidRPr="009D1C3C">
        <w:rPr>
          <w:rFonts w:ascii="Times New Roman" w:eastAsia="Times New Roman" w:hAnsi="Times New Roman" w:cs="B Nazanin"/>
          <w:noProof/>
          <w:color w:val="000000" w:themeColor="text1"/>
          <w:sz w:val="24"/>
          <w:szCs w:val="24"/>
          <w:lang w:bidi="fa-IR"/>
        </w:rPr>
        <w:drawing>
          <wp:inline distT="0" distB="0" distL="0" distR="0" wp14:anchorId="071B6857" wp14:editId="417E7905">
            <wp:extent cx="2854325" cy="2846705"/>
            <wp:effectExtent l="0" t="0" r="3175" b="0"/>
            <wp:docPr id="1" name="Picture 1" descr="http://blog.iranbm.com/wp-content/uploads/2010/07/MakeThumbnail.aspx_.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blog.iranbm.com/wp-content/uploads/2010/07/MakeThumbnail.aspx_.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854325" cy="2846705"/>
                    </a:xfrm>
                    <a:prstGeom prst="rect">
                      <a:avLst/>
                    </a:prstGeom>
                    <a:noFill/>
                    <a:ln>
                      <a:noFill/>
                    </a:ln>
                  </pic:spPr>
                </pic:pic>
              </a:graphicData>
            </a:graphic>
          </wp:inline>
        </w:drawing>
      </w:r>
    </w:p>
    <w:p w:rsidR="00376903" w:rsidRPr="009D1C3C" w:rsidRDefault="00376903" w:rsidP="009D1C3C">
      <w:pPr>
        <w:spacing w:before="100" w:beforeAutospacing="1" w:after="100" w:afterAutospacing="1"/>
        <w:jc w:val="both"/>
        <w:rPr>
          <w:rFonts w:ascii="Times New Roman" w:eastAsia="Times New Roman" w:hAnsi="Times New Roman" w:cs="B Nazanin"/>
          <w:color w:val="000000" w:themeColor="text1"/>
          <w:sz w:val="24"/>
          <w:szCs w:val="24"/>
        </w:rPr>
      </w:pPr>
    </w:p>
    <w:p w:rsidR="00376903" w:rsidRPr="009D1C3C" w:rsidRDefault="00376903" w:rsidP="009D1C3C">
      <w:pPr>
        <w:bidi/>
        <w:spacing w:before="100" w:beforeAutospacing="1" w:after="100" w:afterAutospacing="1"/>
        <w:rPr>
          <w:rFonts w:ascii="Times New Roman" w:eastAsia="Times New Roman" w:hAnsi="Times New Roman" w:cs="B Nazanin"/>
          <w:color w:val="000000" w:themeColor="text1"/>
          <w:sz w:val="28"/>
          <w:szCs w:val="28"/>
        </w:rPr>
      </w:pPr>
      <w:r w:rsidRPr="009D1C3C">
        <w:rPr>
          <w:rFonts w:ascii="Tahoma" w:eastAsia="Times New Roman" w:hAnsi="Tahoma" w:cs="B Nazanin"/>
          <w:color w:val="000000" w:themeColor="text1"/>
          <w:sz w:val="28"/>
          <w:szCs w:val="28"/>
          <w:rtl/>
        </w:rPr>
        <w:t xml:space="preserve">هزاران سال است که گندم ، در تأمین غذای بشر نقش حیاتی ایفا می کنند. باستان شناسان از اهرام مصر نیز گندم کشف کردهاند که در ظروف مخصوص نگهداری میشده است و نیز گندم در سرزمین حاصلخیز بین النهرین به عمل می آمده است. و سابقه ای بیش از </w:t>
      </w:r>
      <w:r w:rsidRPr="009D1C3C">
        <w:rPr>
          <w:rFonts w:ascii="Tahoma" w:eastAsia="Times New Roman" w:hAnsi="Tahoma" w:cs="B Nazanin"/>
          <w:color w:val="000000" w:themeColor="text1"/>
          <w:sz w:val="28"/>
          <w:szCs w:val="28"/>
          <w:rtl/>
          <w:lang w:bidi="fa-IR"/>
        </w:rPr>
        <w:t>۴۰۰۰</w:t>
      </w:r>
      <w:r w:rsidRPr="009D1C3C">
        <w:rPr>
          <w:rFonts w:ascii="Tahoma" w:eastAsia="Times New Roman" w:hAnsi="Tahoma" w:cs="B Nazanin"/>
          <w:color w:val="000000" w:themeColor="text1"/>
          <w:sz w:val="28"/>
          <w:szCs w:val="28"/>
          <w:rtl/>
        </w:rPr>
        <w:t>هزار سال قبل از میلاد برای آن میتوان تخمین زد</w:t>
      </w:r>
      <w:r w:rsidRPr="009D1C3C">
        <w:rPr>
          <w:rFonts w:ascii="Tahoma" w:eastAsia="Times New Roman" w:hAnsi="Tahoma" w:cs="B Nazanin"/>
          <w:color w:val="000000" w:themeColor="text1"/>
          <w:sz w:val="28"/>
          <w:szCs w:val="28"/>
        </w:rPr>
        <w:t xml:space="preserve">. </w:t>
      </w:r>
    </w:p>
    <w:p w:rsidR="009D1C3C" w:rsidRDefault="00376903" w:rsidP="009D1C3C">
      <w:pPr>
        <w:bidi/>
        <w:spacing w:before="100" w:beforeAutospacing="1" w:after="100" w:afterAutospacing="1"/>
        <w:rPr>
          <w:rFonts w:ascii="Tahoma" w:eastAsia="Times New Roman" w:hAnsi="Tahoma" w:cs="B Nazanin" w:hint="cs"/>
          <w:b/>
          <w:bCs/>
          <w:color w:val="000000" w:themeColor="text1"/>
          <w:sz w:val="28"/>
          <w:szCs w:val="28"/>
          <w:rtl/>
        </w:rPr>
      </w:pPr>
      <w:r w:rsidRPr="009D1C3C">
        <w:rPr>
          <w:rFonts w:ascii="Tahoma" w:eastAsia="Times New Roman" w:hAnsi="Tahoma" w:cs="B Nazanin"/>
          <w:color w:val="000000" w:themeColor="text1"/>
          <w:sz w:val="28"/>
          <w:szCs w:val="28"/>
          <w:rtl/>
        </w:rPr>
        <w:t xml:space="preserve">گندم به عنوان غله ای سازگار است . گندم از غلاتی است که در نواحی سرد هم کشت می شود. این غله در سراسر جهان در فصول مختلفی کشت می شود، به طوریکه در هر ماه از سال، گندم در یکی از نقاط جهان در </w:t>
      </w:r>
      <w:r w:rsidRPr="009D1C3C">
        <w:rPr>
          <w:rFonts w:ascii="Tahoma" w:eastAsia="Times New Roman" w:hAnsi="Tahoma" w:cs="B Nazanin"/>
          <w:color w:val="000000" w:themeColor="text1"/>
          <w:sz w:val="28"/>
          <w:szCs w:val="28"/>
          <w:rtl/>
        </w:rPr>
        <w:lastRenderedPageBreak/>
        <w:t xml:space="preserve">حال برداشت می باشد. </w:t>
      </w:r>
      <w:r w:rsidRPr="009D1C3C">
        <w:rPr>
          <w:rFonts w:ascii="Tahoma" w:eastAsia="Times New Roman" w:hAnsi="Tahoma" w:cs="B Nazanin"/>
          <w:color w:val="000000" w:themeColor="text1"/>
          <w:sz w:val="28"/>
          <w:szCs w:val="28"/>
          <w:rtl/>
        </w:rPr>
        <w:br/>
      </w:r>
      <w:r w:rsidRPr="009D1C3C">
        <w:rPr>
          <w:rFonts w:ascii="Tahoma" w:eastAsia="Times New Roman" w:hAnsi="Tahoma" w:cs="B Nazanin"/>
          <w:color w:val="000000" w:themeColor="text1"/>
          <w:sz w:val="28"/>
          <w:szCs w:val="28"/>
          <w:rtl/>
        </w:rPr>
        <w:br/>
        <w:t xml:space="preserve">امروزه گندم </w:t>
      </w:r>
      <w:r w:rsidRPr="009D1C3C">
        <w:rPr>
          <w:rFonts w:ascii="Tahoma" w:eastAsia="Times New Roman" w:hAnsi="Tahoma" w:cs="B Nazanin"/>
          <w:color w:val="000000" w:themeColor="text1"/>
          <w:sz w:val="28"/>
          <w:szCs w:val="28"/>
          <w:rtl/>
          <w:lang w:bidi="fa-IR"/>
        </w:rPr>
        <w:t>۱۵</w:t>
      </w:r>
      <w:r w:rsidRPr="009D1C3C">
        <w:rPr>
          <w:rFonts w:ascii="Tahoma" w:eastAsia="Times New Roman" w:hAnsi="Tahoma" w:cs="B Nazanin"/>
          <w:color w:val="000000" w:themeColor="text1"/>
          <w:sz w:val="28"/>
          <w:szCs w:val="28"/>
          <w:rtl/>
        </w:rPr>
        <w:t xml:space="preserve">تا </w:t>
      </w:r>
      <w:r w:rsidRPr="009D1C3C">
        <w:rPr>
          <w:rFonts w:ascii="Tahoma" w:eastAsia="Times New Roman" w:hAnsi="Tahoma" w:cs="B Nazanin"/>
          <w:color w:val="000000" w:themeColor="text1"/>
          <w:sz w:val="28"/>
          <w:szCs w:val="28"/>
          <w:rtl/>
          <w:lang w:bidi="fa-IR"/>
        </w:rPr>
        <w:t>۱۸</w:t>
      </w:r>
      <w:r w:rsidRPr="009D1C3C">
        <w:rPr>
          <w:rFonts w:ascii="Tahoma" w:eastAsia="Times New Roman" w:hAnsi="Tahoma" w:cs="B Nazanin"/>
          <w:color w:val="000000" w:themeColor="text1"/>
          <w:sz w:val="28"/>
          <w:szCs w:val="28"/>
          <w:rtl/>
        </w:rPr>
        <w:t xml:space="preserve"> درصد مصرف مواد غذایی مردم جهان را تشکیل می‌دهد و منبع غذای اصلی مردم در بیشتر کشورهایی است که از خاک شور رنج می‌برند. </w:t>
      </w:r>
      <w:r w:rsidRPr="009D1C3C">
        <w:rPr>
          <w:rFonts w:ascii="Tahoma" w:eastAsia="Times New Roman" w:hAnsi="Tahoma" w:cs="B Nazanin"/>
          <w:color w:val="000000" w:themeColor="text1"/>
          <w:sz w:val="28"/>
          <w:szCs w:val="28"/>
          <w:rtl/>
        </w:rPr>
        <w:br/>
      </w:r>
      <w:r w:rsidRPr="009D1C3C">
        <w:rPr>
          <w:rFonts w:ascii="Tahoma" w:eastAsia="Times New Roman" w:hAnsi="Tahoma" w:cs="B Nazanin"/>
          <w:color w:val="000000" w:themeColor="text1"/>
          <w:sz w:val="28"/>
          <w:szCs w:val="28"/>
          <w:rtl/>
        </w:rPr>
        <w:br/>
      </w:r>
      <w:r w:rsidRPr="009D1C3C">
        <w:rPr>
          <w:rFonts w:ascii="Times New Roman" w:eastAsia="Times New Roman" w:hAnsi="Times New Roman" w:cs="Times New Roman" w:hint="cs"/>
          <w:b/>
          <w:bCs/>
          <w:color w:val="000000" w:themeColor="text1"/>
          <w:sz w:val="32"/>
          <w:szCs w:val="32"/>
          <w:rtl/>
        </w:rPr>
        <w:t>●</w:t>
      </w:r>
      <w:r w:rsidRPr="009D1C3C">
        <w:rPr>
          <w:rFonts w:ascii="Tahoma" w:eastAsia="Times New Roman" w:hAnsi="Tahoma" w:cs="B Nazanin"/>
          <w:b/>
          <w:bCs/>
          <w:color w:val="000000" w:themeColor="text1"/>
          <w:sz w:val="32"/>
          <w:szCs w:val="32"/>
          <w:rtl/>
        </w:rPr>
        <w:t xml:space="preserve"> </w:t>
      </w:r>
      <w:r w:rsidRPr="009D1C3C">
        <w:rPr>
          <w:rFonts w:ascii="Tahoma" w:eastAsia="Times New Roman" w:hAnsi="Tahoma" w:cs="B Nazanin" w:hint="cs"/>
          <w:b/>
          <w:bCs/>
          <w:color w:val="000000" w:themeColor="text1"/>
          <w:sz w:val="32"/>
          <w:szCs w:val="32"/>
          <w:rtl/>
        </w:rPr>
        <w:t>مراحل</w:t>
      </w:r>
      <w:r w:rsidRPr="009D1C3C">
        <w:rPr>
          <w:rFonts w:ascii="Tahoma" w:eastAsia="Times New Roman" w:hAnsi="Tahoma" w:cs="B Nazanin"/>
          <w:b/>
          <w:bCs/>
          <w:color w:val="000000" w:themeColor="text1"/>
          <w:sz w:val="32"/>
          <w:szCs w:val="32"/>
          <w:rtl/>
        </w:rPr>
        <w:t xml:space="preserve"> </w:t>
      </w:r>
      <w:r w:rsidRPr="009D1C3C">
        <w:rPr>
          <w:rFonts w:ascii="Tahoma" w:eastAsia="Times New Roman" w:hAnsi="Tahoma" w:cs="B Nazanin" w:hint="cs"/>
          <w:b/>
          <w:bCs/>
          <w:color w:val="000000" w:themeColor="text1"/>
          <w:sz w:val="32"/>
          <w:szCs w:val="32"/>
          <w:rtl/>
        </w:rPr>
        <w:t>رشد</w:t>
      </w:r>
      <w:r w:rsidRPr="009D1C3C">
        <w:rPr>
          <w:rFonts w:ascii="Tahoma" w:eastAsia="Times New Roman" w:hAnsi="Tahoma" w:cs="B Nazanin"/>
          <w:b/>
          <w:bCs/>
          <w:color w:val="000000" w:themeColor="text1"/>
          <w:sz w:val="32"/>
          <w:szCs w:val="32"/>
          <w:rtl/>
        </w:rPr>
        <w:t xml:space="preserve"> </w:t>
      </w:r>
      <w:r w:rsidRPr="009D1C3C">
        <w:rPr>
          <w:rFonts w:ascii="Tahoma" w:eastAsia="Times New Roman" w:hAnsi="Tahoma" w:cs="B Nazanin" w:hint="cs"/>
          <w:b/>
          <w:bCs/>
          <w:color w:val="000000" w:themeColor="text1"/>
          <w:sz w:val="32"/>
          <w:szCs w:val="32"/>
          <w:rtl/>
        </w:rPr>
        <w:t>گندم</w:t>
      </w:r>
      <w:r w:rsidRPr="009D1C3C">
        <w:rPr>
          <w:rFonts w:ascii="Tahoma" w:eastAsia="Times New Roman" w:hAnsi="Tahoma" w:cs="B Nazanin"/>
          <w:b/>
          <w:bCs/>
          <w:color w:val="000000" w:themeColor="text1"/>
          <w:sz w:val="32"/>
          <w:szCs w:val="32"/>
          <w:rtl/>
        </w:rPr>
        <w:t xml:space="preserve">: </w:t>
      </w:r>
      <w:r w:rsidRPr="009D1C3C">
        <w:rPr>
          <w:rFonts w:ascii="Tahoma" w:eastAsia="Times New Roman" w:hAnsi="Tahoma" w:cs="B Nazanin"/>
          <w:color w:val="000000" w:themeColor="text1"/>
          <w:sz w:val="28"/>
          <w:szCs w:val="28"/>
          <w:rtl/>
        </w:rPr>
        <w:br/>
      </w:r>
      <w:r w:rsidRPr="009D1C3C">
        <w:rPr>
          <w:rFonts w:ascii="Tahoma" w:eastAsia="Times New Roman" w:hAnsi="Tahoma" w:cs="B Nazanin"/>
          <w:color w:val="000000" w:themeColor="text1"/>
          <w:sz w:val="28"/>
          <w:szCs w:val="28"/>
          <w:rtl/>
        </w:rPr>
        <w:br/>
      </w:r>
      <w:r w:rsidRPr="009D1C3C">
        <w:rPr>
          <w:rFonts w:ascii="Tahoma" w:eastAsia="Times New Roman" w:hAnsi="Tahoma" w:cs="B Nazanin" w:hint="cs"/>
          <w:color w:val="000000" w:themeColor="text1"/>
          <w:sz w:val="28"/>
          <w:szCs w:val="28"/>
          <w:rtl/>
        </w:rPr>
        <w:t>دوره</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رشد</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گندم</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شامل</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مراحل</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color w:val="000000" w:themeColor="text1"/>
          <w:sz w:val="28"/>
          <w:szCs w:val="28"/>
          <w:rtl/>
        </w:rPr>
        <w:br/>
      </w:r>
      <w:r w:rsidRPr="009D1C3C">
        <w:rPr>
          <w:rFonts w:ascii="Tahoma" w:eastAsia="Times New Roman" w:hAnsi="Tahoma" w:cs="B Nazanin" w:hint="cs"/>
          <w:color w:val="000000" w:themeColor="text1"/>
          <w:sz w:val="28"/>
          <w:szCs w:val="28"/>
          <w:rtl/>
        </w:rPr>
        <w:t>ـ</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جوانه</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زنی،</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color w:val="000000" w:themeColor="text1"/>
          <w:sz w:val="28"/>
          <w:szCs w:val="28"/>
          <w:rtl/>
        </w:rPr>
        <w:br/>
      </w:r>
      <w:r w:rsidRPr="009D1C3C">
        <w:rPr>
          <w:rFonts w:ascii="Tahoma" w:eastAsia="Times New Roman" w:hAnsi="Tahoma" w:cs="B Nazanin" w:hint="cs"/>
          <w:color w:val="000000" w:themeColor="text1"/>
          <w:sz w:val="28"/>
          <w:szCs w:val="28"/>
          <w:rtl/>
        </w:rPr>
        <w:t>ـ</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پنجه</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زنی،</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color w:val="000000" w:themeColor="text1"/>
          <w:sz w:val="28"/>
          <w:szCs w:val="28"/>
          <w:rtl/>
        </w:rPr>
        <w:br/>
      </w:r>
      <w:r w:rsidRPr="009D1C3C">
        <w:rPr>
          <w:rFonts w:ascii="Tahoma" w:eastAsia="Times New Roman" w:hAnsi="Tahoma" w:cs="B Nazanin" w:hint="cs"/>
          <w:color w:val="000000" w:themeColor="text1"/>
          <w:sz w:val="28"/>
          <w:szCs w:val="28"/>
          <w:rtl/>
        </w:rPr>
        <w:t>ـ</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تشکیل</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روزت،</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color w:val="000000" w:themeColor="text1"/>
          <w:sz w:val="28"/>
          <w:szCs w:val="28"/>
          <w:rtl/>
        </w:rPr>
        <w:br/>
      </w:r>
      <w:r w:rsidRPr="009D1C3C">
        <w:rPr>
          <w:rFonts w:ascii="Tahoma" w:eastAsia="Times New Roman" w:hAnsi="Tahoma" w:cs="B Nazanin" w:hint="cs"/>
          <w:color w:val="000000" w:themeColor="text1"/>
          <w:sz w:val="28"/>
          <w:szCs w:val="28"/>
          <w:rtl/>
        </w:rPr>
        <w:t>ـ</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ساقه</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رفتن،</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color w:val="000000" w:themeColor="text1"/>
          <w:sz w:val="28"/>
          <w:szCs w:val="28"/>
          <w:rtl/>
        </w:rPr>
        <w:br/>
      </w:r>
      <w:r w:rsidRPr="009D1C3C">
        <w:rPr>
          <w:rFonts w:ascii="Tahoma" w:eastAsia="Times New Roman" w:hAnsi="Tahoma" w:cs="B Nazanin" w:hint="cs"/>
          <w:color w:val="000000" w:themeColor="text1"/>
          <w:sz w:val="28"/>
          <w:szCs w:val="28"/>
          <w:rtl/>
        </w:rPr>
        <w:t>ـ</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تشکیل</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گل</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و</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تشکیل</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میوه</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است</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color w:val="000000" w:themeColor="text1"/>
          <w:sz w:val="28"/>
          <w:szCs w:val="28"/>
          <w:rtl/>
        </w:rPr>
        <w:br/>
      </w:r>
      <w:r w:rsidRPr="009D1C3C">
        <w:rPr>
          <w:rFonts w:ascii="Tahoma" w:eastAsia="Times New Roman" w:hAnsi="Tahoma" w:cs="B Nazanin"/>
          <w:color w:val="000000" w:themeColor="text1"/>
          <w:sz w:val="28"/>
          <w:szCs w:val="28"/>
          <w:rtl/>
        </w:rPr>
        <w:br/>
      </w:r>
      <w:r w:rsidRPr="009D1C3C">
        <w:rPr>
          <w:rFonts w:ascii="Times New Roman" w:eastAsia="Times New Roman" w:hAnsi="Times New Roman" w:cs="Times New Roman" w:hint="cs"/>
          <w:b/>
          <w:bCs/>
          <w:color w:val="000000" w:themeColor="text1"/>
          <w:sz w:val="32"/>
          <w:szCs w:val="32"/>
          <w:rtl/>
        </w:rPr>
        <w:t>●</w:t>
      </w:r>
      <w:r w:rsidRPr="009D1C3C">
        <w:rPr>
          <w:rFonts w:ascii="Tahoma" w:eastAsia="Times New Roman" w:hAnsi="Tahoma" w:cs="B Nazanin"/>
          <w:b/>
          <w:bCs/>
          <w:color w:val="000000" w:themeColor="text1"/>
          <w:sz w:val="32"/>
          <w:szCs w:val="32"/>
          <w:rtl/>
        </w:rPr>
        <w:t xml:space="preserve"> </w:t>
      </w:r>
      <w:r w:rsidRPr="009D1C3C">
        <w:rPr>
          <w:rFonts w:ascii="Tahoma" w:eastAsia="Times New Roman" w:hAnsi="Tahoma" w:cs="B Nazanin" w:hint="cs"/>
          <w:b/>
          <w:bCs/>
          <w:color w:val="000000" w:themeColor="text1"/>
          <w:sz w:val="32"/>
          <w:szCs w:val="32"/>
          <w:rtl/>
        </w:rPr>
        <w:t>گیاه</w:t>
      </w:r>
      <w:r w:rsidRPr="009D1C3C">
        <w:rPr>
          <w:rFonts w:ascii="Tahoma" w:eastAsia="Times New Roman" w:hAnsi="Tahoma" w:cs="B Nazanin"/>
          <w:b/>
          <w:bCs/>
          <w:color w:val="000000" w:themeColor="text1"/>
          <w:sz w:val="32"/>
          <w:szCs w:val="32"/>
          <w:rtl/>
        </w:rPr>
        <w:t xml:space="preserve"> </w:t>
      </w:r>
      <w:r w:rsidRPr="009D1C3C">
        <w:rPr>
          <w:rFonts w:ascii="Tahoma" w:eastAsia="Times New Roman" w:hAnsi="Tahoma" w:cs="B Nazanin" w:hint="cs"/>
          <w:b/>
          <w:bCs/>
          <w:color w:val="000000" w:themeColor="text1"/>
          <w:sz w:val="32"/>
          <w:szCs w:val="32"/>
          <w:rtl/>
        </w:rPr>
        <w:t>شناسی</w:t>
      </w:r>
      <w:r w:rsidRPr="009D1C3C">
        <w:rPr>
          <w:rFonts w:ascii="Tahoma" w:eastAsia="Times New Roman" w:hAnsi="Tahoma" w:cs="B Nazanin"/>
          <w:b/>
          <w:bCs/>
          <w:color w:val="000000" w:themeColor="text1"/>
          <w:sz w:val="32"/>
          <w:szCs w:val="32"/>
          <w:rtl/>
        </w:rPr>
        <w:t xml:space="preserve"> </w:t>
      </w:r>
      <w:r w:rsidRPr="009D1C3C">
        <w:rPr>
          <w:rFonts w:ascii="Tahoma" w:eastAsia="Times New Roman" w:hAnsi="Tahoma" w:cs="B Nazanin" w:hint="cs"/>
          <w:b/>
          <w:bCs/>
          <w:color w:val="000000" w:themeColor="text1"/>
          <w:sz w:val="32"/>
          <w:szCs w:val="32"/>
          <w:rtl/>
        </w:rPr>
        <w:t>گندم</w:t>
      </w:r>
      <w:r w:rsidRPr="009D1C3C">
        <w:rPr>
          <w:rFonts w:ascii="Tahoma" w:eastAsia="Times New Roman" w:hAnsi="Tahoma" w:cs="B Nazanin"/>
          <w:b/>
          <w:bCs/>
          <w:color w:val="000000" w:themeColor="text1"/>
          <w:sz w:val="32"/>
          <w:szCs w:val="32"/>
          <w:rtl/>
        </w:rPr>
        <w:t xml:space="preserve"> :</w:t>
      </w:r>
      <w:r w:rsidRPr="009D1C3C">
        <w:rPr>
          <w:rFonts w:ascii="Tahoma" w:eastAsia="Times New Roman" w:hAnsi="Tahoma" w:cs="B Nazanin"/>
          <w:color w:val="000000" w:themeColor="text1"/>
          <w:sz w:val="32"/>
          <w:szCs w:val="32"/>
          <w:rtl/>
        </w:rPr>
        <w:t xml:space="preserve"> </w:t>
      </w:r>
      <w:r w:rsidRPr="009D1C3C">
        <w:rPr>
          <w:rFonts w:ascii="Tahoma" w:eastAsia="Times New Roman" w:hAnsi="Tahoma" w:cs="B Nazanin"/>
          <w:color w:val="000000" w:themeColor="text1"/>
          <w:sz w:val="28"/>
          <w:szCs w:val="28"/>
          <w:rtl/>
        </w:rPr>
        <w:br/>
      </w:r>
      <w:r w:rsidRPr="009D1C3C">
        <w:rPr>
          <w:rFonts w:ascii="Tahoma" w:eastAsia="Times New Roman" w:hAnsi="Tahoma" w:cs="B Nazanin"/>
          <w:color w:val="000000" w:themeColor="text1"/>
          <w:sz w:val="28"/>
          <w:szCs w:val="28"/>
          <w:rtl/>
        </w:rPr>
        <w:br/>
      </w:r>
      <w:r w:rsidRPr="009D1C3C">
        <w:rPr>
          <w:rFonts w:ascii="Tahoma" w:eastAsia="Times New Roman" w:hAnsi="Tahoma" w:cs="B Nazanin" w:hint="cs"/>
          <w:color w:val="000000" w:themeColor="text1"/>
          <w:sz w:val="28"/>
          <w:szCs w:val="28"/>
          <w:rtl/>
        </w:rPr>
        <w:t>گندم</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گیاهی</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است</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که</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از</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خانواده</w:t>
      </w:r>
      <w:r w:rsidRPr="009D1C3C">
        <w:rPr>
          <w:rFonts w:ascii="Tahoma" w:eastAsia="Times New Roman" w:hAnsi="Tahoma" w:cs="B Nazanin"/>
          <w:color w:val="000000" w:themeColor="text1"/>
          <w:sz w:val="28"/>
          <w:szCs w:val="28"/>
          <w:rtl/>
        </w:rPr>
        <w:t xml:space="preserve"> </w:t>
      </w:r>
      <w:proofErr w:type="spellStart"/>
      <w:r w:rsidRPr="009D1C3C">
        <w:rPr>
          <w:rFonts w:ascii="Tahoma" w:eastAsia="Times New Roman" w:hAnsi="Tahoma" w:cs="B Nazanin"/>
          <w:color w:val="000000" w:themeColor="text1"/>
          <w:sz w:val="28"/>
          <w:szCs w:val="28"/>
        </w:rPr>
        <w:t>Poaceae</w:t>
      </w:r>
      <w:proofErr w:type="spellEnd"/>
      <w:r w:rsidRPr="009D1C3C">
        <w:rPr>
          <w:rFonts w:ascii="Tahoma" w:eastAsia="Times New Roman" w:hAnsi="Tahoma" w:cs="B Nazanin"/>
          <w:color w:val="000000" w:themeColor="text1"/>
          <w:sz w:val="28"/>
          <w:szCs w:val="28"/>
          <w:rtl/>
        </w:rPr>
        <w:t xml:space="preserve"> واز جنس </w:t>
      </w:r>
      <w:proofErr w:type="spellStart"/>
      <w:r w:rsidRPr="009D1C3C">
        <w:rPr>
          <w:rFonts w:ascii="Tahoma" w:eastAsia="Times New Roman" w:hAnsi="Tahoma" w:cs="B Nazanin"/>
          <w:color w:val="000000" w:themeColor="text1"/>
          <w:sz w:val="28"/>
          <w:szCs w:val="28"/>
        </w:rPr>
        <w:t>Tiriticum</w:t>
      </w:r>
      <w:proofErr w:type="spellEnd"/>
      <w:r w:rsidRPr="009D1C3C">
        <w:rPr>
          <w:rFonts w:ascii="Tahoma" w:eastAsia="Times New Roman" w:hAnsi="Tahoma" w:cs="B Nazanin"/>
          <w:color w:val="000000" w:themeColor="text1"/>
          <w:sz w:val="28"/>
          <w:szCs w:val="28"/>
          <w:rtl/>
        </w:rPr>
        <w:t xml:space="preserve"> . بارزترین خصوصیات گیاه شناسی گندم عبارتند از : </w:t>
      </w:r>
      <w:r w:rsidRPr="009D1C3C">
        <w:rPr>
          <w:rFonts w:ascii="Tahoma" w:eastAsia="Times New Roman" w:hAnsi="Tahoma" w:cs="B Nazanin"/>
          <w:color w:val="000000" w:themeColor="text1"/>
          <w:sz w:val="28"/>
          <w:szCs w:val="28"/>
          <w:rtl/>
        </w:rPr>
        <w:br/>
      </w:r>
      <w:r w:rsidRPr="009D1C3C">
        <w:rPr>
          <w:rFonts w:ascii="Times New Roman" w:eastAsia="Times New Roman" w:hAnsi="Times New Roman" w:cs="Times New Roman" w:hint="cs"/>
          <w:b/>
          <w:bCs/>
          <w:color w:val="000000" w:themeColor="text1"/>
          <w:sz w:val="32"/>
          <w:szCs w:val="32"/>
          <w:rtl/>
        </w:rPr>
        <w:t>▪</w:t>
      </w:r>
      <w:r w:rsidRPr="009D1C3C">
        <w:rPr>
          <w:rFonts w:ascii="Tahoma" w:eastAsia="Times New Roman" w:hAnsi="Tahoma" w:cs="B Nazanin"/>
          <w:b/>
          <w:bCs/>
          <w:color w:val="000000" w:themeColor="text1"/>
          <w:sz w:val="32"/>
          <w:szCs w:val="32"/>
          <w:rtl/>
        </w:rPr>
        <w:t xml:space="preserve"> </w:t>
      </w:r>
      <w:r w:rsidRPr="009D1C3C">
        <w:rPr>
          <w:rFonts w:ascii="Tahoma" w:eastAsia="Times New Roman" w:hAnsi="Tahoma" w:cs="B Nazanin" w:hint="cs"/>
          <w:b/>
          <w:bCs/>
          <w:color w:val="000000" w:themeColor="text1"/>
          <w:sz w:val="32"/>
          <w:szCs w:val="32"/>
          <w:rtl/>
        </w:rPr>
        <w:t>ریشه</w:t>
      </w:r>
      <w:r w:rsidRPr="009D1C3C">
        <w:rPr>
          <w:rFonts w:ascii="Tahoma" w:eastAsia="Times New Roman" w:hAnsi="Tahoma" w:cs="B Nazanin"/>
          <w:b/>
          <w:bCs/>
          <w:color w:val="000000" w:themeColor="text1"/>
          <w:sz w:val="32"/>
          <w:szCs w:val="32"/>
          <w:rtl/>
        </w:rPr>
        <w:t xml:space="preserve"> :</w:t>
      </w:r>
      <w:r w:rsidRPr="009D1C3C">
        <w:rPr>
          <w:rFonts w:ascii="Tahoma" w:eastAsia="Times New Roman" w:hAnsi="Tahoma" w:cs="B Nazanin"/>
          <w:color w:val="000000" w:themeColor="text1"/>
          <w:sz w:val="32"/>
          <w:szCs w:val="32"/>
          <w:rtl/>
        </w:rPr>
        <w:t xml:space="preserve"> </w:t>
      </w:r>
      <w:r w:rsidRPr="009D1C3C">
        <w:rPr>
          <w:rFonts w:ascii="Tahoma" w:eastAsia="Times New Roman" w:hAnsi="Tahoma" w:cs="B Nazanin"/>
          <w:color w:val="000000" w:themeColor="text1"/>
          <w:sz w:val="28"/>
          <w:szCs w:val="28"/>
          <w:rtl/>
        </w:rPr>
        <w:br/>
      </w:r>
      <w:r w:rsidRPr="009D1C3C">
        <w:rPr>
          <w:rFonts w:ascii="Tahoma" w:eastAsia="Times New Roman" w:hAnsi="Tahoma" w:cs="B Nazanin" w:hint="cs"/>
          <w:color w:val="000000" w:themeColor="text1"/>
          <w:sz w:val="28"/>
          <w:szCs w:val="28"/>
          <w:rtl/>
        </w:rPr>
        <w:t>که</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عبارتند</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از</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ریشه</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های</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اولیه</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و</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ریشه</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های</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ثانویه</w:t>
      </w:r>
      <w:r w:rsidRPr="009D1C3C">
        <w:rPr>
          <w:rFonts w:ascii="Tahoma" w:eastAsia="Times New Roman" w:hAnsi="Tahoma" w:cs="B Nazanin"/>
          <w:color w:val="000000" w:themeColor="text1"/>
          <w:sz w:val="28"/>
          <w:szCs w:val="28"/>
          <w:rtl/>
        </w:rPr>
        <w:t xml:space="preserve"> . </w:t>
      </w:r>
      <w:r w:rsidRPr="009D1C3C">
        <w:rPr>
          <w:rFonts w:ascii="Tahoma" w:eastAsia="Times New Roman" w:hAnsi="Tahoma" w:cs="B Nazanin"/>
          <w:color w:val="000000" w:themeColor="text1"/>
          <w:sz w:val="28"/>
          <w:szCs w:val="28"/>
          <w:rtl/>
        </w:rPr>
        <w:br/>
      </w:r>
      <w:r w:rsidRPr="009D1C3C">
        <w:rPr>
          <w:rFonts w:ascii="Tahoma" w:eastAsia="Times New Roman" w:hAnsi="Tahoma" w:cs="B Nazanin"/>
          <w:color w:val="000000" w:themeColor="text1"/>
          <w:sz w:val="28"/>
          <w:szCs w:val="28"/>
          <w:rtl/>
          <w:lang w:bidi="fa-IR"/>
        </w:rPr>
        <w:t xml:space="preserve">۱) </w:t>
      </w:r>
      <w:r w:rsidRPr="009D1C3C">
        <w:rPr>
          <w:rFonts w:ascii="Tahoma" w:eastAsia="Times New Roman" w:hAnsi="Tahoma" w:cs="B Nazanin"/>
          <w:color w:val="000000" w:themeColor="text1"/>
          <w:sz w:val="28"/>
          <w:szCs w:val="28"/>
        </w:rPr>
        <w:t>Seminal</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color w:val="000000" w:themeColor="text1"/>
          <w:sz w:val="28"/>
          <w:szCs w:val="28"/>
          <w:rtl/>
        </w:rPr>
        <w:br/>
        <w:t xml:space="preserve">به ریشه اولیه دیشه حقیقی و ریشه بذری نیز می گویند . این ریشه ها از گیاهگ بذر منشآ می گیرند . ریشه های اولیه پوشیده از کرک های نازک بنام تارهای کشنده می باشد . که وظیفه جذب آب و املاح را دارند. </w:t>
      </w:r>
      <w:r w:rsidRPr="009D1C3C">
        <w:rPr>
          <w:rFonts w:ascii="Tahoma" w:eastAsia="Times New Roman" w:hAnsi="Tahoma" w:cs="B Nazanin"/>
          <w:color w:val="000000" w:themeColor="text1"/>
          <w:sz w:val="28"/>
          <w:szCs w:val="28"/>
          <w:rtl/>
        </w:rPr>
        <w:br/>
      </w:r>
      <w:proofErr w:type="spellStart"/>
      <w:proofErr w:type="gramStart"/>
      <w:r w:rsidRPr="009D1C3C">
        <w:rPr>
          <w:rFonts w:ascii="Tahoma" w:eastAsia="Times New Roman" w:hAnsi="Tahoma" w:cs="B Nazanin"/>
          <w:color w:val="000000" w:themeColor="text1"/>
          <w:sz w:val="28"/>
          <w:szCs w:val="28"/>
        </w:rPr>
        <w:t>econdary</w:t>
      </w:r>
      <w:proofErr w:type="spellEnd"/>
      <w:proofErr w:type="gramEnd"/>
      <w:r w:rsidRPr="009D1C3C">
        <w:rPr>
          <w:rFonts w:ascii="Tahoma" w:eastAsia="Times New Roman" w:hAnsi="Tahoma" w:cs="B Nazanin"/>
          <w:color w:val="000000" w:themeColor="text1"/>
          <w:sz w:val="28"/>
          <w:szCs w:val="28"/>
        </w:rPr>
        <w:t xml:space="preserve"> roots</w:t>
      </w:r>
      <w:r w:rsidRPr="009D1C3C">
        <w:rPr>
          <w:rFonts w:ascii="Tahoma" w:eastAsia="Times New Roman" w:hAnsi="Tahoma" w:cs="B Nazanin"/>
          <w:color w:val="000000" w:themeColor="text1"/>
          <w:sz w:val="28"/>
          <w:szCs w:val="28"/>
          <w:rtl/>
          <w:lang w:bidi="fa-IR"/>
        </w:rPr>
        <w:t>۲</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color w:val="000000" w:themeColor="text1"/>
          <w:sz w:val="28"/>
          <w:szCs w:val="28"/>
          <w:rtl/>
        </w:rPr>
        <w:br/>
        <w:t xml:space="preserve">به ریشه های ثانویه نابجا یا کاذب می گویند . نقش اصلی و اساسی ریشه به عهده این نوع ریشه ها می باشد .این ریشه ها از گره انشعاب یا طوقه </w:t>
      </w:r>
      <w:r w:rsidRPr="009D1C3C">
        <w:rPr>
          <w:rFonts w:ascii="Tahoma" w:eastAsia="Times New Roman" w:hAnsi="Tahoma" w:cs="B Nazanin"/>
          <w:color w:val="000000" w:themeColor="text1"/>
          <w:sz w:val="28"/>
          <w:szCs w:val="28"/>
        </w:rPr>
        <w:t>Crown</w:t>
      </w:r>
      <w:r w:rsidRPr="009D1C3C">
        <w:rPr>
          <w:rFonts w:ascii="Tahoma" w:eastAsia="Times New Roman" w:hAnsi="Tahoma" w:cs="B Nazanin"/>
          <w:color w:val="000000" w:themeColor="text1"/>
          <w:sz w:val="28"/>
          <w:szCs w:val="28"/>
          <w:rtl/>
        </w:rPr>
        <w:t xml:space="preserve"> محلی که اندام های هوایی یا پنجه نیز ایجاد می شود ، منشا ُمی </w:t>
      </w:r>
      <w:r w:rsidRPr="009D1C3C">
        <w:rPr>
          <w:rFonts w:ascii="Tahoma" w:eastAsia="Times New Roman" w:hAnsi="Tahoma" w:cs="B Nazanin"/>
          <w:color w:val="000000" w:themeColor="text1"/>
          <w:sz w:val="28"/>
          <w:szCs w:val="28"/>
          <w:rtl/>
        </w:rPr>
        <w:lastRenderedPageBreak/>
        <w:t xml:space="preserve">گیرند. </w:t>
      </w:r>
      <w:r w:rsidRPr="009D1C3C">
        <w:rPr>
          <w:rFonts w:ascii="Tahoma" w:eastAsia="Times New Roman" w:hAnsi="Tahoma" w:cs="B Nazanin"/>
          <w:color w:val="000000" w:themeColor="text1"/>
          <w:sz w:val="28"/>
          <w:szCs w:val="28"/>
          <w:rtl/>
        </w:rPr>
        <w:br/>
      </w:r>
      <w:r w:rsidRPr="009D1C3C">
        <w:rPr>
          <w:rFonts w:ascii="Times New Roman" w:eastAsia="Times New Roman" w:hAnsi="Times New Roman" w:cs="Times New Roman" w:hint="cs"/>
          <w:b/>
          <w:bCs/>
          <w:color w:val="000000" w:themeColor="text1"/>
          <w:sz w:val="28"/>
          <w:szCs w:val="28"/>
          <w:rtl/>
        </w:rPr>
        <w:t>▪</w:t>
      </w:r>
      <w:r w:rsidRPr="009D1C3C">
        <w:rPr>
          <w:rFonts w:ascii="Tahoma" w:eastAsia="Times New Roman" w:hAnsi="Tahoma" w:cs="B Nazanin"/>
          <w:b/>
          <w:bCs/>
          <w:color w:val="000000" w:themeColor="text1"/>
          <w:sz w:val="28"/>
          <w:szCs w:val="28"/>
          <w:rtl/>
        </w:rPr>
        <w:t xml:space="preserve"> </w:t>
      </w:r>
      <w:r w:rsidRPr="009D1C3C">
        <w:rPr>
          <w:rFonts w:ascii="Tahoma" w:eastAsia="Times New Roman" w:hAnsi="Tahoma" w:cs="B Nazanin" w:hint="cs"/>
          <w:b/>
          <w:bCs/>
          <w:color w:val="000000" w:themeColor="text1"/>
          <w:sz w:val="28"/>
          <w:szCs w:val="28"/>
          <w:rtl/>
        </w:rPr>
        <w:t>ساقه</w:t>
      </w:r>
      <w:r w:rsidRPr="009D1C3C">
        <w:rPr>
          <w:rFonts w:ascii="Tahoma" w:eastAsia="Times New Roman" w:hAnsi="Tahoma" w:cs="B Nazanin"/>
          <w:b/>
          <w:bCs/>
          <w:color w:val="000000" w:themeColor="text1"/>
          <w:sz w:val="28"/>
          <w:szCs w:val="28"/>
          <w:rtl/>
        </w:rPr>
        <w:t xml:space="preserve"> </w:t>
      </w:r>
      <w:r w:rsidRPr="009D1C3C">
        <w:rPr>
          <w:rFonts w:ascii="Tahoma" w:eastAsia="Times New Roman" w:hAnsi="Tahoma" w:cs="B Nazanin"/>
          <w:b/>
          <w:bCs/>
          <w:color w:val="000000" w:themeColor="text1"/>
          <w:sz w:val="28"/>
          <w:szCs w:val="28"/>
        </w:rPr>
        <w:t>Culm</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color w:val="000000" w:themeColor="text1"/>
          <w:sz w:val="28"/>
          <w:szCs w:val="28"/>
          <w:rtl/>
        </w:rPr>
        <w:br/>
        <w:t xml:space="preserve">تمام گندم ها دارای ساقه استوانه ای ، بند بند ، بدون انشعاب و اغلب تو خالی می باشد که به آن سوفار یا سوفال گفته می شود. </w:t>
      </w:r>
      <w:r w:rsidRPr="009D1C3C">
        <w:rPr>
          <w:rFonts w:ascii="Tahoma" w:eastAsia="Times New Roman" w:hAnsi="Tahoma" w:cs="B Nazanin"/>
          <w:color w:val="000000" w:themeColor="text1"/>
          <w:sz w:val="28"/>
          <w:szCs w:val="28"/>
          <w:rtl/>
        </w:rPr>
        <w:br/>
        <w:t xml:space="preserve">هر بند ساقه را یک گره </w:t>
      </w:r>
      <w:r w:rsidRPr="009D1C3C">
        <w:rPr>
          <w:rFonts w:ascii="Tahoma" w:eastAsia="Times New Roman" w:hAnsi="Tahoma" w:cs="B Nazanin"/>
          <w:color w:val="000000" w:themeColor="text1"/>
          <w:sz w:val="28"/>
          <w:szCs w:val="28"/>
        </w:rPr>
        <w:t>node</w:t>
      </w:r>
      <w:r w:rsidRPr="009D1C3C">
        <w:rPr>
          <w:rFonts w:ascii="Tahoma" w:eastAsia="Times New Roman" w:hAnsi="Tahoma" w:cs="B Nazanin"/>
          <w:color w:val="000000" w:themeColor="text1"/>
          <w:sz w:val="28"/>
          <w:szCs w:val="28"/>
          <w:rtl/>
        </w:rPr>
        <w:t xml:space="preserve"> و فواصل آنها را میانگره </w:t>
      </w:r>
      <w:r w:rsidRPr="009D1C3C">
        <w:rPr>
          <w:rFonts w:ascii="Tahoma" w:eastAsia="Times New Roman" w:hAnsi="Tahoma" w:cs="B Nazanin"/>
          <w:color w:val="000000" w:themeColor="text1"/>
          <w:sz w:val="28"/>
          <w:szCs w:val="28"/>
        </w:rPr>
        <w:t>Inter node</w:t>
      </w:r>
      <w:r w:rsidRPr="009D1C3C">
        <w:rPr>
          <w:rFonts w:ascii="Tahoma" w:eastAsia="Times New Roman" w:hAnsi="Tahoma" w:cs="B Nazanin"/>
          <w:color w:val="000000" w:themeColor="text1"/>
          <w:sz w:val="28"/>
          <w:szCs w:val="28"/>
          <w:rtl/>
        </w:rPr>
        <w:t xml:space="preserve"> می گویند . </w:t>
      </w:r>
      <w:r w:rsidRPr="009D1C3C">
        <w:rPr>
          <w:rFonts w:ascii="Tahoma" w:eastAsia="Times New Roman" w:hAnsi="Tahoma" w:cs="B Nazanin"/>
          <w:color w:val="000000" w:themeColor="text1"/>
          <w:sz w:val="28"/>
          <w:szCs w:val="28"/>
          <w:rtl/>
        </w:rPr>
        <w:br/>
        <w:t xml:space="preserve">تعداد گره و فواصل آنها در واریته های مختلف گندم </w:t>
      </w:r>
      <w:r w:rsidRPr="009D1C3C">
        <w:rPr>
          <w:rFonts w:ascii="Tahoma" w:eastAsia="Times New Roman" w:hAnsi="Tahoma" w:cs="B Nazanin"/>
          <w:color w:val="000000" w:themeColor="text1"/>
          <w:sz w:val="28"/>
          <w:szCs w:val="28"/>
          <w:rtl/>
          <w:lang w:bidi="fa-IR"/>
        </w:rPr>
        <w:t>۵-۸</w:t>
      </w:r>
      <w:r w:rsidRPr="009D1C3C">
        <w:rPr>
          <w:rFonts w:ascii="Tahoma" w:eastAsia="Times New Roman" w:hAnsi="Tahoma" w:cs="B Nazanin"/>
          <w:color w:val="000000" w:themeColor="text1"/>
          <w:sz w:val="28"/>
          <w:szCs w:val="28"/>
          <w:rtl/>
        </w:rPr>
        <w:t xml:space="preserve"> واغلب </w:t>
      </w:r>
      <w:r w:rsidRPr="009D1C3C">
        <w:rPr>
          <w:rFonts w:ascii="Tahoma" w:eastAsia="Times New Roman" w:hAnsi="Tahoma" w:cs="B Nazanin"/>
          <w:color w:val="000000" w:themeColor="text1"/>
          <w:sz w:val="28"/>
          <w:szCs w:val="28"/>
          <w:rtl/>
          <w:lang w:bidi="fa-IR"/>
        </w:rPr>
        <w:t>۶</w:t>
      </w:r>
      <w:r w:rsidRPr="009D1C3C">
        <w:rPr>
          <w:rFonts w:ascii="Tahoma" w:eastAsia="Times New Roman" w:hAnsi="Tahoma" w:cs="B Nazanin"/>
          <w:color w:val="000000" w:themeColor="text1"/>
          <w:sz w:val="28"/>
          <w:szCs w:val="28"/>
          <w:rtl/>
        </w:rPr>
        <w:t xml:space="preserve"> عدد دانست . ساقه در محل گره در تمتم انواع وارقام تو پر بوده وطول میانگره از پایین به طرف بالا بیشتر می باشد . </w:t>
      </w:r>
      <w:r w:rsidRPr="009D1C3C">
        <w:rPr>
          <w:rFonts w:ascii="Tahoma" w:eastAsia="Times New Roman" w:hAnsi="Tahoma" w:cs="B Nazanin"/>
          <w:color w:val="000000" w:themeColor="text1"/>
          <w:sz w:val="28"/>
          <w:szCs w:val="28"/>
          <w:rtl/>
        </w:rPr>
        <w:br/>
      </w:r>
      <w:r w:rsidRPr="009D1C3C">
        <w:rPr>
          <w:rFonts w:ascii="Times New Roman" w:eastAsia="Times New Roman" w:hAnsi="Times New Roman" w:cs="Times New Roman" w:hint="cs"/>
          <w:b/>
          <w:bCs/>
          <w:color w:val="000000" w:themeColor="text1"/>
          <w:sz w:val="28"/>
          <w:szCs w:val="28"/>
          <w:rtl/>
        </w:rPr>
        <w:t>▪</w:t>
      </w:r>
      <w:r w:rsidRPr="009D1C3C">
        <w:rPr>
          <w:rFonts w:ascii="Tahoma" w:eastAsia="Times New Roman" w:hAnsi="Tahoma" w:cs="B Nazanin"/>
          <w:b/>
          <w:bCs/>
          <w:color w:val="000000" w:themeColor="text1"/>
          <w:sz w:val="28"/>
          <w:szCs w:val="28"/>
          <w:rtl/>
        </w:rPr>
        <w:t xml:space="preserve"> </w:t>
      </w:r>
      <w:r w:rsidRPr="009D1C3C">
        <w:rPr>
          <w:rFonts w:ascii="Tahoma" w:eastAsia="Times New Roman" w:hAnsi="Tahoma" w:cs="B Nazanin" w:hint="cs"/>
          <w:b/>
          <w:bCs/>
          <w:color w:val="000000" w:themeColor="text1"/>
          <w:sz w:val="28"/>
          <w:szCs w:val="28"/>
          <w:rtl/>
        </w:rPr>
        <w:t>برگ</w:t>
      </w:r>
      <w:r w:rsidRPr="009D1C3C">
        <w:rPr>
          <w:rFonts w:ascii="Tahoma" w:eastAsia="Times New Roman" w:hAnsi="Tahoma" w:cs="B Nazanin"/>
          <w:b/>
          <w:bCs/>
          <w:color w:val="000000" w:themeColor="text1"/>
          <w:sz w:val="28"/>
          <w:szCs w:val="28"/>
          <w:rtl/>
        </w:rPr>
        <w:t xml:space="preserve"> </w:t>
      </w:r>
      <w:r w:rsidRPr="009D1C3C">
        <w:rPr>
          <w:rFonts w:ascii="Tahoma" w:eastAsia="Times New Roman" w:hAnsi="Tahoma" w:cs="B Nazanin"/>
          <w:b/>
          <w:bCs/>
          <w:color w:val="000000" w:themeColor="text1"/>
          <w:sz w:val="28"/>
          <w:szCs w:val="28"/>
        </w:rPr>
        <w:t>Leaf</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color w:val="000000" w:themeColor="text1"/>
          <w:sz w:val="28"/>
          <w:szCs w:val="28"/>
          <w:rtl/>
        </w:rPr>
        <w:br/>
        <w:t xml:space="preserve">گندم دارای برگ های کشیده و باریک به طول متوسط </w:t>
      </w:r>
      <w:r w:rsidRPr="009D1C3C">
        <w:rPr>
          <w:rFonts w:ascii="Tahoma" w:eastAsia="Times New Roman" w:hAnsi="Tahoma" w:cs="B Nazanin"/>
          <w:color w:val="000000" w:themeColor="text1"/>
          <w:sz w:val="28"/>
          <w:szCs w:val="28"/>
          <w:rtl/>
          <w:lang w:bidi="fa-IR"/>
        </w:rPr>
        <w:t>۱۵- ۲۰</w:t>
      </w:r>
      <w:r w:rsidRPr="009D1C3C">
        <w:rPr>
          <w:rFonts w:ascii="Tahoma" w:eastAsia="Times New Roman" w:hAnsi="Tahoma" w:cs="B Nazanin"/>
          <w:color w:val="000000" w:themeColor="text1"/>
          <w:sz w:val="28"/>
          <w:szCs w:val="28"/>
          <w:rtl/>
        </w:rPr>
        <w:t xml:space="preserve"> سانتی متر با رگ برگ های موازی می باشد. هر برگ از دو قسمت پهنک وغلاف تشکیل شده است .غلاف هر برگ که در جهت طولی شکاف دارد، تمام یک میان گره را پوشانده و در محل اتصال آن به پهنک یک زائده به نام </w:t>
      </w:r>
      <w:r w:rsidRPr="009D1C3C">
        <w:rPr>
          <w:rFonts w:ascii="Tahoma" w:eastAsia="Times New Roman" w:hAnsi="Tahoma" w:cs="B Nazanin"/>
          <w:color w:val="000000" w:themeColor="text1"/>
          <w:sz w:val="28"/>
          <w:szCs w:val="28"/>
        </w:rPr>
        <w:t>Ligule</w:t>
      </w:r>
      <w:r w:rsidRPr="009D1C3C">
        <w:rPr>
          <w:rFonts w:ascii="Tahoma" w:eastAsia="Times New Roman" w:hAnsi="Tahoma" w:cs="B Nazanin"/>
          <w:color w:val="000000" w:themeColor="text1"/>
          <w:sz w:val="28"/>
          <w:szCs w:val="28"/>
          <w:rtl/>
        </w:rPr>
        <w:t xml:space="preserve"> و یک جفت زائده به نام </w:t>
      </w:r>
      <w:r w:rsidRPr="009D1C3C">
        <w:rPr>
          <w:rFonts w:ascii="Tahoma" w:eastAsia="Times New Roman" w:hAnsi="Tahoma" w:cs="B Nazanin"/>
          <w:color w:val="000000" w:themeColor="text1"/>
          <w:sz w:val="28"/>
          <w:szCs w:val="28"/>
        </w:rPr>
        <w:t>Stipule</w:t>
      </w:r>
      <w:r w:rsidRPr="009D1C3C">
        <w:rPr>
          <w:rFonts w:ascii="Tahoma" w:eastAsia="Times New Roman" w:hAnsi="Tahoma" w:cs="B Nazanin"/>
          <w:color w:val="000000" w:themeColor="text1"/>
          <w:sz w:val="28"/>
          <w:szCs w:val="28"/>
          <w:rtl/>
        </w:rPr>
        <w:t xml:space="preserve"> با گوشوارک </w:t>
      </w:r>
      <w:proofErr w:type="spellStart"/>
      <w:r w:rsidRPr="009D1C3C">
        <w:rPr>
          <w:rFonts w:ascii="Tahoma" w:eastAsia="Times New Roman" w:hAnsi="Tahoma" w:cs="B Nazanin"/>
          <w:color w:val="000000" w:themeColor="text1"/>
          <w:sz w:val="28"/>
          <w:szCs w:val="28"/>
        </w:rPr>
        <w:t>Auricule</w:t>
      </w:r>
      <w:proofErr w:type="spellEnd"/>
      <w:r w:rsidRPr="009D1C3C">
        <w:rPr>
          <w:rFonts w:ascii="Tahoma" w:eastAsia="Times New Roman" w:hAnsi="Tahoma" w:cs="B Nazanin"/>
          <w:color w:val="000000" w:themeColor="text1"/>
          <w:sz w:val="28"/>
          <w:szCs w:val="28"/>
          <w:rtl/>
        </w:rPr>
        <w:t xml:space="preserve"> دیده می شود. </w:t>
      </w:r>
      <w:r w:rsidRPr="009D1C3C">
        <w:rPr>
          <w:rFonts w:ascii="Tahoma" w:eastAsia="Times New Roman" w:hAnsi="Tahoma" w:cs="B Nazanin"/>
          <w:color w:val="000000" w:themeColor="text1"/>
          <w:sz w:val="28"/>
          <w:szCs w:val="28"/>
          <w:rtl/>
        </w:rPr>
        <w:br/>
      </w:r>
      <w:r w:rsidRPr="009D1C3C">
        <w:rPr>
          <w:rFonts w:ascii="Times New Roman" w:eastAsia="Times New Roman" w:hAnsi="Times New Roman" w:cs="Times New Roman" w:hint="cs"/>
          <w:color w:val="000000" w:themeColor="text1"/>
          <w:sz w:val="28"/>
          <w:szCs w:val="28"/>
          <w:rtl/>
        </w:rPr>
        <w:t>▪</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گل</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وگل</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آذین</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گندم</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color w:val="000000" w:themeColor="text1"/>
          <w:sz w:val="28"/>
          <w:szCs w:val="28"/>
          <w:rtl/>
        </w:rPr>
        <w:br/>
      </w:r>
      <w:r w:rsidRPr="009D1C3C">
        <w:rPr>
          <w:rFonts w:ascii="Tahoma" w:eastAsia="Times New Roman" w:hAnsi="Tahoma" w:cs="B Nazanin"/>
          <w:color w:val="000000" w:themeColor="text1"/>
          <w:sz w:val="28"/>
          <w:szCs w:val="28"/>
        </w:rPr>
        <w:t>Flower and Inflorescence</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color w:val="000000" w:themeColor="text1"/>
          <w:sz w:val="28"/>
          <w:szCs w:val="28"/>
          <w:rtl/>
        </w:rPr>
        <w:br/>
      </w:r>
      <w:r w:rsidRPr="009D1C3C">
        <w:rPr>
          <w:rFonts w:ascii="Tahoma" w:eastAsia="Times New Roman" w:hAnsi="Tahoma" w:cs="B Nazanin"/>
          <w:color w:val="000000" w:themeColor="text1"/>
          <w:sz w:val="28"/>
          <w:szCs w:val="28"/>
          <w:rtl/>
        </w:rPr>
        <w:br/>
        <w:t xml:space="preserve">هرگندم شامل یک مادگی یک برچه ای ساده با کلاله دو شاخه ای و </w:t>
      </w:r>
      <w:r w:rsidRPr="009D1C3C">
        <w:rPr>
          <w:rFonts w:ascii="Tahoma" w:eastAsia="Times New Roman" w:hAnsi="Tahoma" w:cs="B Nazanin"/>
          <w:color w:val="000000" w:themeColor="text1"/>
          <w:sz w:val="28"/>
          <w:szCs w:val="28"/>
          <w:rtl/>
          <w:lang w:bidi="fa-IR"/>
        </w:rPr>
        <w:t>۳</w:t>
      </w:r>
      <w:r w:rsidRPr="009D1C3C">
        <w:rPr>
          <w:rFonts w:ascii="Tahoma" w:eastAsia="Times New Roman" w:hAnsi="Tahoma" w:cs="B Nazanin"/>
          <w:color w:val="000000" w:themeColor="text1"/>
          <w:sz w:val="28"/>
          <w:szCs w:val="28"/>
          <w:rtl/>
        </w:rPr>
        <w:t xml:space="preserve"> پرچم می باشد . بساک پرچم ها شبیه </w:t>
      </w:r>
      <w:r w:rsidRPr="009D1C3C">
        <w:rPr>
          <w:rFonts w:ascii="Tahoma" w:eastAsia="Times New Roman" w:hAnsi="Tahoma" w:cs="B Nazanin"/>
          <w:color w:val="000000" w:themeColor="text1"/>
          <w:sz w:val="28"/>
          <w:szCs w:val="28"/>
        </w:rPr>
        <w:t>X</w:t>
      </w:r>
      <w:r w:rsidRPr="009D1C3C">
        <w:rPr>
          <w:rFonts w:ascii="Tahoma" w:eastAsia="Times New Roman" w:hAnsi="Tahoma" w:cs="B Nazanin"/>
          <w:color w:val="000000" w:themeColor="text1"/>
          <w:sz w:val="28"/>
          <w:szCs w:val="28"/>
          <w:rtl/>
        </w:rPr>
        <w:t xml:space="preserve"> می باشد.کاسبرگ وگلبرگ در گندم وجود ندارد. اما برگ های تغییر شکل یافته ای به نام پوشینه </w:t>
      </w:r>
      <w:proofErr w:type="spellStart"/>
      <w:r w:rsidRPr="009D1C3C">
        <w:rPr>
          <w:rFonts w:ascii="Tahoma" w:eastAsia="Times New Roman" w:hAnsi="Tahoma" w:cs="B Nazanin"/>
          <w:color w:val="000000" w:themeColor="text1"/>
          <w:sz w:val="28"/>
          <w:szCs w:val="28"/>
        </w:rPr>
        <w:t>glumlle</w:t>
      </w:r>
      <w:proofErr w:type="spellEnd"/>
      <w:r w:rsidRPr="009D1C3C">
        <w:rPr>
          <w:rFonts w:ascii="Tahoma" w:eastAsia="Times New Roman" w:hAnsi="Tahoma" w:cs="B Nazanin"/>
          <w:color w:val="000000" w:themeColor="text1"/>
          <w:sz w:val="28"/>
          <w:szCs w:val="28"/>
          <w:rtl/>
        </w:rPr>
        <w:t xml:space="preserve"> مانند دو قاشقک اندام های زایای برگ را می پوشانند. به پوشینه داخلی پالئا وبه پوشینه خارجی </w:t>
      </w:r>
      <w:r w:rsidRPr="009D1C3C">
        <w:rPr>
          <w:rFonts w:ascii="Tahoma" w:eastAsia="Times New Roman" w:hAnsi="Tahoma" w:cs="B Nazanin"/>
          <w:color w:val="000000" w:themeColor="text1"/>
          <w:sz w:val="28"/>
          <w:szCs w:val="28"/>
        </w:rPr>
        <w:t>Awn</w:t>
      </w:r>
      <w:r w:rsidRPr="009D1C3C">
        <w:rPr>
          <w:rFonts w:ascii="Tahoma" w:eastAsia="Times New Roman" w:hAnsi="Tahoma" w:cs="B Nazanin"/>
          <w:color w:val="000000" w:themeColor="text1"/>
          <w:sz w:val="28"/>
          <w:szCs w:val="28"/>
          <w:rtl/>
        </w:rPr>
        <w:t xml:space="preserve"> می گویند ولذا پرچم ودانه گروه تولیدی آن راه به بیرون ندارد. در قائده پوشینه در درون دو جسم بالشتک مانند به نام </w:t>
      </w:r>
      <w:proofErr w:type="spellStart"/>
      <w:r w:rsidRPr="009D1C3C">
        <w:rPr>
          <w:rFonts w:ascii="Tahoma" w:eastAsia="Times New Roman" w:hAnsi="Tahoma" w:cs="B Nazanin"/>
          <w:color w:val="000000" w:themeColor="text1"/>
          <w:sz w:val="28"/>
          <w:szCs w:val="28"/>
        </w:rPr>
        <w:t>Lodiculess</w:t>
      </w:r>
      <w:proofErr w:type="spellEnd"/>
      <w:r w:rsidRPr="009D1C3C">
        <w:rPr>
          <w:rFonts w:ascii="Tahoma" w:eastAsia="Times New Roman" w:hAnsi="Tahoma" w:cs="B Nazanin"/>
          <w:color w:val="000000" w:themeColor="text1"/>
          <w:sz w:val="28"/>
          <w:szCs w:val="28"/>
          <w:rtl/>
        </w:rPr>
        <w:t xml:space="preserve"> قرار گرفته است. لودیکولها با تورم خود باعث باز شدن لما و پالئا از هم و آذاد شدن اندام های زایا می شوند. </w:t>
      </w:r>
      <w:r w:rsidRPr="009D1C3C">
        <w:rPr>
          <w:rFonts w:ascii="Tahoma" w:eastAsia="Times New Roman" w:hAnsi="Tahoma" w:cs="B Nazanin"/>
          <w:color w:val="000000" w:themeColor="text1"/>
          <w:sz w:val="28"/>
          <w:szCs w:val="28"/>
          <w:rtl/>
        </w:rPr>
        <w:br/>
      </w:r>
      <w:r w:rsidRPr="009D1C3C">
        <w:rPr>
          <w:rFonts w:ascii="Tahoma" w:eastAsia="Times New Roman" w:hAnsi="Tahoma" w:cs="B Nazanin"/>
          <w:color w:val="000000" w:themeColor="text1"/>
          <w:sz w:val="28"/>
          <w:szCs w:val="28"/>
          <w:rtl/>
        </w:rPr>
        <w:br/>
      </w:r>
      <w:r w:rsidRPr="009D1C3C">
        <w:rPr>
          <w:rFonts w:ascii="Times New Roman" w:eastAsia="Times New Roman" w:hAnsi="Times New Roman" w:cs="Times New Roman" w:hint="cs"/>
          <w:b/>
          <w:bCs/>
          <w:color w:val="000000" w:themeColor="text1"/>
          <w:sz w:val="28"/>
          <w:szCs w:val="28"/>
          <w:rtl/>
        </w:rPr>
        <w:t>▪</w:t>
      </w:r>
      <w:r w:rsidRPr="009D1C3C">
        <w:rPr>
          <w:rFonts w:ascii="Tahoma" w:eastAsia="Times New Roman" w:hAnsi="Tahoma" w:cs="B Nazanin"/>
          <w:b/>
          <w:bCs/>
          <w:color w:val="000000" w:themeColor="text1"/>
          <w:sz w:val="28"/>
          <w:szCs w:val="28"/>
          <w:rtl/>
        </w:rPr>
        <w:t xml:space="preserve"> </w:t>
      </w:r>
      <w:r w:rsidRPr="009D1C3C">
        <w:rPr>
          <w:rFonts w:ascii="Tahoma" w:eastAsia="Times New Roman" w:hAnsi="Tahoma" w:cs="B Nazanin" w:hint="cs"/>
          <w:b/>
          <w:bCs/>
          <w:color w:val="000000" w:themeColor="text1"/>
          <w:sz w:val="28"/>
          <w:szCs w:val="28"/>
          <w:rtl/>
        </w:rPr>
        <w:t>گرده</w:t>
      </w:r>
      <w:r w:rsidRPr="009D1C3C">
        <w:rPr>
          <w:rFonts w:ascii="Tahoma" w:eastAsia="Times New Roman" w:hAnsi="Tahoma" w:cs="B Nazanin"/>
          <w:b/>
          <w:bCs/>
          <w:color w:val="000000" w:themeColor="text1"/>
          <w:sz w:val="28"/>
          <w:szCs w:val="28"/>
          <w:rtl/>
        </w:rPr>
        <w:t xml:space="preserve"> </w:t>
      </w:r>
      <w:r w:rsidRPr="009D1C3C">
        <w:rPr>
          <w:rFonts w:ascii="Tahoma" w:eastAsia="Times New Roman" w:hAnsi="Tahoma" w:cs="B Nazanin" w:hint="cs"/>
          <w:b/>
          <w:bCs/>
          <w:color w:val="000000" w:themeColor="text1"/>
          <w:sz w:val="28"/>
          <w:szCs w:val="28"/>
          <w:rtl/>
        </w:rPr>
        <w:t>افشانی</w:t>
      </w:r>
      <w:r w:rsidRPr="009D1C3C">
        <w:rPr>
          <w:rFonts w:ascii="Tahoma" w:eastAsia="Times New Roman" w:hAnsi="Tahoma" w:cs="B Nazanin"/>
          <w:b/>
          <w:bCs/>
          <w:color w:val="000000" w:themeColor="text1"/>
          <w:sz w:val="28"/>
          <w:szCs w:val="28"/>
          <w:rtl/>
        </w:rPr>
        <w:t xml:space="preserve"> </w:t>
      </w:r>
      <w:r w:rsidRPr="009D1C3C">
        <w:rPr>
          <w:rFonts w:ascii="Tahoma" w:eastAsia="Times New Roman" w:hAnsi="Tahoma" w:cs="B Nazanin" w:hint="cs"/>
          <w:b/>
          <w:bCs/>
          <w:color w:val="000000" w:themeColor="text1"/>
          <w:sz w:val="28"/>
          <w:szCs w:val="28"/>
          <w:rtl/>
        </w:rPr>
        <w:t>و</w:t>
      </w:r>
      <w:r w:rsidRPr="009D1C3C">
        <w:rPr>
          <w:rFonts w:ascii="Tahoma" w:eastAsia="Times New Roman" w:hAnsi="Tahoma" w:cs="B Nazanin"/>
          <w:b/>
          <w:bCs/>
          <w:color w:val="000000" w:themeColor="text1"/>
          <w:sz w:val="28"/>
          <w:szCs w:val="28"/>
          <w:rtl/>
        </w:rPr>
        <w:t xml:space="preserve"> </w:t>
      </w:r>
      <w:r w:rsidRPr="009D1C3C">
        <w:rPr>
          <w:rFonts w:ascii="Tahoma" w:eastAsia="Times New Roman" w:hAnsi="Tahoma" w:cs="B Nazanin" w:hint="cs"/>
          <w:b/>
          <w:bCs/>
          <w:color w:val="000000" w:themeColor="text1"/>
          <w:sz w:val="28"/>
          <w:szCs w:val="28"/>
          <w:rtl/>
        </w:rPr>
        <w:t>لقاح</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color w:val="000000" w:themeColor="text1"/>
          <w:sz w:val="28"/>
          <w:szCs w:val="28"/>
          <w:rtl/>
        </w:rPr>
        <w:br/>
      </w:r>
      <w:r w:rsidRPr="009D1C3C">
        <w:rPr>
          <w:rFonts w:ascii="Tahoma" w:eastAsia="Times New Roman" w:hAnsi="Tahoma" w:cs="B Nazanin"/>
          <w:color w:val="000000" w:themeColor="text1"/>
          <w:sz w:val="28"/>
          <w:szCs w:val="28"/>
          <w:rtl/>
        </w:rPr>
        <w:br/>
      </w:r>
      <w:r w:rsidRPr="009D1C3C">
        <w:rPr>
          <w:rFonts w:ascii="Tahoma" w:eastAsia="Times New Roman" w:hAnsi="Tahoma" w:cs="B Nazanin" w:hint="cs"/>
          <w:color w:val="000000" w:themeColor="text1"/>
          <w:sz w:val="28"/>
          <w:szCs w:val="28"/>
          <w:rtl/>
        </w:rPr>
        <w:t>گ</w:t>
      </w:r>
      <w:r w:rsidRPr="009D1C3C">
        <w:rPr>
          <w:rFonts w:ascii="Tahoma" w:eastAsia="Times New Roman" w:hAnsi="Tahoma" w:cs="B Nazanin"/>
          <w:color w:val="000000" w:themeColor="text1"/>
          <w:sz w:val="28"/>
          <w:szCs w:val="28"/>
          <w:rtl/>
        </w:rPr>
        <w:t xml:space="preserve">ندم گیاهی دو جنسی </w:t>
      </w:r>
      <w:r w:rsidRPr="009D1C3C">
        <w:rPr>
          <w:rFonts w:ascii="Tahoma" w:eastAsia="Times New Roman" w:hAnsi="Tahoma" w:cs="B Nazanin"/>
          <w:color w:val="000000" w:themeColor="text1"/>
          <w:sz w:val="28"/>
          <w:szCs w:val="28"/>
        </w:rPr>
        <w:t>hermaphrodite</w:t>
      </w:r>
      <w:r w:rsidRPr="009D1C3C">
        <w:rPr>
          <w:rFonts w:ascii="Tahoma" w:eastAsia="Times New Roman" w:hAnsi="Tahoma" w:cs="B Nazanin"/>
          <w:color w:val="000000" w:themeColor="text1"/>
          <w:sz w:val="28"/>
          <w:szCs w:val="28"/>
          <w:rtl/>
        </w:rPr>
        <w:t xml:space="preserve"> و خود لقاح می باشد . درصد دگر لقاهی در این گیاه معمولاً </w:t>
      </w:r>
      <w:r w:rsidRPr="009D1C3C">
        <w:rPr>
          <w:rFonts w:ascii="Tahoma" w:eastAsia="Times New Roman" w:hAnsi="Tahoma" w:cs="B Nazanin"/>
          <w:color w:val="000000" w:themeColor="text1"/>
          <w:sz w:val="28"/>
          <w:szCs w:val="28"/>
          <w:rtl/>
          <w:lang w:bidi="fa-IR"/>
        </w:rPr>
        <w:t>۱%</w:t>
      </w:r>
      <w:r w:rsidRPr="009D1C3C">
        <w:rPr>
          <w:rFonts w:ascii="Tahoma" w:eastAsia="Times New Roman" w:hAnsi="Tahoma" w:cs="B Nazanin"/>
          <w:color w:val="000000" w:themeColor="text1"/>
          <w:sz w:val="28"/>
          <w:szCs w:val="28"/>
          <w:rtl/>
        </w:rPr>
        <w:t xml:space="preserve"> و حداکثر به </w:t>
      </w:r>
      <w:r w:rsidRPr="009D1C3C">
        <w:rPr>
          <w:rFonts w:ascii="Tahoma" w:eastAsia="Times New Roman" w:hAnsi="Tahoma" w:cs="B Nazanin"/>
          <w:color w:val="000000" w:themeColor="text1"/>
          <w:sz w:val="28"/>
          <w:szCs w:val="28"/>
          <w:rtl/>
          <w:lang w:bidi="fa-IR"/>
        </w:rPr>
        <w:t>۴%</w:t>
      </w:r>
      <w:r w:rsidRPr="009D1C3C">
        <w:rPr>
          <w:rFonts w:ascii="Tahoma" w:eastAsia="Times New Roman" w:hAnsi="Tahoma" w:cs="B Nazanin"/>
          <w:color w:val="000000" w:themeColor="text1"/>
          <w:sz w:val="28"/>
          <w:szCs w:val="28"/>
          <w:rtl/>
        </w:rPr>
        <w:t xml:space="preserve"> ممکن است برسد. خود گشنی گندم به این دلیل است که رسیدن پرچم ها ،آزاد کردن دانه های </w:t>
      </w:r>
      <w:r w:rsidRPr="009D1C3C">
        <w:rPr>
          <w:rFonts w:ascii="Tahoma" w:eastAsia="Times New Roman" w:hAnsi="Tahoma" w:cs="B Nazanin"/>
          <w:color w:val="000000" w:themeColor="text1"/>
          <w:sz w:val="28"/>
          <w:szCs w:val="28"/>
          <w:rtl/>
        </w:rPr>
        <w:lastRenderedPageBreak/>
        <w:t xml:space="preserve">گرده و تلقیح حدود </w:t>
      </w:r>
      <w:r w:rsidRPr="009D1C3C">
        <w:rPr>
          <w:rFonts w:ascii="Tahoma" w:eastAsia="Times New Roman" w:hAnsi="Tahoma" w:cs="B Nazanin"/>
          <w:color w:val="000000" w:themeColor="text1"/>
          <w:sz w:val="28"/>
          <w:szCs w:val="28"/>
          <w:rtl/>
          <w:lang w:bidi="fa-IR"/>
        </w:rPr>
        <w:t>۹۹%</w:t>
      </w:r>
      <w:r w:rsidRPr="009D1C3C">
        <w:rPr>
          <w:rFonts w:ascii="Tahoma" w:eastAsia="Times New Roman" w:hAnsi="Tahoma" w:cs="B Nazanin"/>
          <w:color w:val="000000" w:themeColor="text1"/>
          <w:sz w:val="28"/>
          <w:szCs w:val="28"/>
          <w:rtl/>
        </w:rPr>
        <w:t xml:space="preserve"> گلها قبل از باز شدن پوشینه از یکدیگر می باشد. عمل لقاح از میان طول سنبله شروع شده و به دو طرف ادامه پیدا می کند . </w:t>
      </w:r>
      <w:r w:rsidRPr="009D1C3C">
        <w:rPr>
          <w:rFonts w:ascii="Tahoma" w:eastAsia="Times New Roman" w:hAnsi="Tahoma" w:cs="B Nazanin"/>
          <w:color w:val="000000" w:themeColor="text1"/>
          <w:sz w:val="28"/>
          <w:szCs w:val="28"/>
          <w:rtl/>
        </w:rPr>
        <w:br/>
      </w:r>
      <w:r w:rsidRPr="009D1C3C">
        <w:rPr>
          <w:rFonts w:ascii="Tahoma" w:eastAsia="Times New Roman" w:hAnsi="Tahoma" w:cs="B Nazanin"/>
          <w:color w:val="000000" w:themeColor="text1"/>
          <w:sz w:val="28"/>
          <w:szCs w:val="28"/>
          <w:rtl/>
        </w:rPr>
        <w:br/>
      </w:r>
      <w:r w:rsidRPr="009D1C3C">
        <w:rPr>
          <w:rFonts w:ascii="Times New Roman" w:eastAsia="Times New Roman" w:hAnsi="Times New Roman" w:cs="Times New Roman" w:hint="cs"/>
          <w:b/>
          <w:bCs/>
          <w:color w:val="000000" w:themeColor="text1"/>
          <w:sz w:val="28"/>
          <w:szCs w:val="28"/>
          <w:rtl/>
        </w:rPr>
        <w:t>▪</w:t>
      </w:r>
      <w:r w:rsidRPr="009D1C3C">
        <w:rPr>
          <w:rFonts w:ascii="Tahoma" w:eastAsia="Times New Roman" w:hAnsi="Tahoma" w:cs="B Nazanin"/>
          <w:b/>
          <w:bCs/>
          <w:color w:val="000000" w:themeColor="text1"/>
          <w:sz w:val="28"/>
          <w:szCs w:val="28"/>
          <w:rtl/>
        </w:rPr>
        <w:t xml:space="preserve"> </w:t>
      </w:r>
      <w:r w:rsidRPr="009D1C3C">
        <w:rPr>
          <w:rFonts w:ascii="Tahoma" w:eastAsia="Times New Roman" w:hAnsi="Tahoma" w:cs="B Nazanin" w:hint="cs"/>
          <w:b/>
          <w:bCs/>
          <w:color w:val="000000" w:themeColor="text1"/>
          <w:sz w:val="28"/>
          <w:szCs w:val="28"/>
          <w:rtl/>
        </w:rPr>
        <w:t>میوه</w:t>
      </w:r>
      <w:r w:rsidRPr="009D1C3C">
        <w:rPr>
          <w:rFonts w:ascii="Tahoma" w:eastAsia="Times New Roman" w:hAnsi="Tahoma" w:cs="B Nazanin"/>
          <w:b/>
          <w:bCs/>
          <w:color w:val="000000" w:themeColor="text1"/>
          <w:sz w:val="28"/>
          <w:szCs w:val="28"/>
          <w:rtl/>
        </w:rPr>
        <w:t xml:space="preserve"> </w:t>
      </w:r>
      <w:r w:rsidRPr="009D1C3C">
        <w:rPr>
          <w:rFonts w:ascii="Tahoma" w:eastAsia="Times New Roman" w:hAnsi="Tahoma" w:cs="B Nazanin" w:hint="cs"/>
          <w:b/>
          <w:bCs/>
          <w:color w:val="000000" w:themeColor="text1"/>
          <w:sz w:val="28"/>
          <w:szCs w:val="28"/>
          <w:rtl/>
        </w:rPr>
        <w:t>دانه</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color w:val="000000" w:themeColor="text1"/>
          <w:sz w:val="28"/>
          <w:szCs w:val="28"/>
          <w:rtl/>
        </w:rPr>
        <w:br/>
      </w:r>
      <w:r w:rsidRPr="009D1C3C">
        <w:rPr>
          <w:rFonts w:ascii="Tahoma" w:eastAsia="Times New Roman" w:hAnsi="Tahoma" w:cs="B Nazanin"/>
          <w:color w:val="000000" w:themeColor="text1"/>
          <w:sz w:val="28"/>
          <w:szCs w:val="28"/>
          <w:rtl/>
        </w:rPr>
        <w:br/>
      </w:r>
      <w:r w:rsidRPr="009D1C3C">
        <w:rPr>
          <w:rFonts w:ascii="Tahoma" w:eastAsia="Times New Roman" w:hAnsi="Tahoma" w:cs="B Nazanin" w:hint="cs"/>
          <w:color w:val="000000" w:themeColor="text1"/>
          <w:sz w:val="28"/>
          <w:szCs w:val="28"/>
          <w:rtl/>
        </w:rPr>
        <w:t>پس</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از</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ترکیب</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سلول</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زایشی</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دانه</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گرده</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با</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سلول</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تخم</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زای</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کیسه</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جنینی</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واقع</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در</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تخمدان</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مادگی</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،سلول</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تخم</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حاصل</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می</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شود</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در</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اثر</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تکامل</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تخم</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گیاه</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جنین</w:t>
      </w:r>
      <w:r w:rsidRPr="009D1C3C">
        <w:rPr>
          <w:rFonts w:ascii="Tahoma" w:eastAsia="Times New Roman" w:hAnsi="Tahoma" w:cs="B Nazanin"/>
          <w:color w:val="000000" w:themeColor="text1"/>
          <w:sz w:val="28"/>
          <w:szCs w:val="28"/>
          <w:rtl/>
        </w:rPr>
        <w:t xml:space="preserve"> - </w:t>
      </w:r>
      <w:r w:rsidRPr="009D1C3C">
        <w:rPr>
          <w:rFonts w:ascii="Tahoma" w:eastAsia="Times New Roman" w:hAnsi="Tahoma" w:cs="B Nazanin" w:hint="cs"/>
          <w:color w:val="000000" w:themeColor="text1"/>
          <w:sz w:val="28"/>
          <w:szCs w:val="28"/>
          <w:rtl/>
        </w:rPr>
        <w:t>رویان</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color w:val="000000" w:themeColor="text1"/>
          <w:sz w:val="28"/>
          <w:szCs w:val="28"/>
        </w:rPr>
        <w:t>Germ = embryo</w:t>
      </w:r>
      <w:r w:rsidRPr="009D1C3C">
        <w:rPr>
          <w:rFonts w:ascii="Tahoma" w:eastAsia="Times New Roman" w:hAnsi="Tahoma" w:cs="B Nazanin"/>
          <w:color w:val="000000" w:themeColor="text1"/>
          <w:sz w:val="28"/>
          <w:szCs w:val="28"/>
          <w:rtl/>
        </w:rPr>
        <w:t xml:space="preserve">دانه به وجود می آید و یا رشد وتکامل فرایند لقاح مظاعف ، اندوخته غذایی دانه یا آندوسپرم حاصل می شود. طول میوه گندم </w:t>
      </w:r>
      <w:r w:rsidRPr="009D1C3C">
        <w:rPr>
          <w:rFonts w:ascii="Tahoma" w:eastAsia="Times New Roman" w:hAnsi="Tahoma" w:cs="B Nazanin"/>
          <w:color w:val="000000" w:themeColor="text1"/>
          <w:sz w:val="28"/>
          <w:szCs w:val="28"/>
          <w:rtl/>
          <w:lang w:bidi="fa-IR"/>
        </w:rPr>
        <w:t>۳-۱۲</w:t>
      </w:r>
      <w:r w:rsidRPr="009D1C3C">
        <w:rPr>
          <w:rFonts w:ascii="Tahoma" w:eastAsia="Times New Roman" w:hAnsi="Tahoma" w:cs="B Nazanin"/>
          <w:color w:val="000000" w:themeColor="text1"/>
          <w:sz w:val="28"/>
          <w:szCs w:val="28"/>
          <w:rtl/>
        </w:rPr>
        <w:t xml:space="preserve"> میلیمتر ، قطر آن </w:t>
      </w:r>
      <w:r w:rsidRPr="009D1C3C">
        <w:rPr>
          <w:rFonts w:ascii="Tahoma" w:eastAsia="Times New Roman" w:hAnsi="Tahoma" w:cs="B Nazanin"/>
          <w:color w:val="000000" w:themeColor="text1"/>
          <w:sz w:val="28"/>
          <w:szCs w:val="28"/>
          <w:rtl/>
          <w:lang w:bidi="fa-IR"/>
        </w:rPr>
        <w:t>۱.۵- ۵</w:t>
      </w:r>
      <w:r w:rsidRPr="009D1C3C">
        <w:rPr>
          <w:rFonts w:ascii="Tahoma" w:eastAsia="Times New Roman" w:hAnsi="Tahoma" w:cs="B Nazanin"/>
          <w:color w:val="000000" w:themeColor="text1"/>
          <w:sz w:val="28"/>
          <w:szCs w:val="28"/>
          <w:rtl/>
        </w:rPr>
        <w:t xml:space="preserve"> میلیمتر وزن هزار دانه آن </w:t>
      </w:r>
      <w:r w:rsidRPr="009D1C3C">
        <w:rPr>
          <w:rFonts w:ascii="Tahoma" w:eastAsia="Times New Roman" w:hAnsi="Tahoma" w:cs="B Nazanin"/>
          <w:color w:val="000000" w:themeColor="text1"/>
          <w:sz w:val="28"/>
          <w:szCs w:val="28"/>
          <w:rtl/>
          <w:lang w:bidi="fa-IR"/>
        </w:rPr>
        <w:t xml:space="preserve">۱۵ </w:t>
      </w:r>
      <w:r w:rsidRPr="009D1C3C">
        <w:rPr>
          <w:rFonts w:ascii="Times New Roman" w:eastAsia="Times New Roman" w:hAnsi="Times New Roman" w:cs="Times New Roman" w:hint="cs"/>
          <w:color w:val="000000" w:themeColor="text1"/>
          <w:sz w:val="28"/>
          <w:szCs w:val="28"/>
          <w:rtl/>
          <w:lang w:bidi="fa-IR"/>
        </w:rPr>
        <w:t>–</w:t>
      </w:r>
      <w:r w:rsidRPr="009D1C3C">
        <w:rPr>
          <w:rFonts w:ascii="Tahoma" w:eastAsia="Times New Roman" w:hAnsi="Tahoma" w:cs="B Nazanin"/>
          <w:color w:val="000000" w:themeColor="text1"/>
          <w:sz w:val="28"/>
          <w:szCs w:val="28"/>
          <w:rtl/>
          <w:lang w:bidi="fa-IR"/>
        </w:rPr>
        <w:t xml:space="preserve"> </w:t>
      </w:r>
      <w:r w:rsidRPr="009D1C3C">
        <w:rPr>
          <w:rFonts w:ascii="Tahoma" w:eastAsia="Times New Roman" w:hAnsi="Tahoma" w:cs="B Nazanin" w:hint="cs"/>
          <w:color w:val="000000" w:themeColor="text1"/>
          <w:sz w:val="28"/>
          <w:szCs w:val="28"/>
          <w:rtl/>
          <w:lang w:bidi="fa-IR"/>
        </w:rPr>
        <w:t>۵۲</w:t>
      </w:r>
      <w:r w:rsidRPr="009D1C3C">
        <w:rPr>
          <w:rFonts w:ascii="Tahoma" w:eastAsia="Times New Roman" w:hAnsi="Tahoma" w:cs="B Nazanin"/>
          <w:color w:val="000000" w:themeColor="text1"/>
          <w:sz w:val="28"/>
          <w:szCs w:val="28"/>
          <w:rtl/>
        </w:rPr>
        <w:t xml:space="preserve"> گرم وزن هکتار لیتر آن </w:t>
      </w:r>
      <w:r w:rsidRPr="009D1C3C">
        <w:rPr>
          <w:rFonts w:ascii="Tahoma" w:eastAsia="Times New Roman" w:hAnsi="Tahoma" w:cs="B Nazanin"/>
          <w:color w:val="000000" w:themeColor="text1"/>
          <w:sz w:val="28"/>
          <w:szCs w:val="28"/>
          <w:rtl/>
          <w:lang w:bidi="fa-IR"/>
        </w:rPr>
        <w:t>۵۲- ۷۹</w:t>
      </w:r>
      <w:r w:rsidR="009D1C3C">
        <w:rPr>
          <w:rFonts w:ascii="Tahoma" w:eastAsia="Times New Roman" w:hAnsi="Tahoma" w:cs="B Nazanin"/>
          <w:color w:val="000000" w:themeColor="text1"/>
          <w:sz w:val="28"/>
          <w:szCs w:val="28"/>
          <w:rtl/>
        </w:rPr>
        <w:t xml:space="preserve"> کیلو گرم است. </w:t>
      </w:r>
      <w:r w:rsidRPr="009D1C3C">
        <w:rPr>
          <w:rFonts w:ascii="Tahoma" w:eastAsia="Times New Roman" w:hAnsi="Tahoma" w:cs="B Nazanin"/>
          <w:color w:val="000000" w:themeColor="text1"/>
          <w:sz w:val="28"/>
          <w:szCs w:val="28"/>
          <w:rtl/>
        </w:rPr>
        <w:br/>
      </w:r>
      <w:r w:rsidRPr="009D1C3C">
        <w:rPr>
          <w:rFonts w:ascii="Times New Roman" w:eastAsia="Times New Roman" w:hAnsi="Times New Roman" w:cs="Times New Roman" w:hint="cs"/>
          <w:b/>
          <w:bCs/>
          <w:color w:val="000000" w:themeColor="text1"/>
          <w:sz w:val="28"/>
          <w:szCs w:val="28"/>
          <w:rtl/>
        </w:rPr>
        <w:t>●</w:t>
      </w:r>
      <w:r w:rsidRPr="009D1C3C">
        <w:rPr>
          <w:rFonts w:ascii="Tahoma" w:eastAsia="Times New Roman" w:hAnsi="Tahoma" w:cs="B Nazanin"/>
          <w:b/>
          <w:bCs/>
          <w:color w:val="000000" w:themeColor="text1"/>
          <w:sz w:val="28"/>
          <w:szCs w:val="28"/>
          <w:rtl/>
        </w:rPr>
        <w:t xml:space="preserve"> </w:t>
      </w:r>
      <w:r w:rsidRPr="009D1C3C">
        <w:rPr>
          <w:rFonts w:ascii="Tahoma" w:eastAsia="Times New Roman" w:hAnsi="Tahoma" w:cs="B Nazanin" w:hint="cs"/>
          <w:b/>
          <w:bCs/>
          <w:color w:val="000000" w:themeColor="text1"/>
          <w:sz w:val="28"/>
          <w:szCs w:val="28"/>
          <w:rtl/>
        </w:rPr>
        <w:t>برداشت</w:t>
      </w:r>
      <w:r w:rsidRPr="009D1C3C">
        <w:rPr>
          <w:rFonts w:ascii="Tahoma" w:eastAsia="Times New Roman" w:hAnsi="Tahoma" w:cs="B Nazanin"/>
          <w:b/>
          <w:bCs/>
          <w:color w:val="000000" w:themeColor="text1"/>
          <w:sz w:val="28"/>
          <w:szCs w:val="28"/>
          <w:rtl/>
        </w:rPr>
        <w:t xml:space="preserve"> </w:t>
      </w:r>
      <w:r w:rsidRPr="009D1C3C">
        <w:rPr>
          <w:rFonts w:ascii="Tahoma" w:eastAsia="Times New Roman" w:hAnsi="Tahoma" w:cs="B Nazanin" w:hint="cs"/>
          <w:b/>
          <w:bCs/>
          <w:color w:val="000000" w:themeColor="text1"/>
          <w:sz w:val="28"/>
          <w:szCs w:val="28"/>
          <w:rtl/>
        </w:rPr>
        <w:t>گندم</w:t>
      </w:r>
      <w:r w:rsid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color w:val="000000" w:themeColor="text1"/>
          <w:sz w:val="28"/>
          <w:szCs w:val="28"/>
          <w:rtl/>
        </w:rPr>
        <w:br/>
      </w:r>
      <w:r w:rsidRPr="009D1C3C">
        <w:rPr>
          <w:rFonts w:ascii="Tahoma" w:eastAsia="Times New Roman" w:hAnsi="Tahoma" w:cs="B Nazanin" w:hint="cs"/>
          <w:color w:val="000000" w:themeColor="text1"/>
          <w:sz w:val="28"/>
          <w:szCs w:val="28"/>
          <w:rtl/>
        </w:rPr>
        <w:t>باید</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به</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موقع</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صورت</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گیرد</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برداشت</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زودتر</w:t>
      </w:r>
      <w:r w:rsidRPr="009D1C3C">
        <w:rPr>
          <w:rFonts w:ascii="Tahoma" w:eastAsia="Times New Roman" w:hAnsi="Tahoma" w:cs="B Nazanin"/>
          <w:color w:val="000000" w:themeColor="text1"/>
          <w:sz w:val="28"/>
          <w:szCs w:val="28"/>
          <w:rtl/>
        </w:rPr>
        <w:t xml:space="preserve"> یا دیرتر از موقع محصول، موجب کاسته شدن کیفیت آن می شود. برداشت زود هنگام محصول هم موجب پایین آمدن کیفیت گندم می گردد. وزن دانه ها تا زمان رسیدن دانه افزایش می یابد، ولی پس از آن رو به کاهش می گذارد. همچنین دانه های نارسی که زود هنگام برداشت می شوند، چه در مزرعه و چه در انبار بیشتر در معرض آسیب های ناشی از گرما و آفات از جمله کپک زدگی قرار می گیرند. زمان مناسب برای برداشت دانه، موقعی است که آندوسپرم دانه های گندم سفت شده و میزان رطوبت آن هم به </w:t>
      </w:r>
      <w:r w:rsidRPr="009D1C3C">
        <w:rPr>
          <w:rFonts w:ascii="Tahoma" w:eastAsia="Times New Roman" w:hAnsi="Tahoma" w:cs="B Nazanin"/>
          <w:color w:val="000000" w:themeColor="text1"/>
          <w:sz w:val="28"/>
          <w:szCs w:val="28"/>
          <w:rtl/>
          <w:lang w:bidi="fa-IR"/>
        </w:rPr>
        <w:t>۱۸</w:t>
      </w:r>
      <w:r w:rsidRPr="009D1C3C">
        <w:rPr>
          <w:rFonts w:ascii="Tahoma" w:eastAsia="Times New Roman" w:hAnsi="Tahoma" w:cs="B Nazanin"/>
          <w:color w:val="000000" w:themeColor="text1"/>
          <w:sz w:val="28"/>
          <w:szCs w:val="28"/>
          <w:rtl/>
        </w:rPr>
        <w:t xml:space="preserve"> تا </w:t>
      </w:r>
      <w:r w:rsidRPr="009D1C3C">
        <w:rPr>
          <w:rFonts w:ascii="Tahoma" w:eastAsia="Times New Roman" w:hAnsi="Tahoma" w:cs="B Nazanin"/>
          <w:color w:val="000000" w:themeColor="text1"/>
          <w:sz w:val="28"/>
          <w:szCs w:val="28"/>
          <w:rtl/>
          <w:lang w:bidi="fa-IR"/>
        </w:rPr>
        <w:t>۲۰</w:t>
      </w:r>
      <w:r w:rsidR="009D1C3C">
        <w:rPr>
          <w:rFonts w:ascii="Tahoma" w:eastAsia="Times New Roman" w:hAnsi="Tahoma" w:cs="B Nazanin"/>
          <w:color w:val="000000" w:themeColor="text1"/>
          <w:sz w:val="28"/>
          <w:szCs w:val="28"/>
          <w:rtl/>
        </w:rPr>
        <w:t xml:space="preserve">رسیده باشد. </w:t>
      </w:r>
      <w:r w:rsidRPr="009D1C3C">
        <w:rPr>
          <w:rFonts w:ascii="Tahoma" w:eastAsia="Times New Roman" w:hAnsi="Tahoma" w:cs="B Nazanin"/>
          <w:b/>
          <w:bCs/>
          <w:color w:val="000000" w:themeColor="text1"/>
          <w:sz w:val="28"/>
          <w:szCs w:val="28"/>
          <w:rtl/>
        </w:rPr>
        <w:br/>
      </w:r>
      <w:r w:rsidRPr="009D1C3C">
        <w:rPr>
          <w:rFonts w:ascii="Times New Roman" w:eastAsia="Times New Roman" w:hAnsi="Times New Roman" w:cs="Times New Roman" w:hint="cs"/>
          <w:b/>
          <w:bCs/>
          <w:color w:val="000000" w:themeColor="text1"/>
          <w:sz w:val="28"/>
          <w:szCs w:val="28"/>
          <w:rtl/>
        </w:rPr>
        <w:t>▪</w:t>
      </w:r>
      <w:r w:rsidRPr="009D1C3C">
        <w:rPr>
          <w:rFonts w:ascii="Tahoma" w:eastAsia="Times New Roman" w:hAnsi="Tahoma" w:cs="B Nazanin"/>
          <w:b/>
          <w:bCs/>
          <w:color w:val="000000" w:themeColor="text1"/>
          <w:sz w:val="28"/>
          <w:szCs w:val="28"/>
          <w:rtl/>
        </w:rPr>
        <w:t xml:space="preserve"> </w:t>
      </w:r>
      <w:r w:rsidRPr="009D1C3C">
        <w:rPr>
          <w:rFonts w:ascii="Tahoma" w:eastAsia="Times New Roman" w:hAnsi="Tahoma" w:cs="B Nazanin" w:hint="cs"/>
          <w:b/>
          <w:bCs/>
          <w:color w:val="000000" w:themeColor="text1"/>
          <w:sz w:val="28"/>
          <w:szCs w:val="28"/>
          <w:rtl/>
        </w:rPr>
        <w:t>گندم</w:t>
      </w:r>
      <w:r w:rsidRPr="009D1C3C">
        <w:rPr>
          <w:rFonts w:ascii="Tahoma" w:eastAsia="Times New Roman" w:hAnsi="Tahoma" w:cs="B Nazanin"/>
          <w:b/>
          <w:bCs/>
          <w:color w:val="000000" w:themeColor="text1"/>
          <w:sz w:val="28"/>
          <w:szCs w:val="28"/>
          <w:rtl/>
        </w:rPr>
        <w:t xml:space="preserve">: </w:t>
      </w:r>
      <w:r w:rsidRPr="009D1C3C">
        <w:rPr>
          <w:rFonts w:ascii="Tahoma" w:eastAsia="Times New Roman" w:hAnsi="Tahoma" w:cs="B Nazanin"/>
          <w:color w:val="000000" w:themeColor="text1"/>
          <w:sz w:val="28"/>
          <w:szCs w:val="28"/>
          <w:rtl/>
        </w:rPr>
        <w:br/>
      </w:r>
      <w:r w:rsidRPr="009D1C3C">
        <w:rPr>
          <w:rFonts w:ascii="Tahoma" w:eastAsia="Times New Roman" w:hAnsi="Tahoma" w:cs="B Nazanin" w:hint="cs"/>
          <w:color w:val="000000" w:themeColor="text1"/>
          <w:sz w:val="28"/>
          <w:szCs w:val="28"/>
          <w:rtl/>
        </w:rPr>
        <w:t>در</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فصل</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برداشت</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به</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آب</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و</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هوای</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گرم</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و</w:t>
      </w:r>
      <w:r w:rsidR="009D1C3C">
        <w:rPr>
          <w:rFonts w:ascii="Tahoma" w:eastAsia="Times New Roman" w:hAnsi="Tahoma" w:cs="B Nazanin"/>
          <w:color w:val="000000" w:themeColor="text1"/>
          <w:sz w:val="28"/>
          <w:szCs w:val="28"/>
          <w:rtl/>
        </w:rPr>
        <w:t xml:space="preserve"> خشک نیاز دارد. </w:t>
      </w:r>
      <w:r w:rsidRPr="009D1C3C">
        <w:rPr>
          <w:rFonts w:ascii="Tahoma" w:eastAsia="Times New Roman" w:hAnsi="Tahoma" w:cs="B Nazanin"/>
          <w:color w:val="000000" w:themeColor="text1"/>
          <w:sz w:val="28"/>
          <w:szCs w:val="28"/>
          <w:rtl/>
        </w:rPr>
        <w:br/>
      </w:r>
      <w:r w:rsidRPr="009D1C3C">
        <w:rPr>
          <w:rFonts w:ascii="Times New Roman" w:eastAsia="Times New Roman" w:hAnsi="Times New Roman" w:cs="Times New Roman" w:hint="cs"/>
          <w:b/>
          <w:bCs/>
          <w:color w:val="000000" w:themeColor="text1"/>
          <w:sz w:val="28"/>
          <w:szCs w:val="28"/>
          <w:rtl/>
        </w:rPr>
        <w:t>●</w:t>
      </w:r>
      <w:r w:rsidRPr="009D1C3C">
        <w:rPr>
          <w:rFonts w:ascii="Tahoma" w:eastAsia="Times New Roman" w:hAnsi="Tahoma" w:cs="B Nazanin"/>
          <w:b/>
          <w:bCs/>
          <w:color w:val="000000" w:themeColor="text1"/>
          <w:sz w:val="28"/>
          <w:szCs w:val="28"/>
          <w:rtl/>
        </w:rPr>
        <w:t xml:space="preserve"> </w:t>
      </w:r>
      <w:r w:rsidRPr="009D1C3C">
        <w:rPr>
          <w:rFonts w:ascii="Tahoma" w:eastAsia="Times New Roman" w:hAnsi="Tahoma" w:cs="B Nazanin" w:hint="cs"/>
          <w:b/>
          <w:bCs/>
          <w:color w:val="000000" w:themeColor="text1"/>
          <w:sz w:val="28"/>
          <w:szCs w:val="28"/>
          <w:rtl/>
        </w:rPr>
        <w:t>میزان</w:t>
      </w:r>
      <w:r w:rsidRPr="009D1C3C">
        <w:rPr>
          <w:rFonts w:ascii="Tahoma" w:eastAsia="Times New Roman" w:hAnsi="Tahoma" w:cs="B Nazanin"/>
          <w:b/>
          <w:bCs/>
          <w:color w:val="000000" w:themeColor="text1"/>
          <w:sz w:val="28"/>
          <w:szCs w:val="28"/>
          <w:rtl/>
        </w:rPr>
        <w:t xml:space="preserve"> </w:t>
      </w:r>
      <w:r w:rsidRPr="009D1C3C">
        <w:rPr>
          <w:rFonts w:ascii="Tahoma" w:eastAsia="Times New Roman" w:hAnsi="Tahoma" w:cs="B Nazanin" w:hint="cs"/>
          <w:b/>
          <w:bCs/>
          <w:color w:val="000000" w:themeColor="text1"/>
          <w:sz w:val="28"/>
          <w:szCs w:val="28"/>
          <w:rtl/>
        </w:rPr>
        <w:t>بذر</w:t>
      </w:r>
      <w:r w:rsidRPr="009D1C3C">
        <w:rPr>
          <w:rFonts w:ascii="Tahoma" w:eastAsia="Times New Roman" w:hAnsi="Tahoma" w:cs="B Nazanin"/>
          <w:b/>
          <w:bCs/>
          <w:color w:val="000000" w:themeColor="text1"/>
          <w:sz w:val="28"/>
          <w:szCs w:val="28"/>
          <w:rtl/>
        </w:rPr>
        <w:t xml:space="preserve"> </w:t>
      </w:r>
      <w:r w:rsidRPr="009D1C3C">
        <w:rPr>
          <w:rFonts w:ascii="Tahoma" w:eastAsia="Times New Roman" w:hAnsi="Tahoma" w:cs="B Nazanin" w:hint="cs"/>
          <w:b/>
          <w:bCs/>
          <w:color w:val="000000" w:themeColor="text1"/>
          <w:sz w:val="28"/>
          <w:szCs w:val="28"/>
          <w:rtl/>
        </w:rPr>
        <w:t>مصرفی</w:t>
      </w:r>
      <w:r w:rsidRPr="009D1C3C">
        <w:rPr>
          <w:rFonts w:ascii="Tahoma" w:eastAsia="Times New Roman" w:hAnsi="Tahoma" w:cs="B Nazanin"/>
          <w:b/>
          <w:bCs/>
          <w:color w:val="000000" w:themeColor="text1"/>
          <w:sz w:val="28"/>
          <w:szCs w:val="28"/>
          <w:rtl/>
        </w:rPr>
        <w:t xml:space="preserve"> </w:t>
      </w:r>
      <w:r w:rsidRPr="009D1C3C">
        <w:rPr>
          <w:rFonts w:ascii="Tahoma" w:eastAsia="Times New Roman" w:hAnsi="Tahoma" w:cs="B Nazanin"/>
          <w:color w:val="000000" w:themeColor="text1"/>
          <w:sz w:val="28"/>
          <w:szCs w:val="28"/>
          <w:rtl/>
        </w:rPr>
        <w:br/>
      </w:r>
      <w:r w:rsidRPr="009D1C3C">
        <w:rPr>
          <w:rFonts w:ascii="Tahoma" w:eastAsia="Times New Roman" w:hAnsi="Tahoma" w:cs="B Nazanin" w:hint="cs"/>
          <w:color w:val="000000" w:themeColor="text1"/>
          <w:sz w:val="28"/>
          <w:szCs w:val="28"/>
          <w:rtl/>
        </w:rPr>
        <w:t>در</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شرایط</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معمول</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کشت</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گندم</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از</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color w:val="000000" w:themeColor="text1"/>
          <w:sz w:val="28"/>
          <w:szCs w:val="28"/>
          <w:rtl/>
          <w:lang w:bidi="fa-IR"/>
        </w:rPr>
        <w:t>۶۰</w:t>
      </w:r>
      <w:r w:rsidRPr="009D1C3C">
        <w:rPr>
          <w:rFonts w:ascii="Tahoma" w:eastAsia="Times New Roman" w:hAnsi="Tahoma" w:cs="B Nazanin"/>
          <w:color w:val="000000" w:themeColor="text1"/>
          <w:sz w:val="28"/>
          <w:szCs w:val="28"/>
          <w:rtl/>
        </w:rPr>
        <w:t xml:space="preserve"> کیلوگرم در زراعت دیم لغایت</w:t>
      </w:r>
      <w:r w:rsidRPr="009D1C3C">
        <w:rPr>
          <w:rFonts w:ascii="Tahoma" w:eastAsia="Times New Roman" w:hAnsi="Tahoma" w:cs="B Nazanin"/>
          <w:color w:val="000000" w:themeColor="text1"/>
          <w:sz w:val="28"/>
          <w:szCs w:val="28"/>
          <w:rtl/>
          <w:lang w:bidi="fa-IR"/>
        </w:rPr>
        <w:t>۲۰۰</w:t>
      </w:r>
      <w:r w:rsidRPr="009D1C3C">
        <w:rPr>
          <w:rFonts w:ascii="Tahoma" w:eastAsia="Times New Roman" w:hAnsi="Tahoma" w:cs="B Nazanin"/>
          <w:color w:val="000000" w:themeColor="text1"/>
          <w:sz w:val="28"/>
          <w:szCs w:val="28"/>
          <w:rtl/>
        </w:rPr>
        <w:t xml:space="preserve"> کیلوگرم در هکتار در زراعتهای پاییزه آبی متغیر است. در زراعتهای پاییزه گندم آبی نسبت بذر مصرفی به تولید یک به بیست است. میزان بذر کمتر و یا بیشتر از معمول در برخی مواقع و به دلایل متعددی به شرح زیر توسط کشاورزان مورد استفاده قرار می گیرد. از آن جمله: واریته های بذر درشت (اندازه بذر) واریته هائی با پتانسیل (توانائی) پنجه زنی کم، کشت بهاره، کشت دیر (در پائیز یا بهار)، روش دستپاش، اراضی سنگین، درصد جوانه زنی پائین و غیره. خسارت های وارده بر بذر گندم به هنگام داشت، برداشت و پس از برداشت توسط برخی عوامل بیماری زا و آفات (در مزرعه و انبار) باعث افزایش ضایعات بذر گندم می شود. متوسط رطوبت موجود در خاک نیز از عوامل اصلی تعیین کننده </w:t>
      </w:r>
      <w:r w:rsidRPr="009D1C3C">
        <w:rPr>
          <w:rFonts w:ascii="Tahoma" w:eastAsia="Times New Roman" w:hAnsi="Tahoma" w:cs="B Nazanin"/>
          <w:color w:val="000000" w:themeColor="text1"/>
          <w:sz w:val="28"/>
          <w:szCs w:val="28"/>
          <w:rtl/>
        </w:rPr>
        <w:lastRenderedPageBreak/>
        <w:t>میزان بذر مصرفی است. به طوری که در مناطق کم باران میزان متوسط بذر کمتر و در مناطق نیمه مرطوب و</w:t>
      </w:r>
      <w:r w:rsidR="009D1C3C">
        <w:rPr>
          <w:rFonts w:ascii="Tahoma" w:eastAsia="Times New Roman" w:hAnsi="Tahoma" w:cs="B Nazanin"/>
          <w:color w:val="000000" w:themeColor="text1"/>
          <w:sz w:val="28"/>
          <w:szCs w:val="28"/>
          <w:rtl/>
        </w:rPr>
        <w:t xml:space="preserve"> مرطوب بذر بیشتری مصرف می شود. </w:t>
      </w:r>
      <w:r w:rsidRPr="009D1C3C">
        <w:rPr>
          <w:rFonts w:ascii="Tahoma" w:eastAsia="Times New Roman" w:hAnsi="Tahoma" w:cs="B Nazanin"/>
          <w:color w:val="000000" w:themeColor="text1"/>
          <w:sz w:val="28"/>
          <w:szCs w:val="28"/>
          <w:rtl/>
        </w:rPr>
        <w:br/>
      </w:r>
      <w:r w:rsidRPr="009D1C3C">
        <w:rPr>
          <w:rFonts w:ascii="Times New Roman" w:eastAsia="Times New Roman" w:hAnsi="Times New Roman" w:cs="Times New Roman" w:hint="cs"/>
          <w:b/>
          <w:bCs/>
          <w:color w:val="000000" w:themeColor="text1"/>
          <w:sz w:val="28"/>
          <w:szCs w:val="28"/>
          <w:rtl/>
        </w:rPr>
        <w:t>●</w:t>
      </w:r>
      <w:r w:rsidRPr="009D1C3C">
        <w:rPr>
          <w:rFonts w:ascii="Tahoma" w:eastAsia="Times New Roman" w:hAnsi="Tahoma" w:cs="B Nazanin"/>
          <w:b/>
          <w:bCs/>
          <w:color w:val="000000" w:themeColor="text1"/>
          <w:sz w:val="28"/>
          <w:szCs w:val="28"/>
          <w:rtl/>
        </w:rPr>
        <w:t xml:space="preserve"> </w:t>
      </w:r>
      <w:r w:rsidRPr="009D1C3C">
        <w:rPr>
          <w:rFonts w:ascii="Tahoma" w:eastAsia="Times New Roman" w:hAnsi="Tahoma" w:cs="B Nazanin" w:hint="cs"/>
          <w:b/>
          <w:bCs/>
          <w:color w:val="000000" w:themeColor="text1"/>
          <w:sz w:val="28"/>
          <w:szCs w:val="28"/>
          <w:rtl/>
        </w:rPr>
        <w:t>عملکرد</w:t>
      </w:r>
      <w:r w:rsidRPr="009D1C3C">
        <w:rPr>
          <w:rFonts w:ascii="Tahoma" w:eastAsia="Times New Roman" w:hAnsi="Tahoma" w:cs="B Nazanin"/>
          <w:b/>
          <w:bCs/>
          <w:color w:val="000000" w:themeColor="text1"/>
          <w:sz w:val="28"/>
          <w:szCs w:val="28"/>
          <w:rtl/>
        </w:rPr>
        <w:t xml:space="preserve"> </w:t>
      </w:r>
      <w:r w:rsidRPr="009D1C3C">
        <w:rPr>
          <w:rFonts w:ascii="Tahoma" w:eastAsia="Times New Roman" w:hAnsi="Tahoma" w:cs="B Nazanin"/>
          <w:color w:val="000000" w:themeColor="text1"/>
          <w:sz w:val="28"/>
          <w:szCs w:val="28"/>
          <w:rtl/>
        </w:rPr>
        <w:br/>
      </w:r>
      <w:r w:rsidRPr="009D1C3C">
        <w:rPr>
          <w:rFonts w:ascii="Tahoma" w:eastAsia="Times New Roman" w:hAnsi="Tahoma" w:cs="B Nazanin" w:hint="cs"/>
          <w:color w:val="000000" w:themeColor="text1"/>
          <w:sz w:val="28"/>
          <w:szCs w:val="28"/>
          <w:rtl/>
        </w:rPr>
        <w:t>گندم</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به</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عنوان</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مهمترین</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محصول</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زراعی</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و</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ماده</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غذایی</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کشور</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بطور</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متوسط</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color w:val="000000" w:themeColor="text1"/>
          <w:sz w:val="28"/>
          <w:szCs w:val="28"/>
          <w:rtl/>
          <w:lang w:bidi="fa-IR"/>
        </w:rPr>
        <w:t>۵/۶</w:t>
      </w:r>
      <w:r w:rsidRPr="009D1C3C">
        <w:rPr>
          <w:rFonts w:ascii="Tahoma" w:eastAsia="Times New Roman" w:hAnsi="Tahoma" w:cs="B Nazanin"/>
          <w:color w:val="000000" w:themeColor="text1"/>
          <w:sz w:val="28"/>
          <w:szCs w:val="28"/>
          <w:rtl/>
        </w:rPr>
        <w:t xml:space="preserve"> میلیون هکتار از اراضی کشور را بخود اختصاص داده و بالغ بر </w:t>
      </w:r>
      <w:r w:rsidRPr="009D1C3C">
        <w:rPr>
          <w:rFonts w:ascii="Tahoma" w:eastAsia="Times New Roman" w:hAnsi="Tahoma" w:cs="B Nazanin"/>
          <w:color w:val="000000" w:themeColor="text1"/>
          <w:sz w:val="28"/>
          <w:szCs w:val="28"/>
          <w:rtl/>
          <w:lang w:bidi="fa-IR"/>
        </w:rPr>
        <w:t>۵/۱۰</w:t>
      </w:r>
      <w:r w:rsidRPr="009D1C3C">
        <w:rPr>
          <w:rFonts w:ascii="Tahoma" w:eastAsia="Times New Roman" w:hAnsi="Tahoma" w:cs="B Nazanin"/>
          <w:color w:val="000000" w:themeColor="text1"/>
          <w:sz w:val="28"/>
          <w:szCs w:val="28"/>
          <w:rtl/>
        </w:rPr>
        <w:t xml:space="preserve"> میلیون تن تولید دارد. عملکرد پائین گندم در ایران در مقایسه با جهان عمدتاً بواسطه سطوح پائین نهاده (بویژه آب) و ضعف مدیریت زراعی است. تکیه بر افزایش عملکرد بعنوان کلیدی ترین راه حل افزایش تولید گندم، توسعه تحقیقات در زمینه های کاهش ضایعات و ساماندهی بذر را بعنو</w:t>
      </w:r>
      <w:r w:rsidR="009D1C3C">
        <w:rPr>
          <w:rFonts w:ascii="Tahoma" w:eastAsia="Times New Roman" w:hAnsi="Tahoma" w:cs="B Nazanin"/>
          <w:color w:val="000000" w:themeColor="text1"/>
          <w:sz w:val="28"/>
          <w:szCs w:val="28"/>
          <w:rtl/>
        </w:rPr>
        <w:t xml:space="preserve">ان راهکاری مناسب طلب می نماید. </w:t>
      </w:r>
      <w:r w:rsidRPr="009D1C3C">
        <w:rPr>
          <w:rFonts w:ascii="Tahoma" w:eastAsia="Times New Roman" w:hAnsi="Tahoma" w:cs="B Nazanin"/>
          <w:color w:val="000000" w:themeColor="text1"/>
          <w:sz w:val="28"/>
          <w:szCs w:val="28"/>
          <w:rtl/>
        </w:rPr>
        <w:br/>
        <w:t>عمده ترین بخش مصرف گندم در ایران مربوط به تولید نان است (</w:t>
      </w:r>
      <w:r w:rsidRPr="009D1C3C">
        <w:rPr>
          <w:rFonts w:ascii="Tahoma" w:eastAsia="Times New Roman" w:hAnsi="Tahoma" w:cs="B Nazanin"/>
          <w:color w:val="000000" w:themeColor="text1"/>
          <w:sz w:val="28"/>
          <w:szCs w:val="28"/>
          <w:rtl/>
          <w:lang w:bidi="fa-IR"/>
        </w:rPr>
        <w:t>۹۰%</w:t>
      </w:r>
      <w:r w:rsidRPr="009D1C3C">
        <w:rPr>
          <w:rFonts w:ascii="Tahoma" w:eastAsia="Times New Roman" w:hAnsi="Tahoma" w:cs="B Nazanin"/>
          <w:color w:val="000000" w:themeColor="text1"/>
          <w:sz w:val="28"/>
          <w:szCs w:val="28"/>
          <w:rtl/>
        </w:rPr>
        <w:t xml:space="preserve"> عرضه گندم را شامل می شود)، و بخشی نیز به مصرف بذری و مصرف دامی می رسد. مصرف بذر مورد نیاز کشت سالانه در کشور بالغ بر</w:t>
      </w:r>
      <w:r w:rsidRPr="009D1C3C">
        <w:rPr>
          <w:rFonts w:ascii="Tahoma" w:eastAsia="Times New Roman" w:hAnsi="Tahoma" w:cs="B Nazanin"/>
          <w:color w:val="000000" w:themeColor="text1"/>
          <w:sz w:val="28"/>
          <w:szCs w:val="28"/>
          <w:rtl/>
          <w:lang w:bidi="fa-IR"/>
        </w:rPr>
        <w:t>۰۰۰/۰۰۰/۱</w:t>
      </w:r>
      <w:r w:rsidR="009D1C3C">
        <w:rPr>
          <w:rFonts w:ascii="Tahoma" w:eastAsia="Times New Roman" w:hAnsi="Tahoma" w:cs="B Nazanin"/>
          <w:color w:val="000000" w:themeColor="text1"/>
          <w:sz w:val="28"/>
          <w:szCs w:val="28"/>
          <w:rtl/>
        </w:rPr>
        <w:t xml:space="preserve"> تن برآورد گردیده است . </w:t>
      </w:r>
      <w:r w:rsidRPr="009D1C3C">
        <w:rPr>
          <w:rFonts w:ascii="Tahoma" w:eastAsia="Times New Roman" w:hAnsi="Tahoma" w:cs="B Nazanin"/>
          <w:color w:val="000000" w:themeColor="text1"/>
          <w:sz w:val="28"/>
          <w:szCs w:val="28"/>
          <w:rtl/>
        </w:rPr>
        <w:br/>
      </w:r>
      <w:r w:rsidRPr="009D1C3C">
        <w:rPr>
          <w:rFonts w:ascii="Times New Roman" w:eastAsia="Times New Roman" w:hAnsi="Times New Roman" w:cs="Times New Roman" w:hint="cs"/>
          <w:b/>
          <w:bCs/>
          <w:color w:val="000000" w:themeColor="text1"/>
          <w:sz w:val="28"/>
          <w:szCs w:val="28"/>
          <w:rtl/>
        </w:rPr>
        <w:t>▪</w:t>
      </w:r>
      <w:r w:rsidRPr="009D1C3C">
        <w:rPr>
          <w:rFonts w:ascii="Tahoma" w:eastAsia="Times New Roman" w:hAnsi="Tahoma" w:cs="B Nazanin"/>
          <w:b/>
          <w:bCs/>
          <w:color w:val="000000" w:themeColor="text1"/>
          <w:sz w:val="28"/>
          <w:szCs w:val="28"/>
          <w:rtl/>
        </w:rPr>
        <w:t xml:space="preserve"> </w:t>
      </w:r>
      <w:r w:rsidRPr="009D1C3C">
        <w:rPr>
          <w:rFonts w:ascii="Tahoma" w:eastAsia="Times New Roman" w:hAnsi="Tahoma" w:cs="B Nazanin" w:hint="cs"/>
          <w:b/>
          <w:bCs/>
          <w:color w:val="000000" w:themeColor="text1"/>
          <w:sz w:val="28"/>
          <w:szCs w:val="28"/>
          <w:rtl/>
        </w:rPr>
        <w:t>سطح</w:t>
      </w:r>
      <w:r w:rsidRPr="009D1C3C">
        <w:rPr>
          <w:rFonts w:ascii="Tahoma" w:eastAsia="Times New Roman" w:hAnsi="Tahoma" w:cs="B Nazanin"/>
          <w:b/>
          <w:bCs/>
          <w:color w:val="000000" w:themeColor="text1"/>
          <w:sz w:val="28"/>
          <w:szCs w:val="28"/>
          <w:rtl/>
        </w:rPr>
        <w:t xml:space="preserve"> </w:t>
      </w:r>
      <w:r w:rsidRPr="009D1C3C">
        <w:rPr>
          <w:rFonts w:ascii="Tahoma" w:eastAsia="Times New Roman" w:hAnsi="Tahoma" w:cs="B Nazanin" w:hint="cs"/>
          <w:b/>
          <w:bCs/>
          <w:color w:val="000000" w:themeColor="text1"/>
          <w:sz w:val="28"/>
          <w:szCs w:val="28"/>
          <w:rtl/>
        </w:rPr>
        <w:t>زیر</w:t>
      </w:r>
      <w:r w:rsidRPr="009D1C3C">
        <w:rPr>
          <w:rFonts w:ascii="Tahoma" w:eastAsia="Times New Roman" w:hAnsi="Tahoma" w:cs="B Nazanin"/>
          <w:b/>
          <w:bCs/>
          <w:color w:val="000000" w:themeColor="text1"/>
          <w:sz w:val="28"/>
          <w:szCs w:val="28"/>
          <w:rtl/>
        </w:rPr>
        <w:t xml:space="preserve"> </w:t>
      </w:r>
      <w:r w:rsidRPr="009D1C3C">
        <w:rPr>
          <w:rFonts w:ascii="Tahoma" w:eastAsia="Times New Roman" w:hAnsi="Tahoma" w:cs="B Nazanin" w:hint="cs"/>
          <w:b/>
          <w:bCs/>
          <w:color w:val="000000" w:themeColor="text1"/>
          <w:sz w:val="28"/>
          <w:szCs w:val="28"/>
          <w:rtl/>
        </w:rPr>
        <w:t>کشت</w:t>
      </w:r>
      <w:r w:rsidRPr="009D1C3C">
        <w:rPr>
          <w:rFonts w:ascii="Tahoma" w:eastAsia="Times New Roman" w:hAnsi="Tahoma" w:cs="B Nazanin"/>
          <w:b/>
          <w:bCs/>
          <w:color w:val="000000" w:themeColor="text1"/>
          <w:sz w:val="28"/>
          <w:szCs w:val="28"/>
          <w:rtl/>
        </w:rPr>
        <w:t>:</w:t>
      </w:r>
      <w:r w:rsid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color w:val="000000" w:themeColor="text1"/>
          <w:sz w:val="28"/>
          <w:szCs w:val="28"/>
          <w:rtl/>
        </w:rPr>
        <w:br/>
      </w:r>
      <w:r w:rsidRPr="009D1C3C">
        <w:rPr>
          <w:rFonts w:ascii="Tahoma" w:eastAsia="Times New Roman" w:hAnsi="Tahoma" w:cs="B Nazanin" w:hint="cs"/>
          <w:color w:val="000000" w:themeColor="text1"/>
          <w:sz w:val="28"/>
          <w:szCs w:val="28"/>
          <w:rtl/>
        </w:rPr>
        <w:t>سطح</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زیرکشت</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گندم</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کشور</w:t>
      </w:r>
      <w:r w:rsidRPr="009D1C3C">
        <w:rPr>
          <w:rFonts w:ascii="Tahoma" w:eastAsia="Times New Roman" w:hAnsi="Tahoma" w:cs="B Nazanin"/>
          <w:color w:val="000000" w:themeColor="text1"/>
          <w:sz w:val="28"/>
          <w:szCs w:val="28"/>
          <w:rtl/>
        </w:rPr>
        <w:t xml:space="preserve"> حدود </w:t>
      </w:r>
      <w:r w:rsidRPr="009D1C3C">
        <w:rPr>
          <w:rFonts w:ascii="Tahoma" w:eastAsia="Times New Roman" w:hAnsi="Tahoma" w:cs="B Nazanin"/>
          <w:color w:val="000000" w:themeColor="text1"/>
          <w:sz w:val="28"/>
          <w:szCs w:val="28"/>
          <w:rtl/>
          <w:lang w:bidi="fa-IR"/>
        </w:rPr>
        <w:t>۴۱/۶</w:t>
      </w:r>
      <w:r w:rsidRPr="009D1C3C">
        <w:rPr>
          <w:rFonts w:ascii="Tahoma" w:eastAsia="Times New Roman" w:hAnsi="Tahoma" w:cs="B Nazanin"/>
          <w:color w:val="000000" w:themeColor="text1"/>
          <w:sz w:val="28"/>
          <w:szCs w:val="28"/>
          <w:rtl/>
        </w:rPr>
        <w:t xml:space="preserve"> میلیون هکتار برآورد شده است که </w:t>
      </w:r>
      <w:r w:rsidRPr="009D1C3C">
        <w:rPr>
          <w:rFonts w:ascii="Tahoma" w:eastAsia="Times New Roman" w:hAnsi="Tahoma" w:cs="B Nazanin"/>
          <w:color w:val="000000" w:themeColor="text1"/>
          <w:sz w:val="28"/>
          <w:szCs w:val="28"/>
          <w:rtl/>
          <w:lang w:bidi="fa-IR"/>
        </w:rPr>
        <w:t>۴۲/۳۷</w:t>
      </w:r>
      <w:r w:rsidRPr="009D1C3C">
        <w:rPr>
          <w:rFonts w:ascii="Tahoma" w:eastAsia="Times New Roman" w:hAnsi="Tahoma" w:cs="B Nazanin"/>
          <w:color w:val="000000" w:themeColor="text1"/>
          <w:sz w:val="28"/>
          <w:szCs w:val="28"/>
          <w:rtl/>
        </w:rPr>
        <w:t xml:space="preserve"> درصد آن آبی و </w:t>
      </w:r>
      <w:r w:rsidRPr="009D1C3C">
        <w:rPr>
          <w:rFonts w:ascii="Tahoma" w:eastAsia="Times New Roman" w:hAnsi="Tahoma" w:cs="B Nazanin"/>
          <w:color w:val="000000" w:themeColor="text1"/>
          <w:sz w:val="28"/>
          <w:szCs w:val="28"/>
          <w:rtl/>
          <w:lang w:bidi="fa-IR"/>
        </w:rPr>
        <w:t>۵۸/۶۲</w:t>
      </w:r>
      <w:r w:rsidR="009D1C3C">
        <w:rPr>
          <w:rFonts w:ascii="Tahoma" w:eastAsia="Times New Roman" w:hAnsi="Tahoma" w:cs="B Nazanin"/>
          <w:color w:val="000000" w:themeColor="text1"/>
          <w:sz w:val="28"/>
          <w:szCs w:val="28"/>
          <w:rtl/>
        </w:rPr>
        <w:t xml:space="preserve"> درصد به صورت دیم بوده است </w:t>
      </w:r>
      <w:r w:rsidRPr="009D1C3C">
        <w:rPr>
          <w:rFonts w:ascii="Tahoma" w:eastAsia="Times New Roman" w:hAnsi="Tahoma" w:cs="B Nazanin"/>
          <w:color w:val="000000" w:themeColor="text1"/>
          <w:sz w:val="28"/>
          <w:szCs w:val="28"/>
          <w:rtl/>
        </w:rPr>
        <w:br/>
      </w:r>
      <w:r w:rsidRPr="009D1C3C">
        <w:rPr>
          <w:rFonts w:ascii="Times New Roman" w:eastAsia="Times New Roman" w:hAnsi="Times New Roman" w:cs="Times New Roman" w:hint="cs"/>
          <w:b/>
          <w:bCs/>
          <w:color w:val="000000" w:themeColor="text1"/>
          <w:sz w:val="28"/>
          <w:szCs w:val="28"/>
          <w:rtl/>
        </w:rPr>
        <w:t>▪</w:t>
      </w:r>
      <w:r w:rsidRPr="009D1C3C">
        <w:rPr>
          <w:rFonts w:ascii="Tahoma" w:eastAsia="Times New Roman" w:hAnsi="Tahoma" w:cs="B Nazanin"/>
          <w:b/>
          <w:bCs/>
          <w:color w:val="000000" w:themeColor="text1"/>
          <w:sz w:val="28"/>
          <w:szCs w:val="28"/>
          <w:rtl/>
        </w:rPr>
        <w:t xml:space="preserve"> </w:t>
      </w:r>
      <w:r w:rsidRPr="009D1C3C">
        <w:rPr>
          <w:rFonts w:ascii="Tahoma" w:eastAsia="Times New Roman" w:hAnsi="Tahoma" w:cs="B Nazanin" w:hint="cs"/>
          <w:b/>
          <w:bCs/>
          <w:color w:val="000000" w:themeColor="text1"/>
          <w:sz w:val="28"/>
          <w:szCs w:val="28"/>
          <w:rtl/>
        </w:rPr>
        <w:t>میزان</w:t>
      </w:r>
      <w:r w:rsidRPr="009D1C3C">
        <w:rPr>
          <w:rFonts w:ascii="Tahoma" w:eastAsia="Times New Roman" w:hAnsi="Tahoma" w:cs="B Nazanin"/>
          <w:b/>
          <w:bCs/>
          <w:color w:val="000000" w:themeColor="text1"/>
          <w:sz w:val="28"/>
          <w:szCs w:val="28"/>
          <w:rtl/>
        </w:rPr>
        <w:t xml:space="preserve"> </w:t>
      </w:r>
      <w:r w:rsidRPr="009D1C3C">
        <w:rPr>
          <w:rFonts w:ascii="Tahoma" w:eastAsia="Times New Roman" w:hAnsi="Tahoma" w:cs="B Nazanin" w:hint="cs"/>
          <w:b/>
          <w:bCs/>
          <w:color w:val="000000" w:themeColor="text1"/>
          <w:sz w:val="28"/>
          <w:szCs w:val="28"/>
          <w:rtl/>
        </w:rPr>
        <w:t>تولید</w:t>
      </w:r>
      <w:r w:rsidRPr="009D1C3C">
        <w:rPr>
          <w:rFonts w:ascii="Tahoma" w:eastAsia="Times New Roman" w:hAnsi="Tahoma" w:cs="B Nazanin"/>
          <w:b/>
          <w:bCs/>
          <w:color w:val="000000" w:themeColor="text1"/>
          <w:sz w:val="28"/>
          <w:szCs w:val="28"/>
          <w:rtl/>
        </w:rPr>
        <w:t xml:space="preserve"> :</w:t>
      </w:r>
      <w:r w:rsid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color w:val="000000" w:themeColor="text1"/>
          <w:sz w:val="28"/>
          <w:szCs w:val="28"/>
          <w:rtl/>
        </w:rPr>
        <w:br/>
      </w:r>
      <w:r w:rsidRPr="009D1C3C">
        <w:rPr>
          <w:rFonts w:ascii="Tahoma" w:eastAsia="Times New Roman" w:hAnsi="Tahoma" w:cs="B Nazanin" w:hint="cs"/>
          <w:color w:val="000000" w:themeColor="text1"/>
          <w:sz w:val="28"/>
          <w:szCs w:val="28"/>
          <w:rtl/>
        </w:rPr>
        <w:t>میزان</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تولید</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گندم</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کشور</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حدود</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color w:val="000000" w:themeColor="text1"/>
          <w:sz w:val="28"/>
          <w:szCs w:val="28"/>
          <w:rtl/>
          <w:lang w:bidi="fa-IR"/>
        </w:rPr>
        <w:t>۴۴/۱۳</w:t>
      </w:r>
      <w:r w:rsidRPr="009D1C3C">
        <w:rPr>
          <w:rFonts w:ascii="Tahoma" w:eastAsia="Times New Roman" w:hAnsi="Tahoma" w:cs="B Nazanin"/>
          <w:color w:val="000000" w:themeColor="text1"/>
          <w:sz w:val="28"/>
          <w:szCs w:val="28"/>
          <w:rtl/>
        </w:rPr>
        <w:t xml:space="preserve"> میلیون تن برآورد شده است که </w:t>
      </w:r>
      <w:r w:rsidRPr="009D1C3C">
        <w:rPr>
          <w:rFonts w:ascii="Tahoma" w:eastAsia="Times New Roman" w:hAnsi="Tahoma" w:cs="B Nazanin"/>
          <w:color w:val="000000" w:themeColor="text1"/>
          <w:sz w:val="28"/>
          <w:szCs w:val="28"/>
          <w:rtl/>
          <w:lang w:bidi="fa-IR"/>
        </w:rPr>
        <w:t>۷۷/۶۴</w:t>
      </w:r>
      <w:r w:rsidRPr="009D1C3C">
        <w:rPr>
          <w:rFonts w:ascii="Tahoma" w:eastAsia="Times New Roman" w:hAnsi="Tahoma" w:cs="B Nazanin"/>
          <w:color w:val="000000" w:themeColor="text1"/>
          <w:sz w:val="28"/>
          <w:szCs w:val="28"/>
          <w:rtl/>
        </w:rPr>
        <w:t xml:space="preserve"> درصد آن از کشت آبی و مابقی (</w:t>
      </w:r>
      <w:r w:rsidRPr="009D1C3C">
        <w:rPr>
          <w:rFonts w:ascii="Tahoma" w:eastAsia="Times New Roman" w:hAnsi="Tahoma" w:cs="B Nazanin"/>
          <w:color w:val="000000" w:themeColor="text1"/>
          <w:sz w:val="28"/>
          <w:szCs w:val="28"/>
          <w:rtl/>
          <w:lang w:bidi="fa-IR"/>
        </w:rPr>
        <w:t>۲۳/۳۵</w:t>
      </w:r>
      <w:r w:rsidRPr="009D1C3C">
        <w:rPr>
          <w:rFonts w:ascii="Tahoma" w:eastAsia="Times New Roman" w:hAnsi="Tahoma" w:cs="B Nazanin"/>
          <w:color w:val="000000" w:themeColor="text1"/>
          <w:sz w:val="28"/>
          <w:szCs w:val="28"/>
          <w:rtl/>
        </w:rPr>
        <w:t xml:space="preserve"> درصد) از کشت دیم بدست آمده است.استان فارس علیرغم رتبه دوم از نظر سطح با </w:t>
      </w:r>
      <w:r w:rsidRPr="009D1C3C">
        <w:rPr>
          <w:rFonts w:ascii="Tahoma" w:eastAsia="Times New Roman" w:hAnsi="Tahoma" w:cs="B Nazanin"/>
          <w:color w:val="000000" w:themeColor="text1"/>
          <w:sz w:val="28"/>
          <w:szCs w:val="28"/>
          <w:rtl/>
          <w:lang w:bidi="fa-IR"/>
        </w:rPr>
        <w:t>۷۹/۱۳</w:t>
      </w:r>
      <w:r w:rsidRPr="009D1C3C">
        <w:rPr>
          <w:rFonts w:ascii="Tahoma" w:eastAsia="Times New Roman" w:hAnsi="Tahoma" w:cs="B Nazanin"/>
          <w:color w:val="000000" w:themeColor="text1"/>
          <w:sz w:val="28"/>
          <w:szCs w:val="28"/>
          <w:rtl/>
        </w:rPr>
        <w:t xml:space="preserve"> درصد از تولید گندم کشور در جایگاه نخست قرار گرفته است و استانهای خراسان، گلستان، خوزستان، کرمانشاه‌وآذربایجان غربی به ترتیب با </w:t>
      </w:r>
      <w:r w:rsidRPr="009D1C3C">
        <w:rPr>
          <w:rFonts w:ascii="Tahoma" w:eastAsia="Times New Roman" w:hAnsi="Tahoma" w:cs="B Nazanin"/>
          <w:color w:val="000000" w:themeColor="text1"/>
          <w:sz w:val="28"/>
          <w:szCs w:val="28"/>
          <w:rtl/>
          <w:lang w:bidi="fa-IR"/>
        </w:rPr>
        <w:t>۲۳/۱۱</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color w:val="000000" w:themeColor="text1"/>
          <w:sz w:val="28"/>
          <w:szCs w:val="28"/>
          <w:rtl/>
          <w:lang w:bidi="fa-IR"/>
        </w:rPr>
        <w:t>۴۴/۸</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color w:val="000000" w:themeColor="text1"/>
          <w:sz w:val="28"/>
          <w:szCs w:val="28"/>
          <w:rtl/>
          <w:lang w:bidi="fa-IR"/>
        </w:rPr>
        <w:t>۰۶/۸</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color w:val="000000" w:themeColor="text1"/>
          <w:sz w:val="28"/>
          <w:szCs w:val="28"/>
          <w:rtl/>
          <w:lang w:bidi="fa-IR"/>
        </w:rPr>
        <w:t>۹۵/۵</w:t>
      </w:r>
      <w:r w:rsidRPr="009D1C3C">
        <w:rPr>
          <w:rFonts w:ascii="Tahoma" w:eastAsia="Times New Roman" w:hAnsi="Tahoma" w:cs="B Nazanin"/>
          <w:color w:val="000000" w:themeColor="text1"/>
          <w:sz w:val="28"/>
          <w:szCs w:val="28"/>
          <w:rtl/>
        </w:rPr>
        <w:t xml:space="preserve"> و </w:t>
      </w:r>
      <w:r w:rsidRPr="009D1C3C">
        <w:rPr>
          <w:rFonts w:ascii="Tahoma" w:eastAsia="Times New Roman" w:hAnsi="Tahoma" w:cs="B Nazanin"/>
          <w:color w:val="000000" w:themeColor="text1"/>
          <w:sz w:val="28"/>
          <w:szCs w:val="28"/>
          <w:rtl/>
          <w:lang w:bidi="fa-IR"/>
        </w:rPr>
        <w:t>۲۱/۵</w:t>
      </w:r>
      <w:r w:rsidRPr="009D1C3C">
        <w:rPr>
          <w:rFonts w:ascii="Tahoma" w:eastAsia="Times New Roman" w:hAnsi="Tahoma" w:cs="B Nazanin"/>
          <w:color w:val="000000" w:themeColor="text1"/>
          <w:sz w:val="28"/>
          <w:szCs w:val="28"/>
          <w:rtl/>
        </w:rPr>
        <w:t xml:space="preserve"> درصد از تولید گندم کشور در مقام های دوم تا ششم قرار دارند. </w:t>
      </w:r>
      <w:r w:rsidRPr="009D1C3C">
        <w:rPr>
          <w:rFonts w:ascii="Tahoma" w:eastAsia="Times New Roman" w:hAnsi="Tahoma" w:cs="B Nazanin"/>
          <w:color w:val="000000" w:themeColor="text1"/>
          <w:sz w:val="28"/>
          <w:szCs w:val="28"/>
          <w:rtl/>
        </w:rPr>
        <w:br/>
        <w:t xml:space="preserve">شایان ذکر است که حدود </w:t>
      </w:r>
      <w:r w:rsidRPr="009D1C3C">
        <w:rPr>
          <w:rFonts w:ascii="Tahoma" w:eastAsia="Times New Roman" w:hAnsi="Tahoma" w:cs="B Nazanin"/>
          <w:color w:val="000000" w:themeColor="text1"/>
          <w:sz w:val="28"/>
          <w:szCs w:val="28"/>
          <w:rtl/>
          <w:lang w:bidi="fa-IR"/>
        </w:rPr>
        <w:t>۶۸/۵۲</w:t>
      </w:r>
      <w:r w:rsidRPr="009D1C3C">
        <w:rPr>
          <w:rFonts w:ascii="Tahoma" w:eastAsia="Times New Roman" w:hAnsi="Tahoma" w:cs="B Nazanin"/>
          <w:color w:val="000000" w:themeColor="text1"/>
          <w:sz w:val="28"/>
          <w:szCs w:val="28"/>
          <w:rtl/>
        </w:rPr>
        <w:t xml:space="preserve"> درصد از گندم کشور در شش استان مذکور تولید شده است و سهم سایر استانها </w:t>
      </w:r>
      <w:r w:rsidRPr="009D1C3C">
        <w:rPr>
          <w:rFonts w:ascii="Tahoma" w:eastAsia="Times New Roman" w:hAnsi="Tahoma" w:cs="B Nazanin"/>
          <w:color w:val="000000" w:themeColor="text1"/>
          <w:sz w:val="28"/>
          <w:szCs w:val="28"/>
          <w:rtl/>
          <w:lang w:bidi="fa-IR"/>
        </w:rPr>
        <w:t>۳۲/۴۷</w:t>
      </w:r>
      <w:r w:rsidRPr="009D1C3C">
        <w:rPr>
          <w:rFonts w:ascii="Tahoma" w:eastAsia="Times New Roman" w:hAnsi="Tahoma" w:cs="B Nazanin"/>
          <w:color w:val="000000" w:themeColor="text1"/>
          <w:sz w:val="28"/>
          <w:szCs w:val="28"/>
          <w:rtl/>
        </w:rPr>
        <w:t xml:space="preserve"> درصد بیشتر نبوده است. گیلان با سهم </w:t>
      </w:r>
      <w:r w:rsidRPr="009D1C3C">
        <w:rPr>
          <w:rFonts w:ascii="Tahoma" w:eastAsia="Times New Roman" w:hAnsi="Tahoma" w:cs="B Nazanin"/>
          <w:color w:val="000000" w:themeColor="text1"/>
          <w:sz w:val="28"/>
          <w:szCs w:val="28"/>
          <w:rtl/>
          <w:lang w:bidi="fa-IR"/>
        </w:rPr>
        <w:t>۱۲/۰</w:t>
      </w:r>
      <w:r w:rsidRPr="009D1C3C">
        <w:rPr>
          <w:rFonts w:ascii="Tahoma" w:eastAsia="Times New Roman" w:hAnsi="Tahoma" w:cs="B Nazanin"/>
          <w:color w:val="000000" w:themeColor="text1"/>
          <w:sz w:val="28"/>
          <w:szCs w:val="28"/>
          <w:rtl/>
        </w:rPr>
        <w:t xml:space="preserve"> درصد در تولید گندم کش</w:t>
      </w:r>
      <w:r w:rsidR="009D1C3C">
        <w:rPr>
          <w:rFonts w:ascii="Tahoma" w:eastAsia="Times New Roman" w:hAnsi="Tahoma" w:cs="B Nazanin"/>
          <w:color w:val="000000" w:themeColor="text1"/>
          <w:sz w:val="28"/>
          <w:szCs w:val="28"/>
          <w:rtl/>
        </w:rPr>
        <w:t xml:space="preserve">ور در رتبه آخر قرار گرفته است. </w:t>
      </w:r>
      <w:r w:rsidRPr="009D1C3C">
        <w:rPr>
          <w:rFonts w:ascii="Tahoma" w:eastAsia="Times New Roman" w:hAnsi="Tahoma" w:cs="B Nazanin"/>
          <w:color w:val="000000" w:themeColor="text1"/>
          <w:sz w:val="28"/>
          <w:szCs w:val="28"/>
          <w:rtl/>
        </w:rPr>
        <w:br/>
      </w:r>
      <w:r w:rsidRPr="009D1C3C">
        <w:rPr>
          <w:rFonts w:ascii="Times New Roman" w:eastAsia="Times New Roman" w:hAnsi="Times New Roman" w:cs="Times New Roman" w:hint="cs"/>
          <w:b/>
          <w:bCs/>
          <w:color w:val="000000" w:themeColor="text1"/>
          <w:sz w:val="28"/>
          <w:szCs w:val="28"/>
          <w:rtl/>
        </w:rPr>
        <w:t>▪</w:t>
      </w:r>
      <w:r w:rsidRPr="009D1C3C">
        <w:rPr>
          <w:rFonts w:ascii="Tahoma" w:eastAsia="Times New Roman" w:hAnsi="Tahoma" w:cs="B Nazanin"/>
          <w:b/>
          <w:bCs/>
          <w:color w:val="000000" w:themeColor="text1"/>
          <w:sz w:val="28"/>
          <w:szCs w:val="28"/>
          <w:rtl/>
        </w:rPr>
        <w:t xml:space="preserve"> </w:t>
      </w:r>
      <w:r w:rsidRPr="009D1C3C">
        <w:rPr>
          <w:rFonts w:ascii="Tahoma" w:eastAsia="Times New Roman" w:hAnsi="Tahoma" w:cs="B Nazanin" w:hint="cs"/>
          <w:b/>
          <w:bCs/>
          <w:color w:val="000000" w:themeColor="text1"/>
          <w:sz w:val="28"/>
          <w:szCs w:val="28"/>
          <w:rtl/>
        </w:rPr>
        <w:t>عملکرد</w:t>
      </w:r>
      <w:r w:rsidRPr="009D1C3C">
        <w:rPr>
          <w:rFonts w:ascii="Tahoma" w:eastAsia="Times New Roman" w:hAnsi="Tahoma" w:cs="B Nazanin"/>
          <w:b/>
          <w:bCs/>
          <w:color w:val="000000" w:themeColor="text1"/>
          <w:sz w:val="28"/>
          <w:szCs w:val="28"/>
          <w:rtl/>
        </w:rPr>
        <w:t xml:space="preserve"> </w:t>
      </w:r>
      <w:r w:rsidRPr="009D1C3C">
        <w:rPr>
          <w:rFonts w:ascii="Tahoma" w:eastAsia="Times New Roman" w:hAnsi="Tahoma" w:cs="B Nazanin" w:hint="cs"/>
          <w:b/>
          <w:bCs/>
          <w:color w:val="000000" w:themeColor="text1"/>
          <w:sz w:val="28"/>
          <w:szCs w:val="28"/>
          <w:rtl/>
        </w:rPr>
        <w:t>در</w:t>
      </w:r>
      <w:r w:rsidRPr="009D1C3C">
        <w:rPr>
          <w:rFonts w:ascii="Tahoma" w:eastAsia="Times New Roman" w:hAnsi="Tahoma" w:cs="B Nazanin"/>
          <w:b/>
          <w:bCs/>
          <w:color w:val="000000" w:themeColor="text1"/>
          <w:sz w:val="28"/>
          <w:szCs w:val="28"/>
          <w:rtl/>
        </w:rPr>
        <w:t xml:space="preserve"> </w:t>
      </w:r>
      <w:r w:rsidRPr="009D1C3C">
        <w:rPr>
          <w:rFonts w:ascii="Tahoma" w:eastAsia="Times New Roman" w:hAnsi="Tahoma" w:cs="B Nazanin" w:hint="cs"/>
          <w:b/>
          <w:bCs/>
          <w:color w:val="000000" w:themeColor="text1"/>
          <w:sz w:val="28"/>
          <w:szCs w:val="28"/>
          <w:rtl/>
        </w:rPr>
        <w:t>هکتار</w:t>
      </w:r>
      <w:r w:rsidR="009D1C3C" w:rsidRPr="009D1C3C">
        <w:rPr>
          <w:rFonts w:ascii="Tahoma" w:eastAsia="Times New Roman" w:hAnsi="Tahoma" w:cs="B Nazanin"/>
          <w:b/>
          <w:bCs/>
          <w:color w:val="000000" w:themeColor="text1"/>
          <w:sz w:val="28"/>
          <w:szCs w:val="28"/>
          <w:rtl/>
        </w:rPr>
        <w:t>:</w:t>
      </w:r>
      <w:r w:rsid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color w:val="000000" w:themeColor="text1"/>
          <w:sz w:val="28"/>
          <w:szCs w:val="28"/>
          <w:rtl/>
        </w:rPr>
        <w:br/>
      </w:r>
      <w:r w:rsidRPr="009D1C3C">
        <w:rPr>
          <w:rFonts w:ascii="Tahoma" w:eastAsia="Times New Roman" w:hAnsi="Tahoma" w:cs="B Nazanin" w:hint="cs"/>
          <w:color w:val="000000" w:themeColor="text1"/>
          <w:sz w:val="28"/>
          <w:szCs w:val="28"/>
          <w:rtl/>
        </w:rPr>
        <w:t>عملکرد</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گندم</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آبی</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کشور</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color w:val="000000" w:themeColor="text1"/>
          <w:sz w:val="28"/>
          <w:szCs w:val="28"/>
          <w:rtl/>
          <w:lang w:bidi="fa-IR"/>
        </w:rPr>
        <w:t>۳۶۲۹</w:t>
      </w:r>
      <w:r w:rsidRPr="009D1C3C">
        <w:rPr>
          <w:rFonts w:ascii="Tahoma" w:eastAsia="Times New Roman" w:hAnsi="Tahoma" w:cs="B Nazanin"/>
          <w:color w:val="000000" w:themeColor="text1"/>
          <w:sz w:val="28"/>
          <w:szCs w:val="28"/>
          <w:rtl/>
        </w:rPr>
        <w:t xml:space="preserve"> کیلوگرم و عملکرد گندم دیم کشور </w:t>
      </w:r>
      <w:r w:rsidRPr="009D1C3C">
        <w:rPr>
          <w:rFonts w:ascii="Tahoma" w:eastAsia="Times New Roman" w:hAnsi="Tahoma" w:cs="B Nazanin"/>
          <w:color w:val="000000" w:themeColor="text1"/>
          <w:sz w:val="28"/>
          <w:szCs w:val="28"/>
          <w:rtl/>
          <w:lang w:bidi="fa-IR"/>
        </w:rPr>
        <w:t>۱۱۸۱</w:t>
      </w:r>
      <w:r w:rsidRPr="009D1C3C">
        <w:rPr>
          <w:rFonts w:ascii="Tahoma" w:eastAsia="Times New Roman" w:hAnsi="Tahoma" w:cs="B Nazanin"/>
          <w:color w:val="000000" w:themeColor="text1"/>
          <w:sz w:val="28"/>
          <w:szCs w:val="28"/>
          <w:rtl/>
        </w:rPr>
        <w:t xml:space="preserve"> کیلوگرم در هکتار بوده است. بیشترین عملکرد آبی گندم با </w:t>
      </w:r>
      <w:r w:rsidRPr="009D1C3C">
        <w:rPr>
          <w:rFonts w:ascii="Tahoma" w:eastAsia="Times New Roman" w:hAnsi="Tahoma" w:cs="B Nazanin"/>
          <w:color w:val="000000" w:themeColor="text1"/>
          <w:sz w:val="28"/>
          <w:szCs w:val="28"/>
          <w:rtl/>
          <w:lang w:bidi="fa-IR"/>
        </w:rPr>
        <w:t>۴۸۷۹</w:t>
      </w:r>
      <w:r w:rsidRPr="009D1C3C">
        <w:rPr>
          <w:rFonts w:ascii="Tahoma" w:eastAsia="Times New Roman" w:hAnsi="Tahoma" w:cs="B Nazanin"/>
          <w:color w:val="000000" w:themeColor="text1"/>
          <w:sz w:val="28"/>
          <w:szCs w:val="28"/>
          <w:rtl/>
        </w:rPr>
        <w:t xml:space="preserve"> کیلوگرم در هکتار متعلق به استان تهران و کمترین آن با </w:t>
      </w:r>
      <w:r w:rsidRPr="009D1C3C">
        <w:rPr>
          <w:rFonts w:ascii="Tahoma" w:eastAsia="Times New Roman" w:hAnsi="Tahoma" w:cs="B Nazanin"/>
          <w:color w:val="000000" w:themeColor="text1"/>
          <w:sz w:val="28"/>
          <w:szCs w:val="28"/>
          <w:rtl/>
          <w:lang w:bidi="fa-IR"/>
        </w:rPr>
        <w:t>۱۵۸۰</w:t>
      </w:r>
      <w:r w:rsidRPr="009D1C3C">
        <w:rPr>
          <w:rFonts w:ascii="Tahoma" w:eastAsia="Times New Roman" w:hAnsi="Tahoma" w:cs="B Nazanin"/>
          <w:color w:val="000000" w:themeColor="text1"/>
          <w:sz w:val="28"/>
          <w:szCs w:val="28"/>
          <w:rtl/>
        </w:rPr>
        <w:t xml:space="preserve"> کیلوگرم در هکتار به استان بوشهر تعلق دارد. استانهای گلستان و بوشهر نیز به ترتیب با متوسط تولید </w:t>
      </w:r>
      <w:r w:rsidRPr="009D1C3C">
        <w:rPr>
          <w:rFonts w:ascii="Tahoma" w:eastAsia="Times New Roman" w:hAnsi="Tahoma" w:cs="B Nazanin"/>
          <w:color w:val="000000" w:themeColor="text1"/>
          <w:sz w:val="28"/>
          <w:szCs w:val="28"/>
          <w:rtl/>
          <w:lang w:bidi="fa-IR"/>
        </w:rPr>
        <w:t>۲۷۵۸</w:t>
      </w:r>
      <w:r w:rsidRPr="009D1C3C">
        <w:rPr>
          <w:rFonts w:ascii="Tahoma" w:eastAsia="Times New Roman" w:hAnsi="Tahoma" w:cs="B Nazanin"/>
          <w:color w:val="000000" w:themeColor="text1"/>
          <w:sz w:val="28"/>
          <w:szCs w:val="28"/>
          <w:rtl/>
        </w:rPr>
        <w:t xml:space="preserve"> و </w:t>
      </w:r>
      <w:r w:rsidRPr="009D1C3C">
        <w:rPr>
          <w:rFonts w:ascii="Tahoma" w:eastAsia="Times New Roman" w:hAnsi="Tahoma" w:cs="B Nazanin"/>
          <w:color w:val="000000" w:themeColor="text1"/>
          <w:sz w:val="28"/>
          <w:szCs w:val="28"/>
          <w:rtl/>
          <w:lang w:bidi="fa-IR"/>
        </w:rPr>
        <w:t>۱۹۲</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color w:val="000000" w:themeColor="text1"/>
          <w:sz w:val="28"/>
          <w:szCs w:val="28"/>
          <w:rtl/>
        </w:rPr>
        <w:lastRenderedPageBreak/>
        <w:t>کیلوگرم در هکتار در بین استانهای گندم دیم کار کشور در جای</w:t>
      </w:r>
      <w:r w:rsidR="009D1C3C">
        <w:rPr>
          <w:rFonts w:ascii="Tahoma" w:eastAsia="Times New Roman" w:hAnsi="Tahoma" w:cs="B Nazanin"/>
          <w:color w:val="000000" w:themeColor="text1"/>
          <w:sz w:val="28"/>
          <w:szCs w:val="28"/>
          <w:rtl/>
        </w:rPr>
        <w:t xml:space="preserve">گاه نخست و آخر قرار گرفته اند. </w:t>
      </w:r>
      <w:r w:rsidRPr="009D1C3C">
        <w:rPr>
          <w:rFonts w:ascii="Tahoma" w:eastAsia="Times New Roman" w:hAnsi="Tahoma" w:cs="B Nazanin"/>
          <w:color w:val="000000" w:themeColor="text1"/>
          <w:sz w:val="28"/>
          <w:szCs w:val="28"/>
          <w:rtl/>
        </w:rPr>
        <w:br/>
      </w:r>
      <w:r w:rsidRPr="009D1C3C">
        <w:rPr>
          <w:rFonts w:ascii="Times New Roman" w:eastAsia="Times New Roman" w:hAnsi="Times New Roman" w:cs="Times New Roman" w:hint="cs"/>
          <w:b/>
          <w:bCs/>
          <w:color w:val="000000" w:themeColor="text1"/>
          <w:sz w:val="28"/>
          <w:szCs w:val="28"/>
          <w:rtl/>
        </w:rPr>
        <w:t>▪</w:t>
      </w:r>
      <w:r w:rsidRPr="009D1C3C">
        <w:rPr>
          <w:rFonts w:ascii="Tahoma" w:eastAsia="Times New Roman" w:hAnsi="Tahoma" w:cs="B Nazanin"/>
          <w:b/>
          <w:bCs/>
          <w:color w:val="000000" w:themeColor="text1"/>
          <w:sz w:val="28"/>
          <w:szCs w:val="28"/>
          <w:rtl/>
        </w:rPr>
        <w:t xml:space="preserve"> </w:t>
      </w:r>
      <w:r w:rsidRPr="009D1C3C">
        <w:rPr>
          <w:rFonts w:ascii="Tahoma" w:eastAsia="Times New Roman" w:hAnsi="Tahoma" w:cs="B Nazanin" w:hint="cs"/>
          <w:b/>
          <w:bCs/>
          <w:color w:val="000000" w:themeColor="text1"/>
          <w:sz w:val="28"/>
          <w:szCs w:val="28"/>
          <w:rtl/>
        </w:rPr>
        <w:t>میزان</w:t>
      </w:r>
      <w:r w:rsidRPr="009D1C3C">
        <w:rPr>
          <w:rFonts w:ascii="Tahoma" w:eastAsia="Times New Roman" w:hAnsi="Tahoma" w:cs="B Nazanin"/>
          <w:b/>
          <w:bCs/>
          <w:color w:val="000000" w:themeColor="text1"/>
          <w:sz w:val="28"/>
          <w:szCs w:val="28"/>
          <w:rtl/>
        </w:rPr>
        <w:t xml:space="preserve"> </w:t>
      </w:r>
      <w:r w:rsidRPr="009D1C3C">
        <w:rPr>
          <w:rFonts w:ascii="Tahoma" w:eastAsia="Times New Roman" w:hAnsi="Tahoma" w:cs="B Nazanin" w:hint="cs"/>
          <w:b/>
          <w:bCs/>
          <w:color w:val="000000" w:themeColor="text1"/>
          <w:sz w:val="28"/>
          <w:szCs w:val="28"/>
          <w:rtl/>
        </w:rPr>
        <w:t>تولید</w:t>
      </w:r>
      <w:r w:rsidRPr="009D1C3C">
        <w:rPr>
          <w:rFonts w:ascii="Tahoma" w:eastAsia="Times New Roman" w:hAnsi="Tahoma" w:cs="B Nazanin"/>
          <w:b/>
          <w:bCs/>
          <w:color w:val="000000" w:themeColor="text1"/>
          <w:sz w:val="28"/>
          <w:szCs w:val="28"/>
          <w:rtl/>
        </w:rPr>
        <w:t xml:space="preserve"> </w:t>
      </w:r>
      <w:r w:rsidRPr="009D1C3C">
        <w:rPr>
          <w:rFonts w:ascii="Tahoma" w:eastAsia="Times New Roman" w:hAnsi="Tahoma" w:cs="B Nazanin" w:hint="cs"/>
          <w:b/>
          <w:bCs/>
          <w:color w:val="000000" w:themeColor="text1"/>
          <w:sz w:val="28"/>
          <w:szCs w:val="28"/>
          <w:rtl/>
        </w:rPr>
        <w:t>استانی</w:t>
      </w:r>
      <w:r w:rsidRPr="009D1C3C">
        <w:rPr>
          <w:rFonts w:ascii="Tahoma" w:eastAsia="Times New Roman" w:hAnsi="Tahoma" w:cs="B Nazanin"/>
          <w:b/>
          <w:bCs/>
          <w:color w:val="000000" w:themeColor="text1"/>
          <w:sz w:val="28"/>
          <w:szCs w:val="28"/>
          <w:rtl/>
        </w:rPr>
        <w:t xml:space="preserve"> :</w:t>
      </w:r>
      <w:r w:rsid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color w:val="000000" w:themeColor="text1"/>
          <w:sz w:val="28"/>
          <w:szCs w:val="28"/>
          <w:rtl/>
        </w:rPr>
        <w:br/>
      </w:r>
      <w:r w:rsidRPr="009D1C3C">
        <w:rPr>
          <w:rFonts w:ascii="Tahoma" w:eastAsia="Times New Roman" w:hAnsi="Tahoma" w:cs="B Nazanin" w:hint="cs"/>
          <w:color w:val="000000" w:themeColor="text1"/>
          <w:sz w:val="28"/>
          <w:szCs w:val="28"/>
          <w:rtl/>
        </w:rPr>
        <w:t>استان</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خراسان</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با</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color w:val="000000" w:themeColor="text1"/>
          <w:sz w:val="28"/>
          <w:szCs w:val="28"/>
          <w:rtl/>
          <w:lang w:bidi="fa-IR"/>
        </w:rPr>
        <w:t>۸۵/۱۰</w:t>
      </w:r>
      <w:r w:rsidRPr="009D1C3C">
        <w:rPr>
          <w:rFonts w:ascii="Tahoma" w:eastAsia="Times New Roman" w:hAnsi="Tahoma" w:cs="B Nazanin"/>
          <w:color w:val="000000" w:themeColor="text1"/>
          <w:sz w:val="28"/>
          <w:szCs w:val="28"/>
          <w:rtl/>
        </w:rPr>
        <w:t xml:space="preserve"> درصد کل اراضی گندم کشور، بیشترین سطح را به خود اختصاص داده است. </w:t>
      </w:r>
      <w:r w:rsidRPr="009D1C3C">
        <w:rPr>
          <w:rFonts w:ascii="Tahoma" w:eastAsia="Times New Roman" w:hAnsi="Tahoma" w:cs="B Nazanin"/>
          <w:color w:val="000000" w:themeColor="text1"/>
          <w:sz w:val="28"/>
          <w:szCs w:val="28"/>
          <w:rtl/>
        </w:rPr>
        <w:br/>
        <w:t>پس از آن استان‌های‌فارس،آذربایجان ‌شرقی،کردستان،خوزستان، همدان و کرمانشاه به ترتیب با</w:t>
      </w:r>
      <w:r w:rsidRPr="009D1C3C">
        <w:rPr>
          <w:rFonts w:ascii="Tahoma" w:eastAsia="Times New Roman" w:hAnsi="Tahoma" w:cs="B Nazanin"/>
          <w:color w:val="000000" w:themeColor="text1"/>
          <w:sz w:val="28"/>
          <w:szCs w:val="28"/>
          <w:rtl/>
          <w:lang w:bidi="fa-IR"/>
        </w:rPr>
        <w:t>۳۲ /۹</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color w:val="000000" w:themeColor="text1"/>
          <w:sz w:val="28"/>
          <w:szCs w:val="28"/>
          <w:rtl/>
          <w:lang w:bidi="fa-IR"/>
        </w:rPr>
        <w:t>۷۲/۶</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color w:val="000000" w:themeColor="text1"/>
          <w:sz w:val="28"/>
          <w:szCs w:val="28"/>
          <w:rtl/>
          <w:lang w:bidi="fa-IR"/>
        </w:rPr>
        <w:t>۶۶/۶</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color w:val="000000" w:themeColor="text1"/>
          <w:sz w:val="28"/>
          <w:szCs w:val="28"/>
          <w:rtl/>
          <w:lang w:bidi="fa-IR"/>
        </w:rPr>
        <w:t>۵۹/۶</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color w:val="000000" w:themeColor="text1"/>
          <w:sz w:val="28"/>
          <w:szCs w:val="28"/>
          <w:rtl/>
          <w:lang w:bidi="fa-IR"/>
        </w:rPr>
        <w:t>۲۹/۶</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color w:val="000000" w:themeColor="text1"/>
          <w:sz w:val="28"/>
          <w:szCs w:val="28"/>
          <w:rtl/>
          <w:lang w:bidi="fa-IR"/>
        </w:rPr>
        <w:t>۰۸/۶</w:t>
      </w:r>
      <w:r w:rsidRPr="009D1C3C">
        <w:rPr>
          <w:rFonts w:ascii="Tahoma" w:eastAsia="Times New Roman" w:hAnsi="Tahoma" w:cs="B Nazanin"/>
          <w:color w:val="000000" w:themeColor="text1"/>
          <w:sz w:val="28"/>
          <w:szCs w:val="28"/>
          <w:rtl/>
        </w:rPr>
        <w:t xml:space="preserve"> درصد کل اراضی گندم کشور مقام های دوم تا هفتم را دارا می باشند ، به عبارتی دیگر بیش از نیمی از (</w:t>
      </w:r>
      <w:r w:rsidRPr="009D1C3C">
        <w:rPr>
          <w:rFonts w:ascii="Tahoma" w:eastAsia="Times New Roman" w:hAnsi="Tahoma" w:cs="B Nazanin"/>
          <w:color w:val="000000" w:themeColor="text1"/>
          <w:sz w:val="28"/>
          <w:szCs w:val="28"/>
          <w:rtl/>
          <w:lang w:bidi="fa-IR"/>
        </w:rPr>
        <w:t>۵۱/۵۲</w:t>
      </w:r>
      <w:r w:rsidRPr="009D1C3C">
        <w:rPr>
          <w:rFonts w:ascii="Tahoma" w:eastAsia="Times New Roman" w:hAnsi="Tahoma" w:cs="B Nazanin"/>
          <w:color w:val="000000" w:themeColor="text1"/>
          <w:sz w:val="28"/>
          <w:szCs w:val="28"/>
          <w:rtl/>
        </w:rPr>
        <w:t xml:space="preserve"> درصد) اراضی گندم در این هفت استان کشت شده است. کمترین سطح نیز با حدود </w:t>
      </w:r>
      <w:r w:rsidRPr="009D1C3C">
        <w:rPr>
          <w:rFonts w:ascii="Tahoma" w:eastAsia="Times New Roman" w:hAnsi="Tahoma" w:cs="B Nazanin"/>
          <w:color w:val="000000" w:themeColor="text1"/>
          <w:sz w:val="28"/>
          <w:szCs w:val="28"/>
          <w:rtl/>
          <w:lang w:bidi="fa-IR"/>
        </w:rPr>
        <w:t>۱۳</w:t>
      </w:r>
      <w:r w:rsidRPr="009D1C3C">
        <w:rPr>
          <w:rFonts w:ascii="Tahoma" w:eastAsia="Times New Roman" w:hAnsi="Tahoma" w:cs="B Nazanin"/>
          <w:color w:val="000000" w:themeColor="text1"/>
          <w:sz w:val="28"/>
          <w:szCs w:val="28"/>
          <w:rtl/>
        </w:rPr>
        <w:t xml:space="preserve"> هزار هکتار (</w:t>
      </w:r>
      <w:r w:rsidRPr="009D1C3C">
        <w:rPr>
          <w:rFonts w:ascii="Tahoma" w:eastAsia="Times New Roman" w:hAnsi="Tahoma" w:cs="B Nazanin"/>
          <w:color w:val="000000" w:themeColor="text1"/>
          <w:sz w:val="28"/>
          <w:szCs w:val="28"/>
          <w:rtl/>
          <w:lang w:bidi="fa-IR"/>
        </w:rPr>
        <w:t>۲۰/۰</w:t>
      </w:r>
      <w:r w:rsidRPr="009D1C3C">
        <w:rPr>
          <w:rFonts w:ascii="Tahoma" w:eastAsia="Times New Roman" w:hAnsi="Tahoma" w:cs="B Nazanin"/>
          <w:color w:val="000000" w:themeColor="text1"/>
          <w:sz w:val="28"/>
          <w:szCs w:val="28"/>
          <w:rtl/>
        </w:rPr>
        <w:t xml:space="preserve"> درصد اراضی گندم) متعلق به استان هرمزگان می</w:t>
      </w:r>
      <w:r w:rsidR="009D1C3C">
        <w:rPr>
          <w:rFonts w:ascii="Tahoma" w:eastAsia="Times New Roman" w:hAnsi="Tahoma" w:cs="B Nazanin"/>
          <w:color w:val="000000" w:themeColor="text1"/>
          <w:sz w:val="28"/>
          <w:szCs w:val="28"/>
          <w:rtl/>
        </w:rPr>
        <w:t xml:space="preserve">‌باشد. </w:t>
      </w:r>
      <w:r w:rsidRPr="009D1C3C">
        <w:rPr>
          <w:rFonts w:ascii="Tahoma" w:eastAsia="Times New Roman" w:hAnsi="Tahoma" w:cs="B Nazanin"/>
          <w:color w:val="000000" w:themeColor="text1"/>
          <w:sz w:val="28"/>
          <w:szCs w:val="28"/>
          <w:rtl/>
        </w:rPr>
        <w:br/>
      </w:r>
      <w:r w:rsidRPr="009D1C3C">
        <w:rPr>
          <w:rFonts w:ascii="Times New Roman" w:eastAsia="Times New Roman" w:hAnsi="Times New Roman" w:cs="Times New Roman" w:hint="cs"/>
          <w:b/>
          <w:bCs/>
          <w:color w:val="000000" w:themeColor="text1"/>
          <w:sz w:val="28"/>
          <w:szCs w:val="28"/>
          <w:rtl/>
        </w:rPr>
        <w:t>●</w:t>
      </w:r>
      <w:r w:rsidRPr="009D1C3C">
        <w:rPr>
          <w:rFonts w:ascii="Tahoma" w:eastAsia="Times New Roman" w:hAnsi="Tahoma" w:cs="B Nazanin"/>
          <w:b/>
          <w:bCs/>
          <w:color w:val="000000" w:themeColor="text1"/>
          <w:sz w:val="28"/>
          <w:szCs w:val="28"/>
          <w:rtl/>
        </w:rPr>
        <w:t xml:space="preserve"> </w:t>
      </w:r>
      <w:r w:rsidRPr="009D1C3C">
        <w:rPr>
          <w:rFonts w:ascii="Tahoma" w:eastAsia="Times New Roman" w:hAnsi="Tahoma" w:cs="B Nazanin" w:hint="cs"/>
          <w:b/>
          <w:bCs/>
          <w:color w:val="000000" w:themeColor="text1"/>
          <w:sz w:val="28"/>
          <w:szCs w:val="28"/>
          <w:rtl/>
        </w:rPr>
        <w:t>اثرات</w:t>
      </w:r>
      <w:r w:rsidRPr="009D1C3C">
        <w:rPr>
          <w:rFonts w:ascii="Tahoma" w:eastAsia="Times New Roman" w:hAnsi="Tahoma" w:cs="B Nazanin"/>
          <w:b/>
          <w:bCs/>
          <w:color w:val="000000" w:themeColor="text1"/>
          <w:sz w:val="28"/>
          <w:szCs w:val="28"/>
          <w:rtl/>
        </w:rPr>
        <w:t xml:space="preserve"> </w:t>
      </w:r>
      <w:r w:rsidRPr="009D1C3C">
        <w:rPr>
          <w:rFonts w:ascii="Tahoma" w:eastAsia="Times New Roman" w:hAnsi="Tahoma" w:cs="B Nazanin" w:hint="cs"/>
          <w:b/>
          <w:bCs/>
          <w:color w:val="000000" w:themeColor="text1"/>
          <w:sz w:val="28"/>
          <w:szCs w:val="28"/>
          <w:rtl/>
        </w:rPr>
        <w:t>تنش</w:t>
      </w:r>
      <w:r w:rsidRPr="009D1C3C">
        <w:rPr>
          <w:rFonts w:ascii="Tahoma" w:eastAsia="Times New Roman" w:hAnsi="Tahoma" w:cs="B Nazanin"/>
          <w:b/>
          <w:bCs/>
          <w:color w:val="000000" w:themeColor="text1"/>
          <w:sz w:val="28"/>
          <w:szCs w:val="28"/>
          <w:rtl/>
        </w:rPr>
        <w:t xml:space="preserve"> </w:t>
      </w:r>
      <w:r w:rsidRPr="009D1C3C">
        <w:rPr>
          <w:rFonts w:ascii="Tahoma" w:eastAsia="Times New Roman" w:hAnsi="Tahoma" w:cs="B Nazanin" w:hint="cs"/>
          <w:b/>
          <w:bCs/>
          <w:color w:val="000000" w:themeColor="text1"/>
          <w:sz w:val="28"/>
          <w:szCs w:val="28"/>
          <w:rtl/>
        </w:rPr>
        <w:t>شوری</w:t>
      </w:r>
      <w:r w:rsidRPr="009D1C3C">
        <w:rPr>
          <w:rFonts w:ascii="Tahoma" w:eastAsia="Times New Roman" w:hAnsi="Tahoma" w:cs="B Nazanin"/>
          <w:b/>
          <w:bCs/>
          <w:color w:val="000000" w:themeColor="text1"/>
          <w:sz w:val="28"/>
          <w:szCs w:val="28"/>
          <w:rtl/>
        </w:rPr>
        <w:t xml:space="preserve"> </w:t>
      </w:r>
      <w:r w:rsidRPr="009D1C3C">
        <w:rPr>
          <w:rFonts w:ascii="Tahoma" w:eastAsia="Times New Roman" w:hAnsi="Tahoma" w:cs="B Nazanin" w:hint="cs"/>
          <w:b/>
          <w:bCs/>
          <w:color w:val="000000" w:themeColor="text1"/>
          <w:sz w:val="28"/>
          <w:szCs w:val="28"/>
          <w:rtl/>
        </w:rPr>
        <w:t>در</w:t>
      </w:r>
      <w:r w:rsidRPr="009D1C3C">
        <w:rPr>
          <w:rFonts w:ascii="Tahoma" w:eastAsia="Times New Roman" w:hAnsi="Tahoma" w:cs="B Nazanin"/>
          <w:b/>
          <w:bCs/>
          <w:color w:val="000000" w:themeColor="text1"/>
          <w:sz w:val="28"/>
          <w:szCs w:val="28"/>
          <w:rtl/>
        </w:rPr>
        <w:t xml:space="preserve"> </w:t>
      </w:r>
      <w:r w:rsidRPr="009D1C3C">
        <w:rPr>
          <w:rFonts w:ascii="Tahoma" w:eastAsia="Times New Roman" w:hAnsi="Tahoma" w:cs="B Nazanin" w:hint="cs"/>
          <w:b/>
          <w:bCs/>
          <w:color w:val="000000" w:themeColor="text1"/>
          <w:sz w:val="28"/>
          <w:szCs w:val="28"/>
          <w:rtl/>
        </w:rPr>
        <w:t>گندم</w:t>
      </w:r>
      <w:r w:rsidRPr="009D1C3C">
        <w:rPr>
          <w:rFonts w:ascii="Tahoma" w:eastAsia="Times New Roman" w:hAnsi="Tahoma" w:cs="B Nazanin"/>
          <w:b/>
          <w:bCs/>
          <w:color w:val="000000" w:themeColor="text1"/>
          <w:sz w:val="28"/>
          <w:szCs w:val="28"/>
          <w:rtl/>
        </w:rPr>
        <w:t xml:space="preserve"> </w:t>
      </w:r>
      <w:r w:rsidRPr="009D1C3C">
        <w:rPr>
          <w:rFonts w:ascii="Tahoma" w:eastAsia="Times New Roman" w:hAnsi="Tahoma" w:cs="B Nazanin"/>
          <w:color w:val="000000" w:themeColor="text1"/>
          <w:sz w:val="28"/>
          <w:szCs w:val="28"/>
          <w:rtl/>
        </w:rPr>
        <w:br/>
      </w:r>
      <w:r w:rsidRPr="009D1C3C">
        <w:rPr>
          <w:rFonts w:ascii="Tahoma" w:eastAsia="Times New Roman" w:hAnsi="Tahoma" w:cs="B Nazanin" w:hint="cs"/>
          <w:color w:val="000000" w:themeColor="text1"/>
          <w:sz w:val="28"/>
          <w:szCs w:val="28"/>
          <w:rtl/>
        </w:rPr>
        <w:t>حجم</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زیادی</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از</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تحقیقات</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شوری</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مربوط</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به</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گندم</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می</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باشد</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دانشمندان</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امید</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وارند</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که</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بتوانند</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ارقام</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گندم</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برتری</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برای</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کشت</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و</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کار</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در</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اراضی</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شور</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معرفی</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نمایند</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پیشرفت</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در</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اجرای</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تحقیقات</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گندم</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موید</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این</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نظریه</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است</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color w:val="000000" w:themeColor="text1"/>
          <w:sz w:val="28"/>
          <w:szCs w:val="28"/>
          <w:rtl/>
        </w:rPr>
        <w:br/>
        <w:t>(</w:t>
      </w:r>
      <w:proofErr w:type="spellStart"/>
      <w:r w:rsidRPr="009D1C3C">
        <w:rPr>
          <w:rFonts w:ascii="Tahoma" w:eastAsia="Times New Roman" w:hAnsi="Tahoma" w:cs="B Nazanin"/>
          <w:color w:val="000000" w:themeColor="text1"/>
          <w:sz w:val="28"/>
          <w:szCs w:val="28"/>
        </w:rPr>
        <w:t>triticum</w:t>
      </w:r>
      <w:proofErr w:type="spellEnd"/>
      <w:r w:rsidRPr="009D1C3C">
        <w:rPr>
          <w:rFonts w:ascii="Tahoma" w:eastAsia="Times New Roman" w:hAnsi="Tahoma" w:cs="B Nazanin"/>
          <w:color w:val="000000" w:themeColor="text1"/>
          <w:sz w:val="28"/>
          <w:szCs w:val="28"/>
        </w:rPr>
        <w:t xml:space="preserve"> </w:t>
      </w:r>
      <w:proofErr w:type="spellStart"/>
      <w:r w:rsidRPr="009D1C3C">
        <w:rPr>
          <w:rFonts w:ascii="Tahoma" w:eastAsia="Times New Roman" w:hAnsi="Tahoma" w:cs="B Nazanin"/>
          <w:color w:val="000000" w:themeColor="text1"/>
          <w:sz w:val="28"/>
          <w:szCs w:val="28"/>
        </w:rPr>
        <w:t>aestivum</w:t>
      </w:r>
      <w:proofErr w:type="spellEnd"/>
      <w:r w:rsidRPr="009D1C3C">
        <w:rPr>
          <w:rFonts w:ascii="Tahoma" w:eastAsia="Times New Roman" w:hAnsi="Tahoma" w:cs="B Nazanin"/>
          <w:color w:val="000000" w:themeColor="text1"/>
          <w:sz w:val="28"/>
          <w:szCs w:val="28"/>
        </w:rPr>
        <w:t xml:space="preserve"> </w:t>
      </w:r>
      <w:r w:rsidRPr="009D1C3C">
        <w:rPr>
          <w:rFonts w:ascii="Tahoma" w:eastAsia="Times New Roman" w:hAnsi="Tahoma" w:cs="B Nazanin"/>
          <w:color w:val="000000" w:themeColor="text1"/>
          <w:sz w:val="28"/>
          <w:szCs w:val="28"/>
          <w:rtl/>
          <w:lang w:bidi="fa-IR"/>
        </w:rPr>
        <w:t>۱)</w:t>
      </w:r>
      <w:r w:rsidRPr="009D1C3C">
        <w:rPr>
          <w:rFonts w:ascii="Tahoma" w:eastAsia="Times New Roman" w:hAnsi="Tahoma" w:cs="B Nazanin"/>
          <w:color w:val="000000" w:themeColor="text1"/>
          <w:sz w:val="28"/>
          <w:szCs w:val="28"/>
          <w:rtl/>
        </w:rPr>
        <w:t xml:space="preserve">به عنوان یک گیاه نیمه متحمل به شوری شناخته شده است .کاهش رشد گندم یکی از واکنشهای گیاه در تنش شوری است . که ناشی از کاهش فعالیتهای سنتزی مسیرهای متابولیکی سلولها است که ناشی از کاهش فعالیتهای سنتزی مسیرهای متابولیکی سلولها است که تولید ماده خشک را تحت تاثیر قرار میدهد و بصورت کاهش سطح برگ گیاه تظاهر نموده و در نهایت رشد کلیه اندامهای گیاهی و </w:t>
      </w:r>
      <w:r w:rsidR="009D1C3C">
        <w:rPr>
          <w:rFonts w:ascii="Tahoma" w:eastAsia="Times New Roman" w:hAnsi="Tahoma" w:cs="B Nazanin"/>
          <w:color w:val="000000" w:themeColor="text1"/>
          <w:sz w:val="28"/>
          <w:szCs w:val="28"/>
          <w:rtl/>
        </w:rPr>
        <w:t xml:space="preserve">عملکرد راتحت تاثیر قرار می دهد </w:t>
      </w:r>
      <w:r w:rsidRPr="009D1C3C">
        <w:rPr>
          <w:rFonts w:ascii="Tahoma" w:eastAsia="Times New Roman" w:hAnsi="Tahoma" w:cs="B Nazanin"/>
          <w:color w:val="000000" w:themeColor="text1"/>
          <w:sz w:val="28"/>
          <w:szCs w:val="28"/>
          <w:rtl/>
        </w:rPr>
        <w:br/>
        <w:t>کافی استوارت(</w:t>
      </w:r>
      <w:r w:rsidRPr="009D1C3C">
        <w:rPr>
          <w:rFonts w:ascii="Tahoma" w:eastAsia="Times New Roman" w:hAnsi="Tahoma" w:cs="B Nazanin"/>
          <w:color w:val="000000" w:themeColor="text1"/>
          <w:sz w:val="28"/>
          <w:szCs w:val="28"/>
          <w:rtl/>
          <w:lang w:bidi="fa-IR"/>
        </w:rPr>
        <w:t>۱۳۷۶)</w:t>
      </w:r>
      <w:r w:rsidRPr="009D1C3C">
        <w:rPr>
          <w:rFonts w:ascii="Tahoma" w:eastAsia="Times New Roman" w:hAnsi="Tahoma" w:cs="B Nazanin"/>
          <w:color w:val="000000" w:themeColor="text1"/>
          <w:sz w:val="28"/>
          <w:szCs w:val="28"/>
          <w:rtl/>
        </w:rPr>
        <w:t xml:space="preserve">در بررسی اثر شوری بر رشد و عملکرد </w:t>
      </w:r>
      <w:r w:rsidRPr="009D1C3C">
        <w:rPr>
          <w:rFonts w:ascii="Tahoma" w:eastAsia="Times New Roman" w:hAnsi="Tahoma" w:cs="B Nazanin"/>
          <w:color w:val="000000" w:themeColor="text1"/>
          <w:sz w:val="28"/>
          <w:szCs w:val="28"/>
          <w:rtl/>
          <w:lang w:bidi="fa-IR"/>
        </w:rPr>
        <w:t>۹</w:t>
      </w:r>
      <w:r w:rsidRPr="009D1C3C">
        <w:rPr>
          <w:rFonts w:ascii="Tahoma" w:eastAsia="Times New Roman" w:hAnsi="Tahoma" w:cs="B Nazanin"/>
          <w:color w:val="000000" w:themeColor="text1"/>
          <w:sz w:val="28"/>
          <w:szCs w:val="28"/>
          <w:rtl/>
        </w:rPr>
        <w:t xml:space="preserve"> رقم گندم گزارش نمودند که شوری باعث کاهش سطوح فتوسنتز کننده در گیاه شد </w:t>
      </w:r>
      <w:r w:rsidRPr="009D1C3C">
        <w:rPr>
          <w:rFonts w:ascii="Times New Roman" w:eastAsia="Times New Roman" w:hAnsi="Times New Roman" w:cs="Times New Roman" w:hint="cs"/>
          <w:color w:val="000000" w:themeColor="text1"/>
          <w:sz w:val="28"/>
          <w:szCs w:val="28"/>
          <w:rtl/>
        </w:rPr>
        <w:t>–</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ولی</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بعضی</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از</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ارقام</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سطح</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برگ</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مناسب</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داشتند</w:t>
      </w:r>
      <w:r w:rsidRPr="009D1C3C">
        <w:rPr>
          <w:rFonts w:ascii="Tahoma" w:eastAsia="Times New Roman" w:hAnsi="Tahoma" w:cs="B Nazanin"/>
          <w:color w:val="000000" w:themeColor="text1"/>
          <w:sz w:val="28"/>
          <w:szCs w:val="28"/>
          <w:rtl/>
        </w:rPr>
        <w:t xml:space="preserve"> . </w:t>
      </w:r>
      <w:r w:rsidRPr="009D1C3C">
        <w:rPr>
          <w:rFonts w:ascii="Tahoma" w:eastAsia="Times New Roman" w:hAnsi="Tahoma" w:cs="B Nazanin" w:hint="cs"/>
          <w:color w:val="000000" w:themeColor="text1"/>
          <w:sz w:val="28"/>
          <w:szCs w:val="28"/>
          <w:rtl/>
        </w:rPr>
        <w:t>در</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مقایسه</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عملکرد</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آنان</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نشان</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دادند</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که</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رقم</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قدس</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و</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فلات</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حساس</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به</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شوری</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هستند</w:t>
      </w:r>
      <w:r w:rsidRPr="009D1C3C">
        <w:rPr>
          <w:rFonts w:ascii="Tahoma" w:eastAsia="Times New Roman" w:hAnsi="Tahoma" w:cs="B Nazanin"/>
          <w:color w:val="000000" w:themeColor="text1"/>
          <w:sz w:val="28"/>
          <w:szCs w:val="28"/>
          <w:rtl/>
        </w:rPr>
        <w:t xml:space="preserve"> . </w:t>
      </w:r>
      <w:r w:rsidRPr="009D1C3C">
        <w:rPr>
          <w:rFonts w:ascii="Tahoma" w:eastAsia="Times New Roman" w:hAnsi="Tahoma" w:cs="B Nazanin" w:hint="cs"/>
          <w:color w:val="000000" w:themeColor="text1"/>
          <w:sz w:val="28"/>
          <w:szCs w:val="28"/>
          <w:rtl/>
        </w:rPr>
        <w:t>و</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ارقام</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بزوستایا</w:t>
      </w:r>
      <w:r w:rsidRPr="009D1C3C">
        <w:rPr>
          <w:rFonts w:ascii="Tahoma" w:eastAsia="Times New Roman" w:hAnsi="Tahoma" w:cs="B Nazanin"/>
          <w:color w:val="000000" w:themeColor="text1"/>
          <w:sz w:val="28"/>
          <w:szCs w:val="28"/>
          <w:rtl/>
        </w:rPr>
        <w:t xml:space="preserve"> </w:t>
      </w:r>
      <w:r w:rsidRPr="009D1C3C">
        <w:rPr>
          <w:rFonts w:ascii="Times New Roman" w:eastAsia="Times New Roman" w:hAnsi="Times New Roman" w:cs="Times New Roman" w:hint="cs"/>
          <w:color w:val="000000" w:themeColor="text1"/>
          <w:sz w:val="28"/>
          <w:szCs w:val="28"/>
          <w:rtl/>
        </w:rPr>
        <w:t>–</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کراس</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روشن</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و</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الوند</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و</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موراکو</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تحمل</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به</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شوری</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داشته</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اند</w:t>
      </w:r>
      <w:r w:rsidRPr="009D1C3C">
        <w:rPr>
          <w:rFonts w:ascii="Tahoma" w:eastAsia="Times New Roman" w:hAnsi="Tahoma" w:cs="B Nazanin"/>
          <w:color w:val="000000" w:themeColor="text1"/>
          <w:sz w:val="28"/>
          <w:szCs w:val="28"/>
          <w:rtl/>
        </w:rPr>
        <w:t xml:space="preserve"> . </w:t>
      </w:r>
      <w:r w:rsidRPr="009D1C3C">
        <w:rPr>
          <w:rFonts w:ascii="Tahoma" w:eastAsia="Times New Roman" w:hAnsi="Tahoma" w:cs="B Nazanin" w:hint="cs"/>
          <w:color w:val="000000" w:themeColor="text1"/>
          <w:sz w:val="28"/>
          <w:szCs w:val="28"/>
          <w:rtl/>
        </w:rPr>
        <w:t>برسی</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نتایج</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عمده</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تحقیقات</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مربوط</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به</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شوری</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نشان</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می</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دهد</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که</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گروه</w:t>
      </w:r>
      <w:r w:rsidRPr="009D1C3C">
        <w:rPr>
          <w:rFonts w:ascii="Tahoma" w:eastAsia="Times New Roman" w:hAnsi="Tahoma" w:cs="B Nazanin"/>
          <w:color w:val="000000" w:themeColor="text1"/>
          <w:sz w:val="28"/>
          <w:szCs w:val="28"/>
          <w:rtl/>
        </w:rPr>
        <w:t xml:space="preserve"> بندی والدین بر اساس تحمل به شوری برای رسیدن به ارقام برتر در برنامه های به نژادی مفید واقع شده است . لذا می توان نتیجه گرفت که بخشی از مکانیزمهای تحمل به شوری ژنتیکی بوده و قابل انتقال به نتاج است. </w:t>
      </w:r>
      <w:r w:rsidRPr="009D1C3C">
        <w:rPr>
          <w:rFonts w:ascii="Tahoma" w:eastAsia="Times New Roman" w:hAnsi="Tahoma" w:cs="B Nazanin"/>
          <w:color w:val="000000" w:themeColor="text1"/>
          <w:sz w:val="28"/>
          <w:szCs w:val="28"/>
          <w:rtl/>
        </w:rPr>
        <w:br/>
      </w:r>
      <w:r w:rsidRPr="009D1C3C">
        <w:rPr>
          <w:rFonts w:ascii="Times New Roman" w:eastAsia="Times New Roman" w:hAnsi="Times New Roman" w:cs="Times New Roman" w:hint="cs"/>
          <w:b/>
          <w:bCs/>
          <w:color w:val="000000" w:themeColor="text1"/>
          <w:sz w:val="28"/>
          <w:szCs w:val="28"/>
          <w:rtl/>
        </w:rPr>
        <w:t>▪</w:t>
      </w:r>
      <w:r w:rsidRPr="009D1C3C">
        <w:rPr>
          <w:rFonts w:ascii="Tahoma" w:eastAsia="Times New Roman" w:hAnsi="Tahoma" w:cs="B Nazanin"/>
          <w:b/>
          <w:bCs/>
          <w:color w:val="000000" w:themeColor="text1"/>
          <w:sz w:val="28"/>
          <w:szCs w:val="28"/>
          <w:rtl/>
        </w:rPr>
        <w:t xml:space="preserve"> </w:t>
      </w:r>
      <w:r w:rsidRPr="009D1C3C">
        <w:rPr>
          <w:rFonts w:ascii="Tahoma" w:eastAsia="Times New Roman" w:hAnsi="Tahoma" w:cs="B Nazanin" w:hint="cs"/>
          <w:b/>
          <w:bCs/>
          <w:color w:val="000000" w:themeColor="text1"/>
          <w:sz w:val="28"/>
          <w:szCs w:val="28"/>
          <w:rtl/>
        </w:rPr>
        <w:t>تنشهای</w:t>
      </w:r>
      <w:r w:rsidRPr="009D1C3C">
        <w:rPr>
          <w:rFonts w:ascii="Tahoma" w:eastAsia="Times New Roman" w:hAnsi="Tahoma" w:cs="B Nazanin"/>
          <w:b/>
          <w:bCs/>
          <w:color w:val="000000" w:themeColor="text1"/>
          <w:sz w:val="28"/>
          <w:szCs w:val="28"/>
          <w:rtl/>
        </w:rPr>
        <w:t xml:space="preserve"> </w:t>
      </w:r>
      <w:r w:rsidRPr="009D1C3C">
        <w:rPr>
          <w:rFonts w:ascii="Tahoma" w:eastAsia="Times New Roman" w:hAnsi="Tahoma" w:cs="B Nazanin" w:hint="cs"/>
          <w:b/>
          <w:bCs/>
          <w:color w:val="000000" w:themeColor="text1"/>
          <w:sz w:val="28"/>
          <w:szCs w:val="28"/>
          <w:rtl/>
        </w:rPr>
        <w:t>محیطی</w:t>
      </w:r>
      <w:r w:rsidRPr="009D1C3C">
        <w:rPr>
          <w:rFonts w:ascii="Tahoma" w:eastAsia="Times New Roman" w:hAnsi="Tahoma" w:cs="B Nazanin"/>
          <w:b/>
          <w:bCs/>
          <w:color w:val="000000" w:themeColor="text1"/>
          <w:sz w:val="28"/>
          <w:szCs w:val="28"/>
          <w:rtl/>
        </w:rPr>
        <w:t xml:space="preserve"> </w:t>
      </w:r>
      <w:r w:rsidRPr="009D1C3C">
        <w:rPr>
          <w:rFonts w:ascii="Tahoma" w:eastAsia="Times New Roman" w:hAnsi="Tahoma" w:cs="B Nazanin" w:hint="cs"/>
          <w:b/>
          <w:bCs/>
          <w:color w:val="000000" w:themeColor="text1"/>
          <w:sz w:val="28"/>
          <w:szCs w:val="28"/>
          <w:rtl/>
        </w:rPr>
        <w:t>مانند</w:t>
      </w:r>
      <w:r w:rsidRPr="009D1C3C">
        <w:rPr>
          <w:rFonts w:ascii="Tahoma" w:eastAsia="Times New Roman" w:hAnsi="Tahoma" w:cs="B Nazanin"/>
          <w:b/>
          <w:bCs/>
          <w:color w:val="000000" w:themeColor="text1"/>
          <w:sz w:val="28"/>
          <w:szCs w:val="28"/>
          <w:rtl/>
        </w:rPr>
        <w:t xml:space="preserve"> : </w:t>
      </w:r>
      <w:r w:rsidRPr="009D1C3C">
        <w:rPr>
          <w:rFonts w:ascii="Tahoma" w:eastAsia="Times New Roman" w:hAnsi="Tahoma" w:cs="B Nazanin"/>
          <w:color w:val="000000" w:themeColor="text1"/>
          <w:sz w:val="28"/>
          <w:szCs w:val="28"/>
          <w:rtl/>
        </w:rPr>
        <w:br/>
      </w:r>
      <w:r w:rsidRPr="009D1C3C">
        <w:rPr>
          <w:rFonts w:ascii="Tahoma" w:eastAsia="Times New Roman" w:hAnsi="Tahoma" w:cs="B Nazanin" w:hint="cs"/>
          <w:color w:val="000000" w:themeColor="text1"/>
          <w:sz w:val="28"/>
          <w:szCs w:val="28"/>
          <w:rtl/>
        </w:rPr>
        <w:t>خشکی</w:t>
      </w:r>
      <w:r w:rsidRPr="009D1C3C">
        <w:rPr>
          <w:rFonts w:ascii="Tahoma" w:eastAsia="Times New Roman" w:hAnsi="Tahoma" w:cs="B Nazanin"/>
          <w:color w:val="000000" w:themeColor="text1"/>
          <w:sz w:val="28"/>
          <w:szCs w:val="28"/>
          <w:rtl/>
        </w:rPr>
        <w:t xml:space="preserve"> </w:t>
      </w:r>
      <w:r w:rsidRPr="009D1C3C">
        <w:rPr>
          <w:rFonts w:ascii="Times New Roman" w:eastAsia="Times New Roman" w:hAnsi="Times New Roman" w:cs="Times New Roman" w:hint="cs"/>
          <w:color w:val="000000" w:themeColor="text1"/>
          <w:sz w:val="28"/>
          <w:szCs w:val="28"/>
          <w:rtl/>
        </w:rPr>
        <w:t>–</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شوری</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و</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سرما</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در</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گیاه</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موج</w:t>
      </w:r>
      <w:r w:rsidRPr="009D1C3C">
        <w:rPr>
          <w:rFonts w:ascii="Tahoma" w:eastAsia="Times New Roman" w:hAnsi="Tahoma" w:cs="B Nazanin"/>
          <w:color w:val="000000" w:themeColor="text1"/>
          <w:sz w:val="28"/>
          <w:szCs w:val="28"/>
          <w:rtl/>
        </w:rPr>
        <w:t>ب بروز یک سری تغییرات مورفولوژیکی و فیزیو لوژیکی می گردند . تعدادی از واکنشهای فیزیولوژیکی القاء شده تحت تنشهای محیطی متفاوت در گیاهان همانند می باشند که حاصل آن بروز روند پ</w:t>
      </w:r>
      <w:r w:rsidR="009D1C3C">
        <w:rPr>
          <w:rFonts w:ascii="Tahoma" w:eastAsia="Times New Roman" w:hAnsi="Tahoma" w:cs="B Nazanin"/>
          <w:color w:val="000000" w:themeColor="text1"/>
          <w:sz w:val="28"/>
          <w:szCs w:val="28"/>
          <w:rtl/>
        </w:rPr>
        <w:t xml:space="preserve">یچیده خود تنظیمی در گیاه است . </w:t>
      </w:r>
      <w:r w:rsidRPr="009D1C3C">
        <w:rPr>
          <w:rFonts w:ascii="Tahoma" w:eastAsia="Times New Roman" w:hAnsi="Tahoma" w:cs="B Nazanin"/>
          <w:color w:val="000000" w:themeColor="text1"/>
          <w:sz w:val="28"/>
          <w:szCs w:val="28"/>
          <w:rtl/>
        </w:rPr>
        <w:br/>
        <w:t xml:space="preserve">فرایند تغییرات حاصله نهایتا باعث تغییر تعادل ابی می گردد که بصورت کاهش پتا نسیل آبی بافتها بروز می نماید . لذا بدلیل کاهش شدید پتانسیل آبی محلول خاک سلولهای ریشه گیاه نیز بایستی پتانسیل آبی خود را </w:t>
      </w:r>
      <w:r w:rsidRPr="009D1C3C">
        <w:rPr>
          <w:rFonts w:ascii="Tahoma" w:eastAsia="Times New Roman" w:hAnsi="Tahoma" w:cs="B Nazanin"/>
          <w:color w:val="000000" w:themeColor="text1"/>
          <w:sz w:val="28"/>
          <w:szCs w:val="28"/>
          <w:rtl/>
        </w:rPr>
        <w:lastRenderedPageBreak/>
        <w:t>به حدی کاهش دهند که اختلاف پتانسیل منفی تری بین دوسیستم هم جوار ایجاد شود تا جذب آب از محلول خاک برای گیاه امکان پذیر گردد . گزارشاتی وجود دارد که برخی از ارقام متحمل گندم در مراحل رشد رویشی و زایشی حساسیت یا تحمل متفاوتی نشان داده اند لذا به نظر می رسد که به گزینی به خصوص برای عملکرد دانه نیازم</w:t>
      </w:r>
      <w:r w:rsidR="009D1C3C">
        <w:rPr>
          <w:rFonts w:ascii="Tahoma" w:eastAsia="Times New Roman" w:hAnsi="Tahoma" w:cs="B Nazanin"/>
          <w:color w:val="000000" w:themeColor="text1"/>
          <w:sz w:val="28"/>
          <w:szCs w:val="28"/>
          <w:rtl/>
        </w:rPr>
        <w:t xml:space="preserve">ند گزینش در طی چند مرحله است . </w:t>
      </w:r>
      <w:r w:rsidRPr="009D1C3C">
        <w:rPr>
          <w:rFonts w:ascii="Tahoma" w:eastAsia="Times New Roman" w:hAnsi="Tahoma" w:cs="B Nazanin"/>
          <w:color w:val="000000" w:themeColor="text1"/>
          <w:sz w:val="28"/>
          <w:szCs w:val="28"/>
          <w:rtl/>
        </w:rPr>
        <w:br/>
        <w:t>مرحله رشد نهالبذری حساسترین مرحله رشدی بیشتر گیاهان به غلظت با لای نمک است در این مرحله از رشد گیاهان غلات جوانه های پنجه تشکیل شده و بعد ار آن رشد و تشکیل آغازه های برگ و سنبلچه شروع می شود .در نتیجه شوری با لای خاک طی مراحل اولیه رشد می تواند به شدت بر عملکرد نهایی بذر تا ثیر بگذارد .اگر چه تنش شوری جوانه زنی و سبز شدن را به تاخیر می اندازد . ولی بعصی گیا هان زراعی قادر به جوانه زنی در سطوح بالاتری از نمک که گیاهان بطور معمول می توانند آن را در مراحل رشد رویشی یا زایشی تحمل کنند هستند .به هر حال این تحمل بالای گیاهان در مراحل نهال بذری و حسا سیت آنها در مراحل رشد بعدی مزیت اندکی است .در گندم دوروم و گندم نان حساسیت به شوری با افزایش سن گیاه کا هش می یابد لذا پائین نگهداشتن شوری خاک در طی مرحله جوانه زنی و سبز شدن گیاهچه ای دارای اهمیت می با شد و به همین منظور کشت هیرم کاری در مناطق خشک و نیمه خشک در مورد غلات مرسوم است. در جو تفاوتهای ارقام در مرحله رشد گیاه افزایش یا فت . همچنین درجه تحمل نسبی در طی زمان رشد برای نیشکر نیز گزارش شده است این گزارشات فرایند غربال و انتخاب را در صورتیکه بر مبنای یک مرحله از رشد گیاه پایه گذاری شده باشد پیچیده م</w:t>
      </w:r>
      <w:r w:rsidR="009D1C3C">
        <w:rPr>
          <w:rFonts w:ascii="Tahoma" w:eastAsia="Times New Roman" w:hAnsi="Tahoma" w:cs="B Nazanin"/>
          <w:color w:val="000000" w:themeColor="text1"/>
          <w:sz w:val="28"/>
          <w:szCs w:val="28"/>
          <w:rtl/>
        </w:rPr>
        <w:t xml:space="preserve">ی سازد . </w:t>
      </w:r>
      <w:r w:rsidRPr="009D1C3C">
        <w:rPr>
          <w:rFonts w:ascii="Tahoma" w:eastAsia="Times New Roman" w:hAnsi="Tahoma" w:cs="B Nazanin"/>
          <w:color w:val="000000" w:themeColor="text1"/>
          <w:sz w:val="28"/>
          <w:szCs w:val="28"/>
          <w:rtl/>
        </w:rPr>
        <w:br/>
      </w:r>
      <w:r w:rsidRPr="009D1C3C">
        <w:rPr>
          <w:rFonts w:ascii="Times New Roman" w:eastAsia="Times New Roman" w:hAnsi="Times New Roman" w:cs="Times New Roman" w:hint="cs"/>
          <w:b/>
          <w:bCs/>
          <w:color w:val="000000" w:themeColor="text1"/>
          <w:sz w:val="28"/>
          <w:szCs w:val="28"/>
          <w:rtl/>
        </w:rPr>
        <w:t>●</w:t>
      </w:r>
      <w:r w:rsidRPr="009D1C3C">
        <w:rPr>
          <w:rFonts w:ascii="Tahoma" w:eastAsia="Times New Roman" w:hAnsi="Tahoma" w:cs="B Nazanin"/>
          <w:b/>
          <w:bCs/>
          <w:color w:val="000000" w:themeColor="text1"/>
          <w:sz w:val="28"/>
          <w:szCs w:val="28"/>
          <w:rtl/>
        </w:rPr>
        <w:t xml:space="preserve"> </w:t>
      </w:r>
      <w:r w:rsidRPr="009D1C3C">
        <w:rPr>
          <w:rFonts w:ascii="Tahoma" w:eastAsia="Times New Roman" w:hAnsi="Tahoma" w:cs="B Nazanin" w:hint="cs"/>
          <w:b/>
          <w:bCs/>
          <w:color w:val="000000" w:themeColor="text1"/>
          <w:sz w:val="28"/>
          <w:szCs w:val="28"/>
          <w:rtl/>
        </w:rPr>
        <w:t>طبقه</w:t>
      </w:r>
      <w:r w:rsidRPr="009D1C3C">
        <w:rPr>
          <w:rFonts w:ascii="Tahoma" w:eastAsia="Times New Roman" w:hAnsi="Tahoma" w:cs="B Nazanin"/>
          <w:b/>
          <w:bCs/>
          <w:color w:val="000000" w:themeColor="text1"/>
          <w:sz w:val="28"/>
          <w:szCs w:val="28"/>
          <w:rtl/>
        </w:rPr>
        <w:t xml:space="preserve"> </w:t>
      </w:r>
      <w:r w:rsidRPr="009D1C3C">
        <w:rPr>
          <w:rFonts w:ascii="Tahoma" w:eastAsia="Times New Roman" w:hAnsi="Tahoma" w:cs="B Nazanin" w:hint="cs"/>
          <w:b/>
          <w:bCs/>
          <w:color w:val="000000" w:themeColor="text1"/>
          <w:sz w:val="28"/>
          <w:szCs w:val="28"/>
          <w:rtl/>
        </w:rPr>
        <w:t>بندی</w:t>
      </w:r>
      <w:r w:rsidRPr="009D1C3C">
        <w:rPr>
          <w:rFonts w:ascii="Tahoma" w:eastAsia="Times New Roman" w:hAnsi="Tahoma" w:cs="B Nazanin"/>
          <w:b/>
          <w:bCs/>
          <w:color w:val="000000" w:themeColor="text1"/>
          <w:sz w:val="28"/>
          <w:szCs w:val="28"/>
          <w:rtl/>
        </w:rPr>
        <w:t xml:space="preserve"> </w:t>
      </w:r>
      <w:r w:rsidRPr="009D1C3C">
        <w:rPr>
          <w:rFonts w:ascii="Tahoma" w:eastAsia="Times New Roman" w:hAnsi="Tahoma" w:cs="B Nazanin" w:hint="cs"/>
          <w:b/>
          <w:bCs/>
          <w:color w:val="000000" w:themeColor="text1"/>
          <w:sz w:val="28"/>
          <w:szCs w:val="28"/>
          <w:rtl/>
        </w:rPr>
        <w:t>گندم</w:t>
      </w:r>
      <w:r w:rsid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color w:val="000000" w:themeColor="text1"/>
          <w:sz w:val="28"/>
          <w:szCs w:val="28"/>
          <w:rtl/>
        </w:rPr>
        <w:br/>
      </w:r>
      <w:r w:rsidRPr="009D1C3C">
        <w:rPr>
          <w:rFonts w:ascii="Tahoma" w:eastAsia="Times New Roman" w:hAnsi="Tahoma" w:cs="B Nazanin"/>
          <w:color w:val="000000" w:themeColor="text1"/>
          <w:sz w:val="28"/>
          <w:szCs w:val="28"/>
          <w:rtl/>
          <w:lang w:bidi="fa-IR"/>
        </w:rPr>
        <w:t xml:space="preserve">۱) </w:t>
      </w:r>
      <w:r w:rsidRPr="009D1C3C">
        <w:rPr>
          <w:rFonts w:ascii="Tahoma" w:eastAsia="Times New Roman" w:hAnsi="Tahoma" w:cs="B Nazanin"/>
          <w:color w:val="000000" w:themeColor="text1"/>
          <w:sz w:val="28"/>
          <w:szCs w:val="28"/>
          <w:rtl/>
        </w:rPr>
        <w:t xml:space="preserve">انواع هگزا پلوئیدی </w:t>
      </w:r>
      <w:r w:rsidRPr="009D1C3C">
        <w:rPr>
          <w:rFonts w:ascii="Tahoma" w:eastAsia="Times New Roman" w:hAnsi="Tahoma" w:cs="B Nazanin"/>
          <w:color w:val="000000" w:themeColor="text1"/>
          <w:sz w:val="28"/>
          <w:szCs w:val="28"/>
          <w:rtl/>
          <w:lang w:bidi="fa-IR"/>
        </w:rPr>
        <w:t>۲</w:t>
      </w:r>
      <w:r w:rsidRPr="009D1C3C">
        <w:rPr>
          <w:rFonts w:ascii="Tahoma" w:eastAsia="Times New Roman" w:hAnsi="Tahoma" w:cs="B Nazanin"/>
          <w:color w:val="000000" w:themeColor="text1"/>
          <w:sz w:val="28"/>
          <w:szCs w:val="28"/>
        </w:rPr>
        <w:t>n=</w:t>
      </w:r>
      <w:r w:rsidRPr="009D1C3C">
        <w:rPr>
          <w:rFonts w:ascii="Tahoma" w:eastAsia="Times New Roman" w:hAnsi="Tahoma" w:cs="B Nazanin"/>
          <w:color w:val="000000" w:themeColor="text1"/>
          <w:sz w:val="28"/>
          <w:szCs w:val="28"/>
          <w:rtl/>
          <w:lang w:bidi="fa-IR"/>
        </w:rPr>
        <w:t>۶</w:t>
      </w:r>
      <w:r w:rsidRPr="009D1C3C">
        <w:rPr>
          <w:rFonts w:ascii="Tahoma" w:eastAsia="Times New Roman" w:hAnsi="Tahoma" w:cs="B Nazanin"/>
          <w:color w:val="000000" w:themeColor="text1"/>
          <w:sz w:val="28"/>
          <w:szCs w:val="28"/>
        </w:rPr>
        <w:t>x=</w:t>
      </w:r>
      <w:r w:rsidRPr="009D1C3C">
        <w:rPr>
          <w:rFonts w:ascii="Tahoma" w:eastAsia="Times New Roman" w:hAnsi="Tahoma" w:cs="B Nazanin"/>
          <w:color w:val="000000" w:themeColor="text1"/>
          <w:sz w:val="28"/>
          <w:szCs w:val="28"/>
          <w:rtl/>
          <w:lang w:bidi="fa-IR"/>
        </w:rPr>
        <w:t>۴۲</w:t>
      </w:r>
      <w:r w:rsidR="009D1C3C">
        <w:rPr>
          <w:rFonts w:ascii="Tahoma" w:eastAsia="Times New Roman" w:hAnsi="Tahoma" w:cs="B Nazanin"/>
          <w:color w:val="000000" w:themeColor="text1"/>
          <w:sz w:val="28"/>
          <w:szCs w:val="28"/>
          <w:rtl/>
        </w:rPr>
        <w:t xml:space="preserve">کروموزوم </w:t>
      </w:r>
      <w:r w:rsidRPr="009D1C3C">
        <w:rPr>
          <w:rFonts w:ascii="Tahoma" w:eastAsia="Times New Roman" w:hAnsi="Tahoma" w:cs="B Nazanin"/>
          <w:color w:val="000000" w:themeColor="text1"/>
          <w:sz w:val="28"/>
          <w:szCs w:val="28"/>
          <w:rtl/>
        </w:rPr>
        <w:br/>
        <w:t xml:space="preserve">به گندمهای معمولی </w:t>
      </w:r>
      <w:proofErr w:type="spellStart"/>
      <w:r w:rsidRPr="009D1C3C">
        <w:rPr>
          <w:rFonts w:ascii="Tahoma" w:eastAsia="Times New Roman" w:hAnsi="Tahoma" w:cs="B Nazanin"/>
          <w:color w:val="000000" w:themeColor="text1"/>
          <w:sz w:val="28"/>
          <w:szCs w:val="28"/>
        </w:rPr>
        <w:t>Dinkel</w:t>
      </w:r>
      <w:proofErr w:type="spellEnd"/>
      <w:r w:rsidRPr="009D1C3C">
        <w:rPr>
          <w:rFonts w:ascii="Tahoma" w:eastAsia="Times New Roman" w:hAnsi="Tahoma" w:cs="B Nazanin"/>
          <w:color w:val="000000" w:themeColor="text1"/>
          <w:sz w:val="28"/>
          <w:szCs w:val="28"/>
          <w:rtl/>
        </w:rPr>
        <w:t xml:space="preserve">معروف بوده وعموماُ زراعی ولی دارای انواع لخت وبا پوشش می باشد . گونه </w:t>
      </w:r>
      <w:proofErr w:type="spellStart"/>
      <w:r w:rsidRPr="009D1C3C">
        <w:rPr>
          <w:rFonts w:ascii="Tahoma" w:eastAsia="Times New Roman" w:hAnsi="Tahoma" w:cs="B Nazanin"/>
          <w:color w:val="000000" w:themeColor="text1"/>
          <w:sz w:val="28"/>
          <w:szCs w:val="28"/>
        </w:rPr>
        <w:t>T.aestivu</w:t>
      </w:r>
      <w:proofErr w:type="spellEnd"/>
      <w:r w:rsidRPr="009D1C3C">
        <w:rPr>
          <w:rFonts w:ascii="Tahoma" w:eastAsia="Times New Roman" w:hAnsi="Tahoma" w:cs="B Nazanin"/>
          <w:color w:val="000000" w:themeColor="text1"/>
          <w:sz w:val="28"/>
          <w:szCs w:val="28"/>
          <w:rtl/>
        </w:rPr>
        <w:t xml:space="preserve"> گونه های وحشی واهلی گندم را برحسب نظرات اویلوف" و اصلاحات مکی" از کرومزومی (ژنتیکی) و به طور کلی به سه </w:t>
      </w:r>
      <w:r w:rsidR="009D1C3C">
        <w:rPr>
          <w:rFonts w:ascii="Tahoma" w:eastAsia="Times New Roman" w:hAnsi="Tahoma" w:cs="B Nazanin"/>
          <w:color w:val="000000" w:themeColor="text1"/>
          <w:sz w:val="28"/>
          <w:szCs w:val="28"/>
          <w:rtl/>
        </w:rPr>
        <w:t xml:space="preserve">گروه به شرح زیر تقسیم میشوند : </w:t>
      </w:r>
      <w:r w:rsidRPr="009D1C3C">
        <w:rPr>
          <w:rFonts w:ascii="Tahoma" w:eastAsia="Times New Roman" w:hAnsi="Tahoma" w:cs="B Nazanin"/>
          <w:color w:val="000000" w:themeColor="text1"/>
          <w:sz w:val="28"/>
          <w:szCs w:val="28"/>
          <w:rtl/>
        </w:rPr>
        <w:br/>
      </w:r>
      <w:r w:rsidRPr="009D1C3C">
        <w:rPr>
          <w:rFonts w:ascii="Tahoma" w:eastAsia="Times New Roman" w:hAnsi="Tahoma" w:cs="B Nazanin"/>
          <w:color w:val="000000" w:themeColor="text1"/>
          <w:sz w:val="28"/>
          <w:szCs w:val="28"/>
          <w:rtl/>
          <w:lang w:bidi="fa-IR"/>
        </w:rPr>
        <w:t xml:space="preserve">۲) </w:t>
      </w:r>
      <w:r w:rsidRPr="009D1C3C">
        <w:rPr>
          <w:rFonts w:ascii="Tahoma" w:eastAsia="Times New Roman" w:hAnsi="Tahoma" w:cs="B Nazanin"/>
          <w:color w:val="000000" w:themeColor="text1"/>
          <w:sz w:val="28"/>
          <w:szCs w:val="28"/>
          <w:rtl/>
        </w:rPr>
        <w:t xml:space="preserve">انواع دیپلوئیدی </w:t>
      </w:r>
      <w:r w:rsidRPr="009D1C3C">
        <w:rPr>
          <w:rFonts w:ascii="Tahoma" w:eastAsia="Times New Roman" w:hAnsi="Tahoma" w:cs="B Nazanin"/>
          <w:color w:val="000000" w:themeColor="text1"/>
          <w:sz w:val="28"/>
          <w:szCs w:val="28"/>
          <w:rtl/>
          <w:lang w:bidi="fa-IR"/>
        </w:rPr>
        <w:t>۲</w:t>
      </w:r>
      <w:r w:rsidRPr="009D1C3C">
        <w:rPr>
          <w:rFonts w:ascii="Tahoma" w:eastAsia="Times New Roman" w:hAnsi="Tahoma" w:cs="B Nazanin"/>
          <w:color w:val="000000" w:themeColor="text1"/>
          <w:sz w:val="28"/>
          <w:szCs w:val="28"/>
        </w:rPr>
        <w:t>n=</w:t>
      </w:r>
      <w:r w:rsidRPr="009D1C3C">
        <w:rPr>
          <w:rFonts w:ascii="Tahoma" w:eastAsia="Times New Roman" w:hAnsi="Tahoma" w:cs="B Nazanin"/>
          <w:color w:val="000000" w:themeColor="text1"/>
          <w:sz w:val="28"/>
          <w:szCs w:val="28"/>
          <w:rtl/>
          <w:lang w:bidi="fa-IR"/>
        </w:rPr>
        <w:t>۲</w:t>
      </w:r>
      <w:r w:rsidRPr="009D1C3C">
        <w:rPr>
          <w:rFonts w:ascii="Tahoma" w:eastAsia="Times New Roman" w:hAnsi="Tahoma" w:cs="B Nazanin"/>
          <w:color w:val="000000" w:themeColor="text1"/>
          <w:sz w:val="28"/>
          <w:szCs w:val="28"/>
        </w:rPr>
        <w:t>x=</w:t>
      </w:r>
      <w:r w:rsidRPr="009D1C3C">
        <w:rPr>
          <w:rFonts w:ascii="Tahoma" w:eastAsia="Times New Roman" w:hAnsi="Tahoma" w:cs="B Nazanin"/>
          <w:color w:val="000000" w:themeColor="text1"/>
          <w:sz w:val="28"/>
          <w:szCs w:val="28"/>
          <w:rtl/>
          <w:lang w:bidi="fa-IR"/>
        </w:rPr>
        <w:t>۱۴</w:t>
      </w:r>
      <w:r w:rsidR="009D1C3C">
        <w:rPr>
          <w:rFonts w:ascii="Tahoma" w:eastAsia="Times New Roman" w:hAnsi="Tahoma" w:cs="B Nazanin"/>
          <w:color w:val="000000" w:themeColor="text1"/>
          <w:sz w:val="28"/>
          <w:szCs w:val="28"/>
          <w:rtl/>
        </w:rPr>
        <w:t xml:space="preserve"> کرومزوم </w:t>
      </w:r>
      <w:r w:rsidRPr="009D1C3C">
        <w:rPr>
          <w:rFonts w:ascii="Tahoma" w:eastAsia="Times New Roman" w:hAnsi="Tahoma" w:cs="B Nazanin"/>
          <w:color w:val="000000" w:themeColor="text1"/>
          <w:sz w:val="28"/>
          <w:szCs w:val="28"/>
          <w:rtl/>
        </w:rPr>
        <w:br/>
        <w:t xml:space="preserve">به این گندمها ، گندمهای تکدانه یا </w:t>
      </w:r>
      <w:r w:rsidRPr="009D1C3C">
        <w:rPr>
          <w:rFonts w:ascii="Tahoma" w:eastAsia="Times New Roman" w:hAnsi="Tahoma" w:cs="B Nazanin"/>
          <w:color w:val="000000" w:themeColor="text1"/>
          <w:sz w:val="28"/>
          <w:szCs w:val="28"/>
        </w:rPr>
        <w:t>Einkorn</w:t>
      </w:r>
      <w:r w:rsidRPr="009D1C3C">
        <w:rPr>
          <w:rFonts w:ascii="Tahoma" w:eastAsia="Times New Roman" w:hAnsi="Tahoma" w:cs="B Nazanin"/>
          <w:color w:val="000000" w:themeColor="text1"/>
          <w:sz w:val="28"/>
          <w:szCs w:val="28"/>
          <w:rtl/>
        </w:rPr>
        <w:t xml:space="preserve"> نیزمی گویند به لحاظ اینکه در هر سنبلچه واقع در محور سنبله همانند جو دو ر</w:t>
      </w:r>
      <w:r w:rsidR="009D1C3C">
        <w:rPr>
          <w:rFonts w:ascii="Tahoma" w:eastAsia="Times New Roman" w:hAnsi="Tahoma" w:cs="B Nazanin"/>
          <w:color w:val="000000" w:themeColor="text1"/>
          <w:sz w:val="28"/>
          <w:szCs w:val="28"/>
          <w:rtl/>
        </w:rPr>
        <w:t xml:space="preserve">دیفه فقط یک دانه تشکیل میشود . </w:t>
      </w:r>
      <w:r w:rsidRPr="009D1C3C">
        <w:rPr>
          <w:rFonts w:ascii="Tahoma" w:eastAsia="Times New Roman" w:hAnsi="Tahoma" w:cs="B Nazanin"/>
          <w:color w:val="000000" w:themeColor="text1"/>
          <w:sz w:val="28"/>
          <w:szCs w:val="28"/>
          <w:rtl/>
        </w:rPr>
        <w:br/>
        <w:t>دانه ها نیز همانند جو پوشش دار هستند . انواع زراعی در</w:t>
      </w:r>
      <w:r w:rsidR="009D1C3C">
        <w:rPr>
          <w:rFonts w:ascii="Tahoma" w:eastAsia="Times New Roman" w:hAnsi="Tahoma" w:cs="B Nazanin"/>
          <w:color w:val="000000" w:themeColor="text1"/>
          <w:sz w:val="28"/>
          <w:szCs w:val="28"/>
          <w:rtl/>
        </w:rPr>
        <w:t xml:space="preserve"> این گروه بسیار نادر می باشد . </w:t>
      </w:r>
      <w:r w:rsidRPr="009D1C3C">
        <w:rPr>
          <w:rFonts w:ascii="Tahoma" w:eastAsia="Times New Roman" w:hAnsi="Tahoma" w:cs="B Nazanin"/>
          <w:color w:val="000000" w:themeColor="text1"/>
          <w:sz w:val="28"/>
          <w:szCs w:val="28"/>
          <w:rtl/>
        </w:rPr>
        <w:br/>
      </w:r>
      <w:r w:rsidRPr="009D1C3C">
        <w:rPr>
          <w:rFonts w:ascii="Tahoma" w:eastAsia="Times New Roman" w:hAnsi="Tahoma" w:cs="B Nazanin"/>
          <w:color w:val="000000" w:themeColor="text1"/>
          <w:sz w:val="28"/>
          <w:szCs w:val="28"/>
          <w:rtl/>
          <w:lang w:bidi="fa-IR"/>
        </w:rPr>
        <w:t xml:space="preserve">۳) </w:t>
      </w:r>
      <w:r w:rsidRPr="009D1C3C">
        <w:rPr>
          <w:rFonts w:ascii="Tahoma" w:eastAsia="Times New Roman" w:hAnsi="Tahoma" w:cs="B Nazanin"/>
          <w:color w:val="000000" w:themeColor="text1"/>
          <w:sz w:val="28"/>
          <w:szCs w:val="28"/>
          <w:rtl/>
        </w:rPr>
        <w:t xml:space="preserve">انواع تترا پلوئیدی </w:t>
      </w:r>
      <w:r w:rsidRPr="009D1C3C">
        <w:rPr>
          <w:rFonts w:ascii="Tahoma" w:eastAsia="Times New Roman" w:hAnsi="Tahoma" w:cs="B Nazanin"/>
          <w:color w:val="000000" w:themeColor="text1"/>
          <w:sz w:val="28"/>
          <w:szCs w:val="28"/>
          <w:rtl/>
          <w:lang w:bidi="fa-IR"/>
        </w:rPr>
        <w:t>۲</w:t>
      </w:r>
      <w:r w:rsidRPr="009D1C3C">
        <w:rPr>
          <w:rFonts w:ascii="Tahoma" w:eastAsia="Times New Roman" w:hAnsi="Tahoma" w:cs="B Nazanin"/>
          <w:color w:val="000000" w:themeColor="text1"/>
          <w:sz w:val="28"/>
          <w:szCs w:val="28"/>
        </w:rPr>
        <w:t>n=</w:t>
      </w:r>
      <w:r w:rsidRPr="009D1C3C">
        <w:rPr>
          <w:rFonts w:ascii="Tahoma" w:eastAsia="Times New Roman" w:hAnsi="Tahoma" w:cs="B Nazanin"/>
          <w:color w:val="000000" w:themeColor="text1"/>
          <w:sz w:val="28"/>
          <w:szCs w:val="28"/>
          <w:rtl/>
          <w:lang w:bidi="fa-IR"/>
        </w:rPr>
        <w:t>۴</w:t>
      </w:r>
      <w:r w:rsidRPr="009D1C3C">
        <w:rPr>
          <w:rFonts w:ascii="Tahoma" w:eastAsia="Times New Roman" w:hAnsi="Tahoma" w:cs="B Nazanin"/>
          <w:color w:val="000000" w:themeColor="text1"/>
          <w:sz w:val="28"/>
          <w:szCs w:val="28"/>
        </w:rPr>
        <w:t>x=</w:t>
      </w:r>
      <w:r w:rsidRPr="009D1C3C">
        <w:rPr>
          <w:rFonts w:ascii="Tahoma" w:eastAsia="Times New Roman" w:hAnsi="Tahoma" w:cs="B Nazanin"/>
          <w:color w:val="000000" w:themeColor="text1"/>
          <w:sz w:val="28"/>
          <w:szCs w:val="28"/>
          <w:rtl/>
          <w:lang w:bidi="fa-IR"/>
        </w:rPr>
        <w:t>۲۸</w:t>
      </w:r>
      <w:r w:rsidRPr="009D1C3C">
        <w:rPr>
          <w:rFonts w:ascii="Tahoma" w:eastAsia="Times New Roman" w:hAnsi="Tahoma" w:cs="B Nazanin"/>
          <w:color w:val="000000" w:themeColor="text1"/>
          <w:sz w:val="28"/>
          <w:szCs w:val="28"/>
          <w:rtl/>
        </w:rPr>
        <w:t xml:space="preserve"> کرومزوم </w:t>
      </w:r>
      <w:r w:rsidRPr="009D1C3C">
        <w:rPr>
          <w:rFonts w:ascii="Tahoma" w:eastAsia="Times New Roman" w:hAnsi="Tahoma" w:cs="B Nazanin"/>
          <w:color w:val="000000" w:themeColor="text1"/>
          <w:sz w:val="28"/>
          <w:szCs w:val="28"/>
          <w:rtl/>
        </w:rPr>
        <w:br/>
      </w:r>
      <w:r w:rsidRPr="009D1C3C">
        <w:rPr>
          <w:rFonts w:ascii="Tahoma" w:eastAsia="Times New Roman" w:hAnsi="Tahoma" w:cs="B Nazanin"/>
          <w:color w:val="000000" w:themeColor="text1"/>
          <w:sz w:val="28"/>
          <w:szCs w:val="28"/>
          <w:rtl/>
        </w:rPr>
        <w:br/>
      </w:r>
      <w:r w:rsidRPr="009D1C3C">
        <w:rPr>
          <w:rFonts w:ascii="Tahoma" w:eastAsia="Times New Roman" w:hAnsi="Tahoma" w:cs="B Nazanin"/>
          <w:color w:val="000000" w:themeColor="text1"/>
          <w:sz w:val="28"/>
          <w:szCs w:val="28"/>
          <w:rtl/>
        </w:rPr>
        <w:lastRenderedPageBreak/>
        <w:t xml:space="preserve">گندمهای جفت دانهای یا </w:t>
      </w:r>
      <w:proofErr w:type="spellStart"/>
      <w:r w:rsidRPr="009D1C3C">
        <w:rPr>
          <w:rFonts w:ascii="Tahoma" w:eastAsia="Times New Roman" w:hAnsi="Tahoma" w:cs="B Nazanin"/>
          <w:color w:val="000000" w:themeColor="text1"/>
          <w:sz w:val="28"/>
          <w:szCs w:val="28"/>
        </w:rPr>
        <w:t>Emmre</w:t>
      </w:r>
      <w:proofErr w:type="spellEnd"/>
      <w:r w:rsidRPr="009D1C3C">
        <w:rPr>
          <w:rFonts w:ascii="Tahoma" w:eastAsia="Times New Roman" w:hAnsi="Tahoma" w:cs="B Nazanin"/>
          <w:color w:val="000000" w:themeColor="text1"/>
          <w:sz w:val="28"/>
          <w:szCs w:val="28"/>
          <w:rtl/>
        </w:rPr>
        <w:t xml:space="preserve"> نامیده می شوند دارای انواع وحشی وزراعی ، لخت وپوشش دار بود ، ودو گونه </w:t>
      </w:r>
      <w:proofErr w:type="spellStart"/>
      <w:r w:rsidRPr="009D1C3C">
        <w:rPr>
          <w:rFonts w:ascii="Tahoma" w:eastAsia="Times New Roman" w:hAnsi="Tahoma" w:cs="B Nazanin"/>
          <w:color w:val="000000" w:themeColor="text1"/>
          <w:sz w:val="28"/>
          <w:szCs w:val="28"/>
        </w:rPr>
        <w:t>T.Dicoccum</w:t>
      </w:r>
      <w:proofErr w:type="spellEnd"/>
      <w:r w:rsidRPr="009D1C3C">
        <w:rPr>
          <w:rFonts w:ascii="Tahoma" w:eastAsia="Times New Roman" w:hAnsi="Tahoma" w:cs="B Nazanin"/>
          <w:color w:val="000000" w:themeColor="text1"/>
          <w:sz w:val="28"/>
          <w:szCs w:val="28"/>
          <w:rtl/>
        </w:rPr>
        <w:t>و</w:t>
      </w:r>
      <w:proofErr w:type="spellStart"/>
      <w:r w:rsidRPr="009D1C3C">
        <w:rPr>
          <w:rFonts w:ascii="Tahoma" w:eastAsia="Times New Roman" w:hAnsi="Tahoma" w:cs="B Nazanin"/>
          <w:color w:val="000000" w:themeColor="text1"/>
          <w:sz w:val="28"/>
          <w:szCs w:val="28"/>
        </w:rPr>
        <w:t>T.Durum</w:t>
      </w:r>
      <w:proofErr w:type="spellEnd"/>
      <w:r w:rsidRPr="009D1C3C">
        <w:rPr>
          <w:rFonts w:ascii="Tahoma" w:eastAsia="Times New Roman" w:hAnsi="Tahoma" w:cs="B Nazanin"/>
          <w:color w:val="000000" w:themeColor="text1"/>
          <w:sz w:val="28"/>
          <w:szCs w:val="28"/>
          <w:rtl/>
        </w:rPr>
        <w:t xml:space="preserve"> (گندم ماکارو</w:t>
      </w:r>
      <w:r w:rsidR="009D1C3C">
        <w:rPr>
          <w:rFonts w:ascii="Tahoma" w:eastAsia="Times New Roman" w:hAnsi="Tahoma" w:cs="B Nazanin"/>
          <w:color w:val="000000" w:themeColor="text1"/>
          <w:sz w:val="28"/>
          <w:szCs w:val="28"/>
          <w:rtl/>
        </w:rPr>
        <w:t xml:space="preserve">نی ) در سطوح وسیع کشت میشوند . </w:t>
      </w:r>
      <w:r w:rsidRPr="009D1C3C">
        <w:rPr>
          <w:rFonts w:ascii="Tahoma" w:eastAsia="Times New Roman" w:hAnsi="Tahoma" w:cs="B Nazanin"/>
          <w:color w:val="000000" w:themeColor="text1"/>
          <w:sz w:val="28"/>
          <w:szCs w:val="28"/>
          <w:rtl/>
        </w:rPr>
        <w:br/>
        <w:t>یکی از گونه های این گروه می باشد که با داشدن ارقام وانواع مختلف وتیپهای</w:t>
      </w:r>
      <w:r w:rsidR="009D1C3C">
        <w:rPr>
          <w:rFonts w:ascii="Tahoma" w:eastAsia="Times New Roman" w:hAnsi="Tahoma" w:cs="B Nazanin"/>
          <w:color w:val="000000" w:themeColor="text1"/>
          <w:sz w:val="28"/>
          <w:szCs w:val="28"/>
          <w:rtl/>
        </w:rPr>
        <w:t xml:space="preserve"> متعدد کاشت غالب جهانی رادارد.</w:t>
      </w:r>
      <w:r w:rsidRPr="009D1C3C">
        <w:rPr>
          <w:rFonts w:ascii="Tahoma" w:eastAsia="Times New Roman" w:hAnsi="Tahoma" w:cs="B Nazanin"/>
          <w:color w:val="000000" w:themeColor="text1"/>
          <w:sz w:val="28"/>
          <w:szCs w:val="28"/>
          <w:rtl/>
        </w:rPr>
        <w:br/>
      </w:r>
      <w:r w:rsidRPr="009D1C3C">
        <w:rPr>
          <w:rFonts w:ascii="Times New Roman" w:eastAsia="Times New Roman" w:hAnsi="Times New Roman" w:cs="Times New Roman" w:hint="cs"/>
          <w:b/>
          <w:bCs/>
          <w:color w:val="000000" w:themeColor="text1"/>
          <w:sz w:val="28"/>
          <w:szCs w:val="28"/>
          <w:rtl/>
        </w:rPr>
        <w:t>●</w:t>
      </w:r>
      <w:r w:rsidRPr="009D1C3C">
        <w:rPr>
          <w:rFonts w:ascii="Tahoma" w:eastAsia="Times New Roman" w:hAnsi="Tahoma" w:cs="B Nazanin" w:hint="cs"/>
          <w:b/>
          <w:bCs/>
          <w:color w:val="000000" w:themeColor="text1"/>
          <w:sz w:val="28"/>
          <w:szCs w:val="28"/>
          <w:rtl/>
        </w:rPr>
        <w:t>تیپهای</w:t>
      </w:r>
      <w:r w:rsidRPr="009D1C3C">
        <w:rPr>
          <w:rFonts w:ascii="Tahoma" w:eastAsia="Times New Roman" w:hAnsi="Tahoma" w:cs="B Nazanin"/>
          <w:b/>
          <w:bCs/>
          <w:color w:val="000000" w:themeColor="text1"/>
          <w:sz w:val="28"/>
          <w:szCs w:val="28"/>
          <w:rtl/>
        </w:rPr>
        <w:t xml:space="preserve"> </w:t>
      </w:r>
      <w:r w:rsidRPr="009D1C3C">
        <w:rPr>
          <w:rFonts w:ascii="Tahoma" w:eastAsia="Times New Roman" w:hAnsi="Tahoma" w:cs="B Nazanin" w:hint="cs"/>
          <w:b/>
          <w:bCs/>
          <w:color w:val="000000" w:themeColor="text1"/>
          <w:sz w:val="28"/>
          <w:szCs w:val="28"/>
          <w:rtl/>
        </w:rPr>
        <w:t>گندم</w:t>
      </w:r>
      <w:r w:rsidR="009D1C3C" w:rsidRPr="009D1C3C">
        <w:rPr>
          <w:rFonts w:ascii="Tahoma" w:eastAsia="Times New Roman" w:hAnsi="Tahoma" w:cs="B Nazanin"/>
          <w:b/>
          <w:bCs/>
          <w:color w:val="000000" w:themeColor="text1"/>
          <w:sz w:val="28"/>
          <w:szCs w:val="28"/>
          <w:rtl/>
        </w:rPr>
        <w:t xml:space="preserve"> :</w:t>
      </w:r>
      <w:r w:rsid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color w:val="000000" w:themeColor="text1"/>
          <w:sz w:val="28"/>
          <w:szCs w:val="28"/>
          <w:rtl/>
        </w:rPr>
        <w:br/>
      </w:r>
      <w:r w:rsidRPr="009D1C3C">
        <w:rPr>
          <w:rFonts w:ascii="Tahoma" w:eastAsia="Times New Roman" w:hAnsi="Tahoma" w:cs="B Nazanin" w:hint="cs"/>
          <w:color w:val="000000" w:themeColor="text1"/>
          <w:sz w:val="28"/>
          <w:szCs w:val="28"/>
          <w:rtl/>
        </w:rPr>
        <w:t>گندم</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معمولی</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دارای</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انواع</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بهاره</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پاییزه</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،دو</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فصله</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می</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باشد</w:t>
      </w:r>
      <w:r w:rsidRPr="009D1C3C">
        <w:rPr>
          <w:rFonts w:ascii="Tahoma" w:eastAsia="Times New Roman" w:hAnsi="Tahoma" w:cs="B Nazanin"/>
          <w:color w:val="000000" w:themeColor="text1"/>
          <w:sz w:val="28"/>
          <w:szCs w:val="28"/>
          <w:rtl/>
        </w:rPr>
        <w:t xml:space="preserve"> . </w:t>
      </w:r>
      <w:r w:rsidRPr="009D1C3C">
        <w:rPr>
          <w:rFonts w:ascii="Tahoma" w:eastAsia="Times New Roman" w:hAnsi="Tahoma" w:cs="B Nazanin"/>
          <w:color w:val="000000" w:themeColor="text1"/>
          <w:sz w:val="28"/>
          <w:szCs w:val="28"/>
          <w:rtl/>
        </w:rPr>
        <w:br/>
      </w:r>
      <w:r w:rsidRPr="009D1C3C">
        <w:rPr>
          <w:rFonts w:ascii="Tahoma" w:eastAsia="Times New Roman" w:hAnsi="Tahoma" w:cs="B Nazanin" w:hint="cs"/>
          <w:color w:val="000000" w:themeColor="text1"/>
          <w:sz w:val="28"/>
          <w:szCs w:val="28"/>
          <w:rtl/>
        </w:rPr>
        <w:t>گندمهای</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پاییزه</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ریشه</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عمیق</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تر</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رشد</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بطئی</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تر</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رنگ</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دانه</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اغلب</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تی</w:t>
      </w:r>
      <w:r w:rsidRPr="009D1C3C">
        <w:rPr>
          <w:rFonts w:ascii="Tahoma" w:eastAsia="Times New Roman" w:hAnsi="Tahoma" w:cs="B Nazanin"/>
          <w:color w:val="000000" w:themeColor="text1"/>
          <w:sz w:val="28"/>
          <w:szCs w:val="28"/>
          <w:rtl/>
        </w:rPr>
        <w:t>ره تر ، درصد پروتئین بیشتر از انواع بهاره رفتن نیاز به دورهای سرما دارند و خفتگی بذر نیز در این تیپ مطرح می باشد.گندم های معمولی نیز دارای انواع سخت ونرم می باشند . در این سختی ونرمی علاوه بر خصوصیات ژنتیکی عوامل محیطی نیز موُثر هستند .گندم های معمولی از نظر برخی خصوصیات گیاه شناسی مثل داشتن یا نداشتن ریشک ، تراکم یا نیمه تراکم یا باز بودن محور سنبله، ارتفاع و .</w:t>
      </w:r>
      <w:r w:rsidR="009D1C3C">
        <w:rPr>
          <w:rFonts w:ascii="Tahoma" w:eastAsia="Times New Roman" w:hAnsi="Tahoma" w:cs="B Nazanin"/>
          <w:color w:val="000000" w:themeColor="text1"/>
          <w:sz w:val="28"/>
          <w:szCs w:val="28"/>
          <w:rtl/>
        </w:rPr>
        <w:t xml:space="preserve">.. دارای فرم های مختلفی هستند. </w:t>
      </w:r>
      <w:r w:rsidRPr="009D1C3C">
        <w:rPr>
          <w:rFonts w:ascii="Tahoma" w:eastAsia="Times New Roman" w:hAnsi="Tahoma" w:cs="B Nazanin"/>
          <w:color w:val="000000" w:themeColor="text1"/>
          <w:sz w:val="28"/>
          <w:szCs w:val="28"/>
          <w:rtl/>
        </w:rPr>
        <w:br/>
      </w:r>
      <w:r w:rsidRPr="009D1C3C">
        <w:rPr>
          <w:rFonts w:ascii="Tahoma" w:eastAsia="Times New Roman" w:hAnsi="Tahoma" w:cs="B Nazanin"/>
          <w:b/>
          <w:bCs/>
          <w:color w:val="000000" w:themeColor="text1"/>
          <w:sz w:val="28"/>
          <w:szCs w:val="28"/>
          <w:rtl/>
        </w:rPr>
        <w:t>اصلاح و معرفی یک رقم شیوه ه</w:t>
      </w:r>
      <w:r w:rsidR="009D1C3C" w:rsidRPr="009D1C3C">
        <w:rPr>
          <w:rFonts w:ascii="Tahoma" w:eastAsia="Times New Roman" w:hAnsi="Tahoma" w:cs="B Nazanin"/>
          <w:b/>
          <w:bCs/>
          <w:color w:val="000000" w:themeColor="text1"/>
          <w:sz w:val="28"/>
          <w:szCs w:val="28"/>
          <w:rtl/>
        </w:rPr>
        <w:t>ای مختلفی دارد که عبارتند از :</w:t>
      </w:r>
      <w:r w:rsid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color w:val="000000" w:themeColor="text1"/>
          <w:sz w:val="28"/>
          <w:szCs w:val="28"/>
          <w:rtl/>
        </w:rPr>
        <w:br/>
      </w:r>
      <w:r w:rsidRPr="009D1C3C">
        <w:rPr>
          <w:rFonts w:ascii="Tahoma" w:eastAsia="Times New Roman" w:hAnsi="Tahoma" w:cs="B Nazanin"/>
          <w:color w:val="000000" w:themeColor="text1"/>
          <w:sz w:val="28"/>
          <w:szCs w:val="28"/>
          <w:rtl/>
          <w:lang w:bidi="fa-IR"/>
        </w:rPr>
        <w:t xml:space="preserve">۱) </w:t>
      </w:r>
      <w:r w:rsidRPr="009D1C3C">
        <w:rPr>
          <w:rFonts w:ascii="Tahoma" w:eastAsia="Times New Roman" w:hAnsi="Tahoma" w:cs="B Nazanin"/>
          <w:color w:val="000000" w:themeColor="text1"/>
          <w:sz w:val="28"/>
          <w:szCs w:val="28"/>
        </w:rPr>
        <w:t>Selection</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color w:val="000000" w:themeColor="text1"/>
          <w:sz w:val="28"/>
          <w:szCs w:val="28"/>
          <w:rtl/>
        </w:rPr>
        <w:br/>
        <w:t xml:space="preserve">گندم های بومی هر کشوری ، مجموعه ای از انواع گندم های مختلف با ویژگی های مختلف می باشد که یک اصلاح گر از بین این انواع با توجه به هدف خود و نیز خصوصیات گیاهی ، مقاومت ها ، حساسیت ها ،عملکرد و غیره بوته های خاصی را انتخاب کرده وبا آزمایشات مختلفی که روی آنها انجام می دهد. در نهایت به یک توده بذر خالص با ویژگی های مورد نظر اصلاح گر می رسد . که با طی تشریفات قانونی آنرا به عنوان یک رقم معرفی می کنند . ارقام آذر ، امید ، روشن ، طبسی از جمله ارقامی هستند </w:t>
      </w:r>
      <w:r w:rsidR="009D1C3C">
        <w:rPr>
          <w:rFonts w:ascii="Tahoma" w:eastAsia="Times New Roman" w:hAnsi="Tahoma" w:cs="B Nazanin"/>
          <w:color w:val="000000" w:themeColor="text1"/>
          <w:sz w:val="28"/>
          <w:szCs w:val="28"/>
          <w:rtl/>
        </w:rPr>
        <w:t xml:space="preserve">که به این ترتیب حاصل شده اند . </w:t>
      </w:r>
      <w:r w:rsidRPr="009D1C3C">
        <w:rPr>
          <w:rFonts w:ascii="Tahoma" w:eastAsia="Times New Roman" w:hAnsi="Tahoma" w:cs="B Nazanin"/>
          <w:color w:val="000000" w:themeColor="text1"/>
          <w:sz w:val="28"/>
          <w:szCs w:val="28"/>
          <w:rtl/>
        </w:rPr>
        <w:br/>
      </w:r>
      <w:r w:rsidRPr="009D1C3C">
        <w:rPr>
          <w:rFonts w:ascii="Tahoma" w:eastAsia="Times New Roman" w:hAnsi="Tahoma" w:cs="B Nazanin"/>
          <w:color w:val="000000" w:themeColor="text1"/>
          <w:sz w:val="28"/>
          <w:szCs w:val="28"/>
          <w:rtl/>
          <w:lang w:bidi="fa-IR"/>
        </w:rPr>
        <w:t xml:space="preserve">۲) </w:t>
      </w:r>
      <w:r w:rsidRPr="009D1C3C">
        <w:rPr>
          <w:rFonts w:ascii="Tahoma" w:eastAsia="Times New Roman" w:hAnsi="Tahoma" w:cs="B Nazanin"/>
          <w:color w:val="000000" w:themeColor="text1"/>
          <w:sz w:val="28"/>
          <w:szCs w:val="28"/>
        </w:rPr>
        <w:t>Plant Introduction</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color w:val="000000" w:themeColor="text1"/>
          <w:sz w:val="28"/>
          <w:szCs w:val="28"/>
          <w:rtl/>
        </w:rPr>
        <w:br/>
        <w:t xml:space="preserve">در جهان مناطق متعددی هستند که شرایط اقلیمی آنها با شرایط اقلیمی مناطقی از کشور ما مطابقت می کند . </w:t>
      </w:r>
      <w:r w:rsidRPr="009D1C3C">
        <w:rPr>
          <w:rFonts w:ascii="Tahoma" w:eastAsia="Times New Roman" w:hAnsi="Tahoma" w:cs="B Nazanin"/>
          <w:color w:val="000000" w:themeColor="text1"/>
          <w:sz w:val="28"/>
          <w:szCs w:val="28"/>
          <w:rtl/>
        </w:rPr>
        <w:br/>
        <w:t xml:space="preserve">ارقامی که در این مناطق کشت موفقی داشته باشند ممکن است در مناطق مشابه در کشور ما نیز موفقیت آمیز باشد. لذا مراکز تحقیقات با وارد کردن نمونه ای از آنها به کشور وانجام آزمایشات مختلف برای مناطق خاصی معرفی کرده یا برا انجام تلاقی ها از آنها استفاده کند . </w:t>
      </w:r>
      <w:r w:rsidRPr="009D1C3C">
        <w:rPr>
          <w:rFonts w:ascii="Tahoma" w:eastAsia="Times New Roman" w:hAnsi="Tahoma" w:cs="B Nazanin"/>
          <w:color w:val="000000" w:themeColor="text1"/>
          <w:sz w:val="28"/>
          <w:szCs w:val="28"/>
          <w:rtl/>
        </w:rPr>
        <w:br/>
        <w:t xml:space="preserve">البرز ، بزوستایا ، پنجامو ، چناب ، خزر ، مغان </w:t>
      </w:r>
      <w:r w:rsidRPr="009D1C3C">
        <w:rPr>
          <w:rFonts w:ascii="Tahoma" w:eastAsia="Times New Roman" w:hAnsi="Tahoma" w:cs="B Nazanin"/>
          <w:color w:val="000000" w:themeColor="text1"/>
          <w:sz w:val="28"/>
          <w:szCs w:val="28"/>
          <w:rtl/>
          <w:lang w:bidi="fa-IR"/>
        </w:rPr>
        <w:t>۱</w:t>
      </w:r>
      <w:r w:rsidRPr="009D1C3C">
        <w:rPr>
          <w:rFonts w:ascii="Tahoma" w:eastAsia="Times New Roman" w:hAnsi="Tahoma" w:cs="B Nazanin"/>
          <w:color w:val="000000" w:themeColor="text1"/>
          <w:sz w:val="28"/>
          <w:szCs w:val="28"/>
          <w:rtl/>
        </w:rPr>
        <w:t>و</w:t>
      </w:r>
      <w:r w:rsidRPr="009D1C3C">
        <w:rPr>
          <w:rFonts w:ascii="Tahoma" w:eastAsia="Times New Roman" w:hAnsi="Tahoma" w:cs="B Nazanin"/>
          <w:color w:val="000000" w:themeColor="text1"/>
          <w:sz w:val="28"/>
          <w:szCs w:val="28"/>
          <w:rtl/>
          <w:lang w:bidi="fa-IR"/>
        </w:rPr>
        <w:t>۲</w:t>
      </w:r>
      <w:r w:rsidR="009D1C3C">
        <w:rPr>
          <w:rFonts w:ascii="Tahoma" w:eastAsia="Times New Roman" w:hAnsi="Tahoma" w:cs="B Nazanin"/>
          <w:color w:val="000000" w:themeColor="text1"/>
          <w:sz w:val="28"/>
          <w:szCs w:val="28"/>
          <w:rtl/>
        </w:rPr>
        <w:t xml:space="preserve"> و کاوه این گونه اند . </w:t>
      </w:r>
      <w:r w:rsidRPr="009D1C3C">
        <w:rPr>
          <w:rFonts w:ascii="Tahoma" w:eastAsia="Times New Roman" w:hAnsi="Tahoma" w:cs="B Nazanin"/>
          <w:color w:val="000000" w:themeColor="text1"/>
          <w:sz w:val="28"/>
          <w:szCs w:val="28"/>
          <w:rtl/>
        </w:rPr>
        <w:br/>
      </w:r>
      <w:r w:rsidRPr="009D1C3C">
        <w:rPr>
          <w:rFonts w:ascii="Tahoma" w:eastAsia="Times New Roman" w:hAnsi="Tahoma" w:cs="B Nazanin"/>
          <w:color w:val="000000" w:themeColor="text1"/>
          <w:sz w:val="28"/>
          <w:szCs w:val="28"/>
          <w:rtl/>
          <w:lang w:bidi="fa-IR"/>
        </w:rPr>
        <w:t xml:space="preserve">۱) </w:t>
      </w:r>
      <w:proofErr w:type="spellStart"/>
      <w:r w:rsidRPr="009D1C3C">
        <w:rPr>
          <w:rFonts w:ascii="Tahoma" w:eastAsia="Times New Roman" w:hAnsi="Tahoma" w:cs="B Nazanin"/>
          <w:color w:val="000000" w:themeColor="text1"/>
          <w:sz w:val="28"/>
          <w:szCs w:val="28"/>
        </w:rPr>
        <w:t>Hybridation</w:t>
      </w:r>
      <w:proofErr w:type="spellEnd"/>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color w:val="000000" w:themeColor="text1"/>
          <w:sz w:val="28"/>
          <w:szCs w:val="28"/>
          <w:rtl/>
        </w:rPr>
        <w:br/>
        <w:t xml:space="preserve">ممکن است یک رقم انتخابی از توده های بومی یا یک رقم وارداتی با داشتن صفات مطلوب یک چند ویژگی نا مناسبی هم داشته باشند. مثلآ عملکرد خوب ولی حساس به ریزش. </w:t>
      </w:r>
      <w:r w:rsidRPr="009D1C3C">
        <w:rPr>
          <w:rFonts w:ascii="Tahoma" w:eastAsia="Times New Roman" w:hAnsi="Tahoma" w:cs="B Nazanin"/>
          <w:color w:val="000000" w:themeColor="text1"/>
          <w:sz w:val="28"/>
          <w:szCs w:val="28"/>
          <w:rtl/>
        </w:rPr>
        <w:br/>
      </w:r>
      <w:r w:rsidRPr="009D1C3C">
        <w:rPr>
          <w:rFonts w:ascii="Tahoma" w:eastAsia="Times New Roman" w:hAnsi="Tahoma" w:cs="B Nazanin"/>
          <w:color w:val="000000" w:themeColor="text1"/>
          <w:sz w:val="28"/>
          <w:szCs w:val="28"/>
          <w:rtl/>
        </w:rPr>
        <w:br/>
      </w:r>
      <w:r w:rsidRPr="009D1C3C">
        <w:rPr>
          <w:rFonts w:ascii="Tahoma" w:eastAsia="Times New Roman" w:hAnsi="Tahoma" w:cs="B Nazanin"/>
          <w:color w:val="000000" w:themeColor="text1"/>
          <w:sz w:val="28"/>
          <w:szCs w:val="28"/>
          <w:rtl/>
          <w:lang w:bidi="fa-IR"/>
        </w:rPr>
        <w:lastRenderedPageBreak/>
        <w:t xml:space="preserve">۲) </w:t>
      </w:r>
      <w:r w:rsidRPr="009D1C3C">
        <w:rPr>
          <w:rFonts w:ascii="Tahoma" w:eastAsia="Times New Roman" w:hAnsi="Tahoma" w:cs="B Nazanin"/>
          <w:color w:val="000000" w:themeColor="text1"/>
          <w:sz w:val="28"/>
          <w:szCs w:val="28"/>
        </w:rPr>
        <w:t>Mutation</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color w:val="000000" w:themeColor="text1"/>
          <w:sz w:val="28"/>
          <w:szCs w:val="28"/>
          <w:rtl/>
        </w:rPr>
        <w:br/>
        <w:t>ممکن است به صورت طبیعی یا با اقداماتی چون پرتو نگاری با قرار دادن بذور یا گیاهان تحت شرایط با مواد خاص تغییراتی در ترکیبات ژنتیکی ودر نتیجه ویژگی های آنها ایجاد شود . اگر این تغییرات مطلوب باشد که احتمال آن بسیار کم است- میتوان آنرا به عنوان یک موتانت</w:t>
      </w:r>
      <w:r w:rsidR="009D1C3C">
        <w:rPr>
          <w:rFonts w:ascii="Tahoma" w:eastAsia="Times New Roman" w:hAnsi="Tahoma" w:cs="B Nazanin"/>
          <w:color w:val="000000" w:themeColor="text1"/>
          <w:sz w:val="28"/>
          <w:szCs w:val="28"/>
          <w:rtl/>
        </w:rPr>
        <w:t xml:space="preserve"> معرفی کرد .مثل موتانت اروند . </w:t>
      </w:r>
      <w:r w:rsidRPr="009D1C3C">
        <w:rPr>
          <w:rFonts w:ascii="Tahoma" w:eastAsia="Times New Roman" w:hAnsi="Tahoma" w:cs="B Nazanin"/>
          <w:color w:val="000000" w:themeColor="text1"/>
          <w:sz w:val="28"/>
          <w:szCs w:val="28"/>
          <w:rtl/>
        </w:rPr>
        <w:br/>
      </w:r>
      <w:r w:rsidRPr="009D1C3C">
        <w:rPr>
          <w:rFonts w:ascii="Times New Roman" w:eastAsia="Times New Roman" w:hAnsi="Times New Roman" w:cs="Times New Roman" w:hint="cs"/>
          <w:b/>
          <w:bCs/>
          <w:color w:val="000000" w:themeColor="text1"/>
          <w:sz w:val="28"/>
          <w:szCs w:val="28"/>
          <w:rtl/>
        </w:rPr>
        <w:t>●</w:t>
      </w:r>
      <w:r w:rsidRPr="009D1C3C">
        <w:rPr>
          <w:rFonts w:ascii="Tahoma" w:eastAsia="Times New Roman" w:hAnsi="Tahoma" w:cs="B Nazanin"/>
          <w:b/>
          <w:bCs/>
          <w:color w:val="000000" w:themeColor="text1"/>
          <w:sz w:val="28"/>
          <w:szCs w:val="28"/>
          <w:rtl/>
        </w:rPr>
        <w:t xml:space="preserve"> </w:t>
      </w:r>
      <w:r w:rsidRPr="009D1C3C">
        <w:rPr>
          <w:rFonts w:ascii="Tahoma" w:eastAsia="Times New Roman" w:hAnsi="Tahoma" w:cs="B Nazanin" w:hint="cs"/>
          <w:b/>
          <w:bCs/>
          <w:color w:val="000000" w:themeColor="text1"/>
          <w:sz w:val="28"/>
          <w:szCs w:val="28"/>
          <w:rtl/>
        </w:rPr>
        <w:t>طبقه</w:t>
      </w:r>
      <w:r w:rsidRPr="009D1C3C">
        <w:rPr>
          <w:rFonts w:ascii="Tahoma" w:eastAsia="Times New Roman" w:hAnsi="Tahoma" w:cs="B Nazanin"/>
          <w:b/>
          <w:bCs/>
          <w:color w:val="000000" w:themeColor="text1"/>
          <w:sz w:val="28"/>
          <w:szCs w:val="28"/>
          <w:rtl/>
        </w:rPr>
        <w:t xml:space="preserve"> </w:t>
      </w:r>
      <w:r w:rsidRPr="009D1C3C">
        <w:rPr>
          <w:rFonts w:ascii="Tahoma" w:eastAsia="Times New Roman" w:hAnsi="Tahoma" w:cs="B Nazanin" w:hint="cs"/>
          <w:b/>
          <w:bCs/>
          <w:color w:val="000000" w:themeColor="text1"/>
          <w:sz w:val="28"/>
          <w:szCs w:val="28"/>
          <w:rtl/>
        </w:rPr>
        <w:t>بندی</w:t>
      </w:r>
      <w:r w:rsidRPr="009D1C3C">
        <w:rPr>
          <w:rFonts w:ascii="Tahoma" w:eastAsia="Times New Roman" w:hAnsi="Tahoma" w:cs="B Nazanin"/>
          <w:b/>
          <w:bCs/>
          <w:color w:val="000000" w:themeColor="text1"/>
          <w:sz w:val="28"/>
          <w:szCs w:val="28"/>
          <w:rtl/>
        </w:rPr>
        <w:t xml:space="preserve"> </w:t>
      </w:r>
      <w:r w:rsidRPr="009D1C3C">
        <w:rPr>
          <w:rFonts w:ascii="Tahoma" w:eastAsia="Times New Roman" w:hAnsi="Tahoma" w:cs="B Nazanin" w:hint="cs"/>
          <w:b/>
          <w:bCs/>
          <w:color w:val="000000" w:themeColor="text1"/>
          <w:sz w:val="28"/>
          <w:szCs w:val="28"/>
          <w:rtl/>
        </w:rPr>
        <w:t>گندم</w:t>
      </w:r>
      <w:r w:rsidRPr="009D1C3C">
        <w:rPr>
          <w:rFonts w:ascii="Tahoma" w:eastAsia="Times New Roman" w:hAnsi="Tahoma" w:cs="B Nazanin"/>
          <w:b/>
          <w:bCs/>
          <w:color w:val="000000" w:themeColor="text1"/>
          <w:sz w:val="28"/>
          <w:szCs w:val="28"/>
          <w:rtl/>
        </w:rPr>
        <w:t xml:space="preserve"> </w:t>
      </w:r>
      <w:r w:rsidRPr="009D1C3C">
        <w:rPr>
          <w:rFonts w:ascii="Tahoma" w:eastAsia="Times New Roman" w:hAnsi="Tahoma" w:cs="B Nazanin" w:hint="cs"/>
          <w:b/>
          <w:bCs/>
          <w:color w:val="000000" w:themeColor="text1"/>
          <w:sz w:val="28"/>
          <w:szCs w:val="28"/>
          <w:rtl/>
        </w:rPr>
        <w:t>بر</w:t>
      </w:r>
      <w:r w:rsidRPr="009D1C3C">
        <w:rPr>
          <w:rFonts w:ascii="Tahoma" w:eastAsia="Times New Roman" w:hAnsi="Tahoma" w:cs="B Nazanin"/>
          <w:b/>
          <w:bCs/>
          <w:color w:val="000000" w:themeColor="text1"/>
          <w:sz w:val="28"/>
          <w:szCs w:val="28"/>
          <w:rtl/>
        </w:rPr>
        <w:t xml:space="preserve"> </w:t>
      </w:r>
      <w:r w:rsidRPr="009D1C3C">
        <w:rPr>
          <w:rFonts w:ascii="Tahoma" w:eastAsia="Times New Roman" w:hAnsi="Tahoma" w:cs="B Nazanin" w:hint="cs"/>
          <w:b/>
          <w:bCs/>
          <w:color w:val="000000" w:themeColor="text1"/>
          <w:sz w:val="28"/>
          <w:szCs w:val="28"/>
          <w:rtl/>
        </w:rPr>
        <w:t>اساس</w:t>
      </w:r>
      <w:r w:rsidRPr="009D1C3C">
        <w:rPr>
          <w:rFonts w:ascii="Tahoma" w:eastAsia="Times New Roman" w:hAnsi="Tahoma" w:cs="B Nazanin"/>
          <w:b/>
          <w:bCs/>
          <w:color w:val="000000" w:themeColor="text1"/>
          <w:sz w:val="28"/>
          <w:szCs w:val="28"/>
          <w:rtl/>
        </w:rPr>
        <w:t xml:space="preserve"> </w:t>
      </w:r>
      <w:r w:rsidRPr="009D1C3C">
        <w:rPr>
          <w:rFonts w:ascii="Tahoma" w:eastAsia="Times New Roman" w:hAnsi="Tahoma" w:cs="B Nazanin" w:hint="cs"/>
          <w:b/>
          <w:bCs/>
          <w:color w:val="000000" w:themeColor="text1"/>
          <w:sz w:val="28"/>
          <w:szCs w:val="28"/>
          <w:rtl/>
        </w:rPr>
        <w:t>خصوصیات</w:t>
      </w:r>
      <w:r w:rsidRPr="009D1C3C">
        <w:rPr>
          <w:rFonts w:ascii="Tahoma" w:eastAsia="Times New Roman" w:hAnsi="Tahoma" w:cs="B Nazanin"/>
          <w:b/>
          <w:bCs/>
          <w:color w:val="000000" w:themeColor="text1"/>
          <w:sz w:val="28"/>
          <w:szCs w:val="28"/>
          <w:rtl/>
        </w:rPr>
        <w:t xml:space="preserve"> </w:t>
      </w:r>
      <w:r w:rsidRPr="009D1C3C">
        <w:rPr>
          <w:rFonts w:ascii="Tahoma" w:eastAsia="Times New Roman" w:hAnsi="Tahoma" w:cs="B Nazanin" w:hint="cs"/>
          <w:b/>
          <w:bCs/>
          <w:color w:val="000000" w:themeColor="text1"/>
          <w:sz w:val="28"/>
          <w:szCs w:val="28"/>
          <w:rtl/>
        </w:rPr>
        <w:t>ژنتیکی</w:t>
      </w:r>
      <w:r w:rsidR="009D1C3C" w:rsidRPr="009D1C3C">
        <w:rPr>
          <w:rFonts w:ascii="Tahoma" w:eastAsia="Times New Roman" w:hAnsi="Tahoma" w:cs="B Nazanin"/>
          <w:b/>
          <w:bCs/>
          <w:color w:val="000000" w:themeColor="text1"/>
          <w:sz w:val="28"/>
          <w:szCs w:val="28"/>
          <w:rtl/>
        </w:rPr>
        <w:t xml:space="preserve"> </w:t>
      </w:r>
      <w:r w:rsidRPr="009D1C3C">
        <w:rPr>
          <w:rFonts w:ascii="Tahoma" w:eastAsia="Times New Roman" w:hAnsi="Tahoma" w:cs="B Nazanin"/>
          <w:color w:val="000000" w:themeColor="text1"/>
          <w:sz w:val="28"/>
          <w:szCs w:val="28"/>
          <w:rtl/>
        </w:rPr>
        <w:br/>
      </w:r>
      <w:r w:rsidRPr="009D1C3C">
        <w:rPr>
          <w:rFonts w:ascii="Tahoma" w:eastAsia="Times New Roman" w:hAnsi="Tahoma" w:cs="B Nazanin"/>
          <w:color w:val="000000" w:themeColor="text1"/>
          <w:sz w:val="28"/>
          <w:szCs w:val="28"/>
          <w:rtl/>
          <w:lang w:bidi="fa-IR"/>
        </w:rPr>
        <w:t xml:space="preserve">۱) </w:t>
      </w:r>
      <w:r w:rsidRPr="009D1C3C">
        <w:rPr>
          <w:rFonts w:ascii="Tahoma" w:eastAsia="Times New Roman" w:hAnsi="Tahoma" w:cs="B Nazanin"/>
          <w:color w:val="000000" w:themeColor="text1"/>
          <w:sz w:val="28"/>
          <w:szCs w:val="28"/>
          <w:rtl/>
        </w:rPr>
        <w:t xml:space="preserve">گروه دیپلوئید (کروموزوم </w:t>
      </w:r>
      <w:r w:rsidRPr="009D1C3C">
        <w:rPr>
          <w:rFonts w:ascii="Tahoma" w:eastAsia="Times New Roman" w:hAnsi="Tahoma" w:cs="B Nazanin"/>
          <w:color w:val="000000" w:themeColor="text1"/>
          <w:sz w:val="28"/>
          <w:szCs w:val="28"/>
          <w:rtl/>
          <w:lang w:bidi="fa-IR"/>
        </w:rPr>
        <w:t>۲</w:t>
      </w:r>
      <w:r w:rsidRPr="009D1C3C">
        <w:rPr>
          <w:rFonts w:ascii="Tahoma" w:eastAsia="Times New Roman" w:hAnsi="Tahoma" w:cs="B Nazanin"/>
          <w:color w:val="000000" w:themeColor="text1"/>
          <w:sz w:val="28"/>
          <w:szCs w:val="28"/>
        </w:rPr>
        <w:t>n=</w:t>
      </w:r>
      <w:r w:rsidRPr="009D1C3C">
        <w:rPr>
          <w:rFonts w:ascii="Tahoma" w:eastAsia="Times New Roman" w:hAnsi="Tahoma" w:cs="B Nazanin"/>
          <w:color w:val="000000" w:themeColor="text1"/>
          <w:sz w:val="28"/>
          <w:szCs w:val="28"/>
          <w:rtl/>
          <w:lang w:bidi="fa-IR"/>
        </w:rPr>
        <w:t>۲۸(</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color w:val="000000" w:themeColor="text1"/>
          <w:sz w:val="28"/>
          <w:szCs w:val="28"/>
          <w:rtl/>
        </w:rPr>
        <w:br/>
      </w:r>
      <w:r w:rsidRPr="009D1C3C">
        <w:rPr>
          <w:rFonts w:ascii="Times New Roman" w:eastAsia="Times New Roman" w:hAnsi="Times New Roman" w:cs="Times New Roman" w:hint="cs"/>
          <w:color w:val="000000" w:themeColor="text1"/>
          <w:sz w:val="28"/>
          <w:szCs w:val="28"/>
          <w:rtl/>
        </w:rPr>
        <w:t>▪</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پوشیده</w:t>
      </w:r>
      <w:r w:rsidRPr="009D1C3C">
        <w:rPr>
          <w:rFonts w:ascii="Tahoma" w:eastAsia="Times New Roman" w:hAnsi="Tahoma" w:cs="B Nazanin"/>
          <w:color w:val="000000" w:themeColor="text1"/>
          <w:sz w:val="28"/>
          <w:szCs w:val="28"/>
          <w:rtl/>
        </w:rPr>
        <w:t xml:space="preserve"> </w:t>
      </w:r>
      <w:r w:rsidRPr="009D1C3C">
        <w:rPr>
          <w:rFonts w:ascii="Times New Roman" w:eastAsia="Times New Roman" w:hAnsi="Times New Roman" w:cs="Times New Roman" w:hint="cs"/>
          <w:color w:val="000000" w:themeColor="text1"/>
          <w:sz w:val="28"/>
          <w:szCs w:val="28"/>
          <w:rtl/>
        </w:rPr>
        <w:t>–</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زراعی</w:t>
      </w:r>
      <w:r w:rsidRPr="009D1C3C">
        <w:rPr>
          <w:rFonts w:ascii="Tahoma" w:eastAsia="Times New Roman" w:hAnsi="Tahoma" w:cs="B Nazanin"/>
          <w:color w:val="000000" w:themeColor="text1"/>
          <w:sz w:val="28"/>
          <w:szCs w:val="28"/>
          <w:rtl/>
        </w:rPr>
        <w:t xml:space="preserve"> / </w:t>
      </w:r>
      <w:proofErr w:type="spellStart"/>
      <w:r w:rsidRPr="009D1C3C">
        <w:rPr>
          <w:rFonts w:ascii="Tahoma" w:eastAsia="Times New Roman" w:hAnsi="Tahoma" w:cs="B Nazanin"/>
          <w:color w:val="000000" w:themeColor="text1"/>
          <w:sz w:val="28"/>
          <w:szCs w:val="28"/>
        </w:rPr>
        <w:t>Ein</w:t>
      </w:r>
      <w:proofErr w:type="spellEnd"/>
      <w:r w:rsidRPr="009D1C3C">
        <w:rPr>
          <w:rFonts w:ascii="Tahoma" w:eastAsia="Times New Roman" w:hAnsi="Tahoma" w:cs="B Nazanin"/>
          <w:color w:val="000000" w:themeColor="text1"/>
          <w:sz w:val="28"/>
          <w:szCs w:val="28"/>
        </w:rPr>
        <w:t xml:space="preserve"> </w:t>
      </w:r>
      <w:proofErr w:type="spellStart"/>
      <w:r w:rsidRPr="009D1C3C">
        <w:rPr>
          <w:rFonts w:ascii="Tahoma" w:eastAsia="Times New Roman" w:hAnsi="Tahoma" w:cs="B Nazanin"/>
          <w:color w:val="000000" w:themeColor="text1"/>
          <w:sz w:val="28"/>
          <w:szCs w:val="28"/>
        </w:rPr>
        <w:t>korn</w:t>
      </w:r>
      <w:proofErr w:type="spellEnd"/>
      <w:r w:rsidRPr="009D1C3C">
        <w:rPr>
          <w:rFonts w:ascii="Tahoma" w:eastAsia="Times New Roman" w:hAnsi="Tahoma" w:cs="B Nazanin"/>
          <w:color w:val="000000" w:themeColor="text1"/>
          <w:sz w:val="28"/>
          <w:szCs w:val="28"/>
        </w:rPr>
        <w:t xml:space="preserve"> / T. </w:t>
      </w:r>
      <w:proofErr w:type="spellStart"/>
      <w:r w:rsidRPr="009D1C3C">
        <w:rPr>
          <w:rFonts w:ascii="Tahoma" w:eastAsia="Times New Roman" w:hAnsi="Tahoma" w:cs="B Nazanin"/>
          <w:color w:val="000000" w:themeColor="text1"/>
          <w:sz w:val="28"/>
          <w:szCs w:val="28"/>
        </w:rPr>
        <w:t>aegilopoidesBa</w:t>
      </w:r>
      <w:proofErr w:type="spellEnd"/>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color w:val="000000" w:themeColor="text1"/>
          <w:sz w:val="28"/>
          <w:szCs w:val="28"/>
          <w:rtl/>
        </w:rPr>
        <w:br/>
      </w:r>
      <w:r w:rsidRPr="009D1C3C">
        <w:rPr>
          <w:rFonts w:ascii="Times New Roman" w:eastAsia="Times New Roman" w:hAnsi="Times New Roman" w:cs="Times New Roman" w:hint="cs"/>
          <w:color w:val="000000" w:themeColor="text1"/>
          <w:sz w:val="28"/>
          <w:szCs w:val="28"/>
          <w:rtl/>
        </w:rPr>
        <w:t>▪</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پوشیده</w:t>
      </w:r>
      <w:r w:rsidRPr="009D1C3C">
        <w:rPr>
          <w:rFonts w:ascii="Tahoma" w:eastAsia="Times New Roman" w:hAnsi="Tahoma" w:cs="B Nazanin"/>
          <w:color w:val="000000" w:themeColor="text1"/>
          <w:sz w:val="28"/>
          <w:szCs w:val="28"/>
          <w:rtl/>
        </w:rPr>
        <w:t xml:space="preserve"> </w:t>
      </w:r>
      <w:r w:rsidRPr="009D1C3C">
        <w:rPr>
          <w:rFonts w:ascii="Times New Roman" w:eastAsia="Times New Roman" w:hAnsi="Times New Roman" w:cs="Times New Roman" w:hint="cs"/>
          <w:color w:val="000000" w:themeColor="text1"/>
          <w:sz w:val="28"/>
          <w:szCs w:val="28"/>
          <w:rtl/>
        </w:rPr>
        <w:t>–</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وحشی</w:t>
      </w:r>
      <w:r w:rsidRPr="009D1C3C">
        <w:rPr>
          <w:rFonts w:ascii="Tahoma" w:eastAsia="Times New Roman" w:hAnsi="Tahoma" w:cs="B Nazanin"/>
          <w:color w:val="000000" w:themeColor="text1"/>
          <w:sz w:val="28"/>
          <w:szCs w:val="28"/>
          <w:rtl/>
        </w:rPr>
        <w:t xml:space="preserve"> / </w:t>
      </w:r>
      <w:r w:rsidRPr="009D1C3C">
        <w:rPr>
          <w:rFonts w:ascii="Tahoma" w:eastAsia="Times New Roman" w:hAnsi="Tahoma" w:cs="B Nazanin"/>
          <w:color w:val="000000" w:themeColor="text1"/>
          <w:sz w:val="28"/>
          <w:szCs w:val="28"/>
        </w:rPr>
        <w:t xml:space="preserve">Wild einkorn / </w:t>
      </w:r>
      <w:proofErr w:type="spellStart"/>
      <w:r w:rsidRPr="009D1C3C">
        <w:rPr>
          <w:rFonts w:ascii="Tahoma" w:eastAsia="Times New Roman" w:hAnsi="Tahoma" w:cs="B Nazanin"/>
          <w:color w:val="000000" w:themeColor="text1"/>
          <w:sz w:val="28"/>
          <w:szCs w:val="28"/>
        </w:rPr>
        <w:t>T.boeoticum</w:t>
      </w:r>
      <w:proofErr w:type="spellEnd"/>
      <w:r w:rsidRPr="009D1C3C">
        <w:rPr>
          <w:rFonts w:ascii="Tahoma" w:eastAsia="Times New Roman" w:hAnsi="Tahoma" w:cs="B Nazanin"/>
          <w:color w:val="000000" w:themeColor="text1"/>
          <w:sz w:val="28"/>
          <w:szCs w:val="28"/>
        </w:rPr>
        <w:t xml:space="preserve"> </w:t>
      </w:r>
      <w:proofErr w:type="spellStart"/>
      <w:r w:rsidRPr="009D1C3C">
        <w:rPr>
          <w:rFonts w:ascii="Tahoma" w:eastAsia="Times New Roman" w:hAnsi="Tahoma" w:cs="B Nazanin"/>
          <w:color w:val="000000" w:themeColor="text1"/>
          <w:sz w:val="28"/>
          <w:szCs w:val="28"/>
        </w:rPr>
        <w:t>Boisscl</w:t>
      </w:r>
      <w:proofErr w:type="spellEnd"/>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color w:val="000000" w:themeColor="text1"/>
          <w:sz w:val="28"/>
          <w:szCs w:val="28"/>
          <w:rtl/>
        </w:rPr>
        <w:br/>
      </w:r>
      <w:r w:rsidRPr="009D1C3C">
        <w:rPr>
          <w:rFonts w:ascii="Tahoma" w:eastAsia="Times New Roman" w:hAnsi="Tahoma" w:cs="B Nazanin"/>
          <w:color w:val="000000" w:themeColor="text1"/>
          <w:sz w:val="28"/>
          <w:szCs w:val="28"/>
          <w:rtl/>
          <w:lang w:bidi="fa-IR"/>
        </w:rPr>
        <w:t xml:space="preserve">۲) </w:t>
      </w:r>
      <w:r w:rsidRPr="009D1C3C">
        <w:rPr>
          <w:rFonts w:ascii="Tahoma" w:eastAsia="Times New Roman" w:hAnsi="Tahoma" w:cs="B Nazanin"/>
          <w:color w:val="000000" w:themeColor="text1"/>
          <w:sz w:val="28"/>
          <w:szCs w:val="28"/>
          <w:rtl/>
        </w:rPr>
        <w:t>گروه تتراپلوئید ( کروموزوم</w:t>
      </w:r>
      <w:r w:rsidRPr="009D1C3C">
        <w:rPr>
          <w:rFonts w:ascii="Tahoma" w:eastAsia="Times New Roman" w:hAnsi="Tahoma" w:cs="B Nazanin"/>
          <w:color w:val="000000" w:themeColor="text1"/>
          <w:sz w:val="28"/>
          <w:szCs w:val="28"/>
          <w:rtl/>
          <w:lang w:bidi="fa-IR"/>
        </w:rPr>
        <w:t>۲</w:t>
      </w:r>
      <w:r w:rsidRPr="009D1C3C">
        <w:rPr>
          <w:rFonts w:ascii="Tahoma" w:eastAsia="Times New Roman" w:hAnsi="Tahoma" w:cs="B Nazanin"/>
          <w:color w:val="000000" w:themeColor="text1"/>
          <w:sz w:val="28"/>
          <w:szCs w:val="28"/>
        </w:rPr>
        <w:t>n=</w:t>
      </w:r>
      <w:r w:rsidRPr="009D1C3C">
        <w:rPr>
          <w:rFonts w:ascii="Tahoma" w:eastAsia="Times New Roman" w:hAnsi="Tahoma" w:cs="B Nazanin"/>
          <w:color w:val="000000" w:themeColor="text1"/>
          <w:sz w:val="28"/>
          <w:szCs w:val="28"/>
          <w:rtl/>
          <w:lang w:bidi="fa-IR"/>
        </w:rPr>
        <w:t>۲۸)</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color w:val="000000" w:themeColor="text1"/>
          <w:sz w:val="28"/>
          <w:szCs w:val="28"/>
          <w:rtl/>
        </w:rPr>
        <w:br/>
      </w:r>
      <w:r w:rsidRPr="009D1C3C">
        <w:rPr>
          <w:rFonts w:ascii="Times New Roman" w:eastAsia="Times New Roman" w:hAnsi="Times New Roman" w:cs="Times New Roman" w:hint="cs"/>
          <w:color w:val="000000" w:themeColor="text1"/>
          <w:sz w:val="28"/>
          <w:szCs w:val="28"/>
          <w:rtl/>
        </w:rPr>
        <w:t>▪</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پوشیده</w:t>
      </w:r>
      <w:r w:rsidRPr="009D1C3C">
        <w:rPr>
          <w:rFonts w:ascii="Tahoma" w:eastAsia="Times New Roman" w:hAnsi="Tahoma" w:cs="B Nazanin"/>
          <w:color w:val="000000" w:themeColor="text1"/>
          <w:sz w:val="28"/>
          <w:szCs w:val="28"/>
          <w:rtl/>
        </w:rPr>
        <w:t xml:space="preserve"> </w:t>
      </w:r>
      <w:r w:rsidRPr="009D1C3C">
        <w:rPr>
          <w:rFonts w:ascii="Times New Roman" w:eastAsia="Times New Roman" w:hAnsi="Times New Roman" w:cs="Times New Roman" w:hint="cs"/>
          <w:color w:val="000000" w:themeColor="text1"/>
          <w:sz w:val="28"/>
          <w:szCs w:val="28"/>
          <w:rtl/>
        </w:rPr>
        <w:t>–</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وحشی</w:t>
      </w:r>
      <w:r w:rsidRPr="009D1C3C">
        <w:rPr>
          <w:rFonts w:ascii="Tahoma" w:eastAsia="Times New Roman" w:hAnsi="Tahoma" w:cs="B Nazanin"/>
          <w:color w:val="000000" w:themeColor="text1"/>
          <w:sz w:val="28"/>
          <w:szCs w:val="28"/>
          <w:rtl/>
        </w:rPr>
        <w:t xml:space="preserve"> / </w:t>
      </w:r>
      <w:r w:rsidRPr="009D1C3C">
        <w:rPr>
          <w:rFonts w:ascii="Tahoma" w:eastAsia="Times New Roman" w:hAnsi="Tahoma" w:cs="B Nazanin"/>
          <w:color w:val="000000" w:themeColor="text1"/>
          <w:sz w:val="28"/>
          <w:szCs w:val="28"/>
        </w:rPr>
        <w:t xml:space="preserve">Wild Emmer / T. </w:t>
      </w:r>
      <w:proofErr w:type="spellStart"/>
      <w:r w:rsidRPr="009D1C3C">
        <w:rPr>
          <w:rFonts w:ascii="Tahoma" w:eastAsia="Times New Roman" w:hAnsi="Tahoma" w:cs="B Nazanin"/>
          <w:color w:val="000000" w:themeColor="text1"/>
          <w:sz w:val="28"/>
          <w:szCs w:val="28"/>
        </w:rPr>
        <w:t>dicoccoides</w:t>
      </w:r>
      <w:proofErr w:type="spellEnd"/>
      <w:r w:rsidRPr="009D1C3C">
        <w:rPr>
          <w:rFonts w:ascii="Tahoma" w:eastAsia="Times New Roman" w:hAnsi="Tahoma" w:cs="B Nazanin"/>
          <w:color w:val="000000" w:themeColor="text1"/>
          <w:sz w:val="28"/>
          <w:szCs w:val="28"/>
        </w:rPr>
        <w:t xml:space="preserve"> </w:t>
      </w:r>
      <w:proofErr w:type="spellStart"/>
      <w:r w:rsidRPr="009D1C3C">
        <w:rPr>
          <w:rFonts w:ascii="Tahoma" w:eastAsia="Times New Roman" w:hAnsi="Tahoma" w:cs="B Nazanin"/>
          <w:color w:val="000000" w:themeColor="text1"/>
          <w:sz w:val="28"/>
          <w:szCs w:val="28"/>
        </w:rPr>
        <w:t>Korn</w:t>
      </w:r>
      <w:proofErr w:type="spellEnd"/>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color w:val="000000" w:themeColor="text1"/>
          <w:sz w:val="28"/>
          <w:szCs w:val="28"/>
          <w:rtl/>
        </w:rPr>
        <w:br/>
      </w:r>
      <w:r w:rsidRPr="009D1C3C">
        <w:rPr>
          <w:rFonts w:ascii="Times New Roman" w:eastAsia="Times New Roman" w:hAnsi="Times New Roman" w:cs="Times New Roman" w:hint="cs"/>
          <w:color w:val="000000" w:themeColor="text1"/>
          <w:sz w:val="28"/>
          <w:szCs w:val="28"/>
          <w:rtl/>
        </w:rPr>
        <w:t>▪</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پوشیده</w:t>
      </w:r>
      <w:r w:rsidRPr="009D1C3C">
        <w:rPr>
          <w:rFonts w:ascii="Tahoma" w:eastAsia="Times New Roman" w:hAnsi="Tahoma" w:cs="B Nazanin"/>
          <w:color w:val="000000" w:themeColor="text1"/>
          <w:sz w:val="28"/>
          <w:szCs w:val="28"/>
          <w:rtl/>
        </w:rPr>
        <w:t xml:space="preserve"> </w:t>
      </w:r>
      <w:r w:rsidRPr="009D1C3C">
        <w:rPr>
          <w:rFonts w:ascii="Times New Roman" w:eastAsia="Times New Roman" w:hAnsi="Times New Roman" w:cs="Times New Roman" w:hint="cs"/>
          <w:color w:val="000000" w:themeColor="text1"/>
          <w:sz w:val="28"/>
          <w:szCs w:val="28"/>
          <w:rtl/>
        </w:rPr>
        <w:t>–</w:t>
      </w:r>
      <w:r w:rsidRPr="009D1C3C">
        <w:rPr>
          <w:rFonts w:ascii="Tahoma" w:eastAsia="Times New Roman" w:hAnsi="Tahoma" w:cs="B Nazanin" w:hint="cs"/>
          <w:color w:val="000000" w:themeColor="text1"/>
          <w:sz w:val="28"/>
          <w:szCs w:val="28"/>
          <w:rtl/>
        </w:rPr>
        <w:t>زراعی</w:t>
      </w:r>
      <w:r w:rsidRPr="009D1C3C">
        <w:rPr>
          <w:rFonts w:ascii="Tahoma" w:eastAsia="Times New Roman" w:hAnsi="Tahoma" w:cs="B Nazanin"/>
          <w:color w:val="000000" w:themeColor="text1"/>
          <w:sz w:val="28"/>
          <w:szCs w:val="28"/>
          <w:rtl/>
        </w:rPr>
        <w:t xml:space="preserve"> / </w:t>
      </w:r>
      <w:proofErr w:type="spellStart"/>
      <w:r w:rsidRPr="009D1C3C">
        <w:rPr>
          <w:rFonts w:ascii="Tahoma" w:eastAsia="Times New Roman" w:hAnsi="Tahoma" w:cs="B Nazanin"/>
          <w:color w:val="000000" w:themeColor="text1"/>
          <w:sz w:val="28"/>
          <w:szCs w:val="28"/>
        </w:rPr>
        <w:t>Timolcevi</w:t>
      </w:r>
      <w:proofErr w:type="spellEnd"/>
      <w:r w:rsidRPr="009D1C3C">
        <w:rPr>
          <w:rFonts w:ascii="Tahoma" w:eastAsia="Times New Roman" w:hAnsi="Tahoma" w:cs="B Nazanin"/>
          <w:color w:val="000000" w:themeColor="text1"/>
          <w:sz w:val="28"/>
          <w:szCs w:val="28"/>
        </w:rPr>
        <w:t xml:space="preserve"> / T. </w:t>
      </w:r>
      <w:proofErr w:type="spellStart"/>
      <w:r w:rsidRPr="009D1C3C">
        <w:rPr>
          <w:rFonts w:ascii="Tahoma" w:eastAsia="Times New Roman" w:hAnsi="Tahoma" w:cs="B Nazanin"/>
          <w:color w:val="000000" w:themeColor="text1"/>
          <w:sz w:val="28"/>
          <w:szCs w:val="28"/>
        </w:rPr>
        <w:t>dimophecvii</w:t>
      </w:r>
      <w:proofErr w:type="spellEnd"/>
      <w:r w:rsidRPr="009D1C3C">
        <w:rPr>
          <w:rFonts w:ascii="Tahoma" w:eastAsia="Times New Roman" w:hAnsi="Tahoma" w:cs="B Nazanin"/>
          <w:color w:val="000000" w:themeColor="text1"/>
          <w:sz w:val="28"/>
          <w:szCs w:val="28"/>
        </w:rPr>
        <w:t xml:space="preserve"> </w:t>
      </w:r>
      <w:proofErr w:type="spellStart"/>
      <w:r w:rsidRPr="009D1C3C">
        <w:rPr>
          <w:rFonts w:ascii="Tahoma" w:eastAsia="Times New Roman" w:hAnsi="Tahoma" w:cs="B Nazanin"/>
          <w:color w:val="000000" w:themeColor="text1"/>
          <w:sz w:val="28"/>
          <w:szCs w:val="28"/>
        </w:rPr>
        <w:t>Zhukow</w:t>
      </w:r>
      <w:proofErr w:type="spellEnd"/>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color w:val="000000" w:themeColor="text1"/>
          <w:sz w:val="28"/>
          <w:szCs w:val="28"/>
          <w:rtl/>
        </w:rPr>
        <w:br/>
      </w:r>
      <w:r w:rsidRPr="009D1C3C">
        <w:rPr>
          <w:rFonts w:ascii="Times New Roman" w:eastAsia="Times New Roman" w:hAnsi="Times New Roman" w:cs="Times New Roman" w:hint="cs"/>
          <w:color w:val="000000" w:themeColor="text1"/>
          <w:sz w:val="28"/>
          <w:szCs w:val="28"/>
          <w:rtl/>
        </w:rPr>
        <w:t>▪</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پوشیده</w:t>
      </w:r>
      <w:r w:rsidRPr="009D1C3C">
        <w:rPr>
          <w:rFonts w:ascii="Tahoma" w:eastAsia="Times New Roman" w:hAnsi="Tahoma" w:cs="B Nazanin"/>
          <w:color w:val="000000" w:themeColor="text1"/>
          <w:sz w:val="28"/>
          <w:szCs w:val="28"/>
          <w:rtl/>
        </w:rPr>
        <w:t xml:space="preserve"> </w:t>
      </w:r>
      <w:r w:rsidRPr="009D1C3C">
        <w:rPr>
          <w:rFonts w:ascii="Times New Roman" w:eastAsia="Times New Roman" w:hAnsi="Times New Roman" w:cs="Times New Roman" w:hint="cs"/>
          <w:color w:val="000000" w:themeColor="text1"/>
          <w:sz w:val="28"/>
          <w:szCs w:val="28"/>
          <w:rtl/>
        </w:rPr>
        <w:t>–</w:t>
      </w:r>
      <w:r w:rsidRPr="009D1C3C">
        <w:rPr>
          <w:rFonts w:ascii="Tahoma" w:eastAsia="Times New Roman" w:hAnsi="Tahoma" w:cs="B Nazanin" w:hint="cs"/>
          <w:color w:val="000000" w:themeColor="text1"/>
          <w:sz w:val="28"/>
          <w:szCs w:val="28"/>
          <w:rtl/>
        </w:rPr>
        <w:t>زراعی</w:t>
      </w:r>
      <w:r w:rsidRPr="009D1C3C">
        <w:rPr>
          <w:rFonts w:ascii="Tahoma" w:eastAsia="Times New Roman" w:hAnsi="Tahoma" w:cs="B Nazanin"/>
          <w:color w:val="000000" w:themeColor="text1"/>
          <w:sz w:val="28"/>
          <w:szCs w:val="28"/>
          <w:rtl/>
        </w:rPr>
        <w:t xml:space="preserve"> / </w:t>
      </w:r>
      <w:r w:rsidRPr="009D1C3C">
        <w:rPr>
          <w:rFonts w:ascii="Tahoma" w:eastAsia="Times New Roman" w:hAnsi="Tahoma" w:cs="B Nazanin"/>
          <w:color w:val="000000" w:themeColor="text1"/>
          <w:sz w:val="28"/>
          <w:szCs w:val="28"/>
        </w:rPr>
        <w:t xml:space="preserve">Emmer / T. </w:t>
      </w:r>
      <w:proofErr w:type="spellStart"/>
      <w:r w:rsidRPr="009D1C3C">
        <w:rPr>
          <w:rFonts w:ascii="Tahoma" w:eastAsia="Times New Roman" w:hAnsi="Tahoma" w:cs="B Nazanin"/>
          <w:color w:val="000000" w:themeColor="text1"/>
          <w:sz w:val="28"/>
          <w:szCs w:val="28"/>
        </w:rPr>
        <w:t>dicoccum</w:t>
      </w:r>
      <w:proofErr w:type="spellEnd"/>
      <w:r w:rsidRPr="009D1C3C">
        <w:rPr>
          <w:rFonts w:ascii="Tahoma" w:eastAsia="Times New Roman" w:hAnsi="Tahoma" w:cs="B Nazanin"/>
          <w:color w:val="000000" w:themeColor="text1"/>
          <w:sz w:val="28"/>
          <w:szCs w:val="28"/>
        </w:rPr>
        <w:t xml:space="preserve"> </w:t>
      </w:r>
      <w:proofErr w:type="spellStart"/>
      <w:r w:rsidRPr="009D1C3C">
        <w:rPr>
          <w:rFonts w:ascii="Tahoma" w:eastAsia="Times New Roman" w:hAnsi="Tahoma" w:cs="B Nazanin"/>
          <w:color w:val="000000" w:themeColor="text1"/>
          <w:sz w:val="28"/>
          <w:szCs w:val="28"/>
        </w:rPr>
        <w:t>schubi</w:t>
      </w:r>
      <w:proofErr w:type="spellEnd"/>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color w:val="000000" w:themeColor="text1"/>
          <w:sz w:val="28"/>
          <w:szCs w:val="28"/>
          <w:rtl/>
        </w:rPr>
        <w:br/>
      </w:r>
      <w:r w:rsidRPr="009D1C3C">
        <w:rPr>
          <w:rFonts w:ascii="Times New Roman" w:eastAsia="Times New Roman" w:hAnsi="Times New Roman" w:cs="Times New Roman" w:hint="cs"/>
          <w:color w:val="000000" w:themeColor="text1"/>
          <w:sz w:val="28"/>
          <w:szCs w:val="28"/>
          <w:rtl/>
        </w:rPr>
        <w:t>▪</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لخت</w:t>
      </w:r>
      <w:r w:rsidRPr="009D1C3C">
        <w:rPr>
          <w:rFonts w:ascii="Tahoma" w:eastAsia="Times New Roman" w:hAnsi="Tahoma" w:cs="B Nazanin"/>
          <w:color w:val="000000" w:themeColor="text1"/>
          <w:sz w:val="28"/>
          <w:szCs w:val="28"/>
          <w:rtl/>
        </w:rPr>
        <w:t xml:space="preserve"> </w:t>
      </w:r>
      <w:r w:rsidRPr="009D1C3C">
        <w:rPr>
          <w:rFonts w:ascii="Times New Roman" w:eastAsia="Times New Roman" w:hAnsi="Times New Roman" w:cs="Times New Roman" w:hint="cs"/>
          <w:color w:val="000000" w:themeColor="text1"/>
          <w:sz w:val="28"/>
          <w:szCs w:val="28"/>
          <w:rtl/>
        </w:rPr>
        <w:t>–</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زراعی</w:t>
      </w:r>
      <w:r w:rsidRPr="009D1C3C">
        <w:rPr>
          <w:rFonts w:ascii="Tahoma" w:eastAsia="Times New Roman" w:hAnsi="Tahoma" w:cs="B Nazanin"/>
          <w:color w:val="000000" w:themeColor="text1"/>
          <w:sz w:val="28"/>
          <w:szCs w:val="28"/>
          <w:rtl/>
        </w:rPr>
        <w:t xml:space="preserve"> / </w:t>
      </w:r>
      <w:proofErr w:type="spellStart"/>
      <w:r w:rsidRPr="009D1C3C">
        <w:rPr>
          <w:rFonts w:ascii="Tahoma" w:eastAsia="Times New Roman" w:hAnsi="Tahoma" w:cs="B Nazanin"/>
          <w:color w:val="000000" w:themeColor="text1"/>
          <w:sz w:val="28"/>
          <w:szCs w:val="28"/>
        </w:rPr>
        <w:t>Makaroni</w:t>
      </w:r>
      <w:proofErr w:type="spellEnd"/>
      <w:r w:rsidRPr="009D1C3C">
        <w:rPr>
          <w:rFonts w:ascii="Tahoma" w:eastAsia="Times New Roman" w:hAnsi="Tahoma" w:cs="B Nazanin"/>
          <w:color w:val="000000" w:themeColor="text1"/>
          <w:sz w:val="28"/>
          <w:szCs w:val="28"/>
        </w:rPr>
        <w:t xml:space="preserve"> Wheat / T. durum </w:t>
      </w:r>
      <w:proofErr w:type="spellStart"/>
      <w:r w:rsidRPr="009D1C3C">
        <w:rPr>
          <w:rFonts w:ascii="Tahoma" w:eastAsia="Times New Roman" w:hAnsi="Tahoma" w:cs="B Nazanin"/>
          <w:color w:val="000000" w:themeColor="text1"/>
          <w:sz w:val="28"/>
          <w:szCs w:val="28"/>
        </w:rPr>
        <w:t>Docf</w:t>
      </w:r>
      <w:proofErr w:type="spellEnd"/>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color w:val="000000" w:themeColor="text1"/>
          <w:sz w:val="28"/>
          <w:szCs w:val="28"/>
          <w:rtl/>
        </w:rPr>
        <w:br/>
      </w:r>
      <w:r w:rsidRPr="009D1C3C">
        <w:rPr>
          <w:rFonts w:ascii="Times New Roman" w:eastAsia="Times New Roman" w:hAnsi="Times New Roman" w:cs="Times New Roman" w:hint="cs"/>
          <w:color w:val="000000" w:themeColor="text1"/>
          <w:sz w:val="28"/>
          <w:szCs w:val="28"/>
          <w:rtl/>
        </w:rPr>
        <w:t>▪</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لخت</w:t>
      </w:r>
      <w:r w:rsidRPr="009D1C3C">
        <w:rPr>
          <w:rFonts w:ascii="Tahoma" w:eastAsia="Times New Roman" w:hAnsi="Tahoma" w:cs="B Nazanin"/>
          <w:color w:val="000000" w:themeColor="text1"/>
          <w:sz w:val="28"/>
          <w:szCs w:val="28"/>
          <w:rtl/>
        </w:rPr>
        <w:t xml:space="preserve"> </w:t>
      </w:r>
      <w:r w:rsidRPr="009D1C3C">
        <w:rPr>
          <w:rFonts w:ascii="Times New Roman" w:eastAsia="Times New Roman" w:hAnsi="Times New Roman" w:cs="Times New Roman" w:hint="cs"/>
          <w:color w:val="000000" w:themeColor="text1"/>
          <w:sz w:val="28"/>
          <w:szCs w:val="28"/>
          <w:rtl/>
        </w:rPr>
        <w:t>–</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زراعی</w:t>
      </w:r>
      <w:r w:rsidRPr="009D1C3C">
        <w:rPr>
          <w:rFonts w:ascii="Tahoma" w:eastAsia="Times New Roman" w:hAnsi="Tahoma" w:cs="B Nazanin"/>
          <w:color w:val="000000" w:themeColor="text1"/>
          <w:sz w:val="28"/>
          <w:szCs w:val="28"/>
          <w:rtl/>
        </w:rPr>
        <w:t xml:space="preserve"> / </w:t>
      </w:r>
      <w:proofErr w:type="spellStart"/>
      <w:r w:rsidRPr="009D1C3C">
        <w:rPr>
          <w:rFonts w:ascii="Tahoma" w:eastAsia="Times New Roman" w:hAnsi="Tahoma" w:cs="B Nazanin"/>
          <w:color w:val="000000" w:themeColor="text1"/>
          <w:sz w:val="28"/>
          <w:szCs w:val="28"/>
        </w:rPr>
        <w:t>Rivci</w:t>
      </w:r>
      <w:proofErr w:type="spellEnd"/>
      <w:r w:rsidRPr="009D1C3C">
        <w:rPr>
          <w:rFonts w:ascii="Tahoma" w:eastAsia="Times New Roman" w:hAnsi="Tahoma" w:cs="B Nazanin"/>
          <w:color w:val="000000" w:themeColor="text1"/>
          <w:sz w:val="28"/>
          <w:szCs w:val="28"/>
        </w:rPr>
        <w:t xml:space="preserve"> Wheat /T. </w:t>
      </w:r>
      <w:proofErr w:type="spellStart"/>
      <w:r w:rsidRPr="009D1C3C">
        <w:rPr>
          <w:rFonts w:ascii="Tahoma" w:eastAsia="Times New Roman" w:hAnsi="Tahoma" w:cs="B Nazanin"/>
          <w:color w:val="000000" w:themeColor="text1"/>
          <w:sz w:val="28"/>
          <w:szCs w:val="28"/>
        </w:rPr>
        <w:t>mrgidiom</w:t>
      </w:r>
      <w:proofErr w:type="spellEnd"/>
      <w:r w:rsidRPr="009D1C3C">
        <w:rPr>
          <w:rFonts w:ascii="Tahoma" w:eastAsia="Times New Roman" w:hAnsi="Tahoma" w:cs="B Nazanin"/>
          <w:color w:val="000000" w:themeColor="text1"/>
          <w:sz w:val="28"/>
          <w:szCs w:val="28"/>
        </w:rPr>
        <w:t xml:space="preserve"> L</w:t>
      </w:r>
      <w:r w:rsidRPr="009D1C3C">
        <w:rPr>
          <w:rFonts w:ascii="Tahoma" w:eastAsia="Times New Roman" w:hAnsi="Tahoma" w:cs="B Nazanin"/>
          <w:color w:val="000000" w:themeColor="text1"/>
          <w:sz w:val="28"/>
          <w:szCs w:val="28"/>
          <w:rtl/>
        </w:rPr>
        <w:t xml:space="preserve"> . </w:t>
      </w:r>
      <w:r w:rsidRPr="009D1C3C">
        <w:rPr>
          <w:rFonts w:ascii="Tahoma" w:eastAsia="Times New Roman" w:hAnsi="Tahoma" w:cs="B Nazanin"/>
          <w:color w:val="000000" w:themeColor="text1"/>
          <w:sz w:val="28"/>
          <w:szCs w:val="28"/>
          <w:rtl/>
        </w:rPr>
        <w:br/>
      </w:r>
      <w:r w:rsidRPr="009D1C3C">
        <w:rPr>
          <w:rFonts w:ascii="Times New Roman" w:eastAsia="Times New Roman" w:hAnsi="Times New Roman" w:cs="Times New Roman" w:hint="cs"/>
          <w:color w:val="000000" w:themeColor="text1"/>
          <w:sz w:val="28"/>
          <w:szCs w:val="28"/>
          <w:rtl/>
        </w:rPr>
        <w:t>▪</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لخت</w:t>
      </w:r>
      <w:r w:rsidRPr="009D1C3C">
        <w:rPr>
          <w:rFonts w:ascii="Tahoma" w:eastAsia="Times New Roman" w:hAnsi="Tahoma" w:cs="B Nazanin"/>
          <w:color w:val="000000" w:themeColor="text1"/>
          <w:sz w:val="28"/>
          <w:szCs w:val="28"/>
          <w:rtl/>
        </w:rPr>
        <w:t xml:space="preserve"> - </w:t>
      </w:r>
      <w:r w:rsidRPr="009D1C3C">
        <w:rPr>
          <w:rFonts w:ascii="Tahoma" w:eastAsia="Times New Roman" w:hAnsi="Tahoma" w:cs="B Nazanin" w:hint="cs"/>
          <w:color w:val="000000" w:themeColor="text1"/>
          <w:sz w:val="28"/>
          <w:szCs w:val="28"/>
          <w:rtl/>
        </w:rPr>
        <w:t>زراعی</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color w:val="000000" w:themeColor="text1"/>
          <w:sz w:val="28"/>
          <w:szCs w:val="28"/>
        </w:rPr>
        <w:t xml:space="preserve">Khorasan Wheat / T. </w:t>
      </w:r>
      <w:proofErr w:type="spellStart"/>
      <w:proofErr w:type="gramStart"/>
      <w:r w:rsidRPr="009D1C3C">
        <w:rPr>
          <w:rFonts w:ascii="Tahoma" w:eastAsia="Times New Roman" w:hAnsi="Tahoma" w:cs="B Nazanin"/>
          <w:color w:val="000000" w:themeColor="text1"/>
          <w:sz w:val="28"/>
          <w:szCs w:val="28"/>
        </w:rPr>
        <w:t>wranicum</w:t>
      </w:r>
      <w:proofErr w:type="spellEnd"/>
      <w:proofErr w:type="gramEnd"/>
      <w:r w:rsidRPr="009D1C3C">
        <w:rPr>
          <w:rFonts w:ascii="Tahoma" w:eastAsia="Times New Roman" w:hAnsi="Tahoma" w:cs="B Nazanin"/>
          <w:color w:val="000000" w:themeColor="text1"/>
          <w:sz w:val="28"/>
          <w:szCs w:val="28"/>
        </w:rPr>
        <w:t xml:space="preserve"> </w:t>
      </w:r>
      <w:proofErr w:type="spellStart"/>
      <w:r w:rsidRPr="009D1C3C">
        <w:rPr>
          <w:rFonts w:ascii="Tahoma" w:eastAsia="Times New Roman" w:hAnsi="Tahoma" w:cs="B Nazanin"/>
          <w:color w:val="000000" w:themeColor="text1"/>
          <w:sz w:val="28"/>
          <w:szCs w:val="28"/>
        </w:rPr>
        <w:t>jakubz</w:t>
      </w:r>
      <w:proofErr w:type="spellEnd"/>
      <w:r w:rsidRPr="009D1C3C">
        <w:rPr>
          <w:rFonts w:ascii="Tahoma" w:eastAsia="Times New Roman" w:hAnsi="Tahoma" w:cs="B Nazanin"/>
          <w:color w:val="000000" w:themeColor="text1"/>
          <w:sz w:val="28"/>
          <w:szCs w:val="28"/>
          <w:rtl/>
        </w:rPr>
        <w:t xml:space="preserve"> . </w:t>
      </w:r>
      <w:r w:rsidRPr="009D1C3C">
        <w:rPr>
          <w:rFonts w:ascii="Tahoma" w:eastAsia="Times New Roman" w:hAnsi="Tahoma" w:cs="B Nazanin"/>
          <w:color w:val="000000" w:themeColor="text1"/>
          <w:sz w:val="28"/>
          <w:szCs w:val="28"/>
          <w:rtl/>
        </w:rPr>
        <w:br/>
      </w:r>
      <w:r w:rsidRPr="009D1C3C">
        <w:rPr>
          <w:rFonts w:ascii="Times New Roman" w:eastAsia="Times New Roman" w:hAnsi="Times New Roman" w:cs="Times New Roman" w:hint="cs"/>
          <w:color w:val="000000" w:themeColor="text1"/>
          <w:sz w:val="28"/>
          <w:szCs w:val="28"/>
          <w:rtl/>
        </w:rPr>
        <w:t>▪</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لخت</w:t>
      </w:r>
      <w:r w:rsidRPr="009D1C3C">
        <w:rPr>
          <w:rFonts w:ascii="Tahoma" w:eastAsia="Times New Roman" w:hAnsi="Tahoma" w:cs="B Nazanin"/>
          <w:color w:val="000000" w:themeColor="text1"/>
          <w:sz w:val="28"/>
          <w:szCs w:val="28"/>
          <w:rtl/>
        </w:rPr>
        <w:t xml:space="preserve"> </w:t>
      </w:r>
      <w:r w:rsidRPr="009D1C3C">
        <w:rPr>
          <w:rFonts w:ascii="Times New Roman" w:eastAsia="Times New Roman" w:hAnsi="Times New Roman" w:cs="Times New Roman" w:hint="cs"/>
          <w:color w:val="000000" w:themeColor="text1"/>
          <w:sz w:val="28"/>
          <w:szCs w:val="28"/>
          <w:rtl/>
        </w:rPr>
        <w:t>–</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زراعی</w:t>
      </w:r>
      <w:r w:rsidRPr="009D1C3C">
        <w:rPr>
          <w:rFonts w:ascii="Tahoma" w:eastAsia="Times New Roman" w:hAnsi="Tahoma" w:cs="B Nazanin"/>
          <w:color w:val="000000" w:themeColor="text1"/>
          <w:sz w:val="28"/>
          <w:szCs w:val="28"/>
          <w:rtl/>
        </w:rPr>
        <w:t xml:space="preserve"> / </w:t>
      </w:r>
      <w:r w:rsidRPr="009D1C3C">
        <w:rPr>
          <w:rFonts w:ascii="Tahoma" w:eastAsia="Times New Roman" w:hAnsi="Tahoma" w:cs="B Nazanin"/>
          <w:color w:val="000000" w:themeColor="text1"/>
          <w:sz w:val="28"/>
          <w:szCs w:val="28"/>
        </w:rPr>
        <w:t xml:space="preserve">Polish Wheat =(T. </w:t>
      </w:r>
      <w:proofErr w:type="spellStart"/>
      <w:r w:rsidRPr="009D1C3C">
        <w:rPr>
          <w:rFonts w:ascii="Tahoma" w:eastAsia="Times New Roman" w:hAnsi="Tahoma" w:cs="B Nazanin"/>
          <w:color w:val="000000" w:themeColor="text1"/>
          <w:sz w:val="28"/>
          <w:szCs w:val="28"/>
        </w:rPr>
        <w:t>oricniai</w:t>
      </w:r>
      <w:proofErr w:type="spellEnd"/>
      <w:r w:rsidRPr="009D1C3C">
        <w:rPr>
          <w:rFonts w:ascii="Tahoma" w:eastAsia="Times New Roman" w:hAnsi="Tahoma" w:cs="B Nazanin"/>
          <w:color w:val="000000" w:themeColor="text1"/>
          <w:sz w:val="28"/>
          <w:szCs w:val="28"/>
        </w:rPr>
        <w:t xml:space="preserve"> </w:t>
      </w:r>
      <w:proofErr w:type="spellStart"/>
      <w:r w:rsidRPr="009D1C3C">
        <w:rPr>
          <w:rFonts w:ascii="Tahoma" w:eastAsia="Times New Roman" w:hAnsi="Tahoma" w:cs="B Nazanin"/>
          <w:color w:val="000000" w:themeColor="text1"/>
          <w:sz w:val="28"/>
          <w:szCs w:val="28"/>
        </w:rPr>
        <w:t>pere</w:t>
      </w:r>
      <w:proofErr w:type="spellEnd"/>
      <w:r w:rsidRPr="009D1C3C">
        <w:rPr>
          <w:rFonts w:ascii="Tahoma" w:eastAsia="Times New Roman" w:hAnsi="Tahoma" w:cs="B Nazanin"/>
          <w:color w:val="000000" w:themeColor="text1"/>
          <w:sz w:val="28"/>
          <w:szCs w:val="28"/>
          <w:rtl/>
        </w:rPr>
        <w:t xml:space="preserve"> ) </w:t>
      </w:r>
      <w:r w:rsidRPr="009D1C3C">
        <w:rPr>
          <w:rFonts w:ascii="Tahoma" w:eastAsia="Times New Roman" w:hAnsi="Tahoma" w:cs="B Nazanin"/>
          <w:color w:val="000000" w:themeColor="text1"/>
          <w:sz w:val="28"/>
          <w:szCs w:val="28"/>
          <w:rtl/>
        </w:rPr>
        <w:br/>
      </w:r>
      <w:r w:rsidRPr="009D1C3C">
        <w:rPr>
          <w:rFonts w:ascii="Times New Roman" w:eastAsia="Times New Roman" w:hAnsi="Times New Roman" w:cs="Times New Roman" w:hint="cs"/>
          <w:color w:val="000000" w:themeColor="text1"/>
          <w:sz w:val="28"/>
          <w:szCs w:val="28"/>
          <w:rtl/>
        </w:rPr>
        <w:t>▪</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لخت</w:t>
      </w:r>
      <w:r w:rsidRPr="009D1C3C">
        <w:rPr>
          <w:rFonts w:ascii="Tahoma" w:eastAsia="Times New Roman" w:hAnsi="Tahoma" w:cs="B Nazanin"/>
          <w:color w:val="000000" w:themeColor="text1"/>
          <w:sz w:val="28"/>
          <w:szCs w:val="28"/>
          <w:rtl/>
        </w:rPr>
        <w:t xml:space="preserve"> </w:t>
      </w:r>
      <w:r w:rsidRPr="009D1C3C">
        <w:rPr>
          <w:rFonts w:ascii="Times New Roman" w:eastAsia="Times New Roman" w:hAnsi="Times New Roman" w:cs="Times New Roman" w:hint="cs"/>
          <w:color w:val="000000" w:themeColor="text1"/>
          <w:sz w:val="28"/>
          <w:szCs w:val="28"/>
          <w:rtl/>
        </w:rPr>
        <w:t>–</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زراعی</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color w:val="000000" w:themeColor="text1"/>
          <w:sz w:val="28"/>
          <w:szCs w:val="28"/>
          <w:rtl/>
        </w:rPr>
        <w:br/>
      </w:r>
      <w:r w:rsidRPr="009D1C3C">
        <w:rPr>
          <w:rFonts w:ascii="Tahoma" w:eastAsia="Times New Roman" w:hAnsi="Tahoma" w:cs="B Nazanin"/>
          <w:color w:val="000000" w:themeColor="text1"/>
          <w:sz w:val="28"/>
          <w:szCs w:val="28"/>
        </w:rPr>
        <w:t xml:space="preserve">Persian Wheat / T. </w:t>
      </w:r>
      <w:proofErr w:type="spellStart"/>
      <w:r w:rsidRPr="009D1C3C">
        <w:rPr>
          <w:rFonts w:ascii="Tahoma" w:eastAsia="Times New Roman" w:hAnsi="Tahoma" w:cs="B Nazanin"/>
          <w:color w:val="000000" w:themeColor="text1"/>
          <w:sz w:val="28"/>
          <w:szCs w:val="28"/>
        </w:rPr>
        <w:t>polonicum</w:t>
      </w:r>
      <w:proofErr w:type="spellEnd"/>
      <w:r w:rsidRPr="009D1C3C">
        <w:rPr>
          <w:rFonts w:ascii="Tahoma" w:eastAsia="Times New Roman" w:hAnsi="Tahoma" w:cs="B Nazanin"/>
          <w:color w:val="000000" w:themeColor="text1"/>
          <w:sz w:val="28"/>
          <w:szCs w:val="28"/>
        </w:rPr>
        <w:t xml:space="preserve"> </w:t>
      </w:r>
      <w:proofErr w:type="spellStart"/>
      <w:r w:rsidRPr="009D1C3C">
        <w:rPr>
          <w:rFonts w:ascii="Tahoma" w:eastAsia="Times New Roman" w:hAnsi="Tahoma" w:cs="B Nazanin"/>
          <w:color w:val="000000" w:themeColor="text1"/>
          <w:sz w:val="28"/>
          <w:szCs w:val="28"/>
        </w:rPr>
        <w:t>vav</w:t>
      </w:r>
      <w:proofErr w:type="spellEnd"/>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color w:val="000000" w:themeColor="text1"/>
          <w:sz w:val="28"/>
          <w:szCs w:val="28"/>
          <w:rtl/>
        </w:rPr>
        <w:br/>
      </w:r>
      <w:r w:rsidRPr="009D1C3C">
        <w:rPr>
          <w:rFonts w:ascii="Tahoma" w:eastAsia="Times New Roman" w:hAnsi="Tahoma" w:cs="B Nazanin"/>
          <w:color w:val="000000" w:themeColor="text1"/>
          <w:sz w:val="28"/>
          <w:szCs w:val="28"/>
          <w:rtl/>
          <w:lang w:bidi="fa-IR"/>
        </w:rPr>
        <w:t xml:space="preserve">۳) </w:t>
      </w:r>
      <w:r w:rsidRPr="009D1C3C">
        <w:rPr>
          <w:rFonts w:ascii="Tahoma" w:eastAsia="Times New Roman" w:hAnsi="Tahoma" w:cs="B Nazanin"/>
          <w:color w:val="000000" w:themeColor="text1"/>
          <w:sz w:val="28"/>
          <w:szCs w:val="28"/>
          <w:rtl/>
        </w:rPr>
        <w:t xml:space="preserve">گروه هگزاپلوئیدی ( ( </w:t>
      </w:r>
      <w:r w:rsidRPr="009D1C3C">
        <w:rPr>
          <w:rFonts w:ascii="Tahoma" w:eastAsia="Times New Roman" w:hAnsi="Tahoma" w:cs="B Nazanin"/>
          <w:color w:val="000000" w:themeColor="text1"/>
          <w:sz w:val="28"/>
          <w:szCs w:val="28"/>
          <w:rtl/>
          <w:lang w:bidi="fa-IR"/>
        </w:rPr>
        <w:t>۲</w:t>
      </w:r>
      <w:r w:rsidRPr="009D1C3C">
        <w:rPr>
          <w:rFonts w:ascii="Tahoma" w:eastAsia="Times New Roman" w:hAnsi="Tahoma" w:cs="B Nazanin"/>
          <w:color w:val="000000" w:themeColor="text1"/>
          <w:sz w:val="28"/>
          <w:szCs w:val="28"/>
        </w:rPr>
        <w:t xml:space="preserve">n = </w:t>
      </w:r>
      <w:r w:rsidRPr="009D1C3C">
        <w:rPr>
          <w:rFonts w:ascii="Tahoma" w:eastAsia="Times New Roman" w:hAnsi="Tahoma" w:cs="B Nazanin"/>
          <w:color w:val="000000" w:themeColor="text1"/>
          <w:sz w:val="28"/>
          <w:szCs w:val="28"/>
          <w:rtl/>
          <w:lang w:bidi="fa-IR"/>
        </w:rPr>
        <w:t>۴۲</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color w:val="000000" w:themeColor="text1"/>
          <w:sz w:val="28"/>
          <w:szCs w:val="28"/>
          <w:rtl/>
        </w:rPr>
        <w:br/>
      </w:r>
      <w:r w:rsidRPr="009D1C3C">
        <w:rPr>
          <w:rFonts w:ascii="Times New Roman" w:eastAsia="Times New Roman" w:hAnsi="Times New Roman" w:cs="Times New Roman" w:hint="cs"/>
          <w:color w:val="000000" w:themeColor="text1"/>
          <w:sz w:val="28"/>
          <w:szCs w:val="28"/>
          <w:rtl/>
        </w:rPr>
        <w:t>▪</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لخت</w:t>
      </w:r>
      <w:r w:rsidRPr="009D1C3C">
        <w:rPr>
          <w:rFonts w:ascii="Tahoma" w:eastAsia="Times New Roman" w:hAnsi="Tahoma" w:cs="B Nazanin"/>
          <w:color w:val="000000" w:themeColor="text1"/>
          <w:sz w:val="28"/>
          <w:szCs w:val="28"/>
          <w:rtl/>
        </w:rPr>
        <w:t xml:space="preserve"> </w:t>
      </w:r>
      <w:r w:rsidRPr="009D1C3C">
        <w:rPr>
          <w:rFonts w:ascii="Times New Roman" w:eastAsia="Times New Roman" w:hAnsi="Times New Roman" w:cs="Times New Roman" w:hint="cs"/>
          <w:color w:val="000000" w:themeColor="text1"/>
          <w:sz w:val="28"/>
          <w:szCs w:val="28"/>
          <w:rtl/>
        </w:rPr>
        <w:t>–</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زراعی</w:t>
      </w:r>
      <w:r w:rsidRPr="009D1C3C">
        <w:rPr>
          <w:rFonts w:ascii="Tahoma" w:eastAsia="Times New Roman" w:hAnsi="Tahoma" w:cs="B Nazanin"/>
          <w:color w:val="000000" w:themeColor="text1"/>
          <w:sz w:val="28"/>
          <w:szCs w:val="28"/>
          <w:rtl/>
        </w:rPr>
        <w:t xml:space="preserve"> / </w:t>
      </w:r>
      <w:proofErr w:type="spellStart"/>
      <w:r w:rsidRPr="009D1C3C">
        <w:rPr>
          <w:rFonts w:ascii="Tahoma" w:eastAsia="Times New Roman" w:hAnsi="Tahoma" w:cs="B Nazanin"/>
          <w:color w:val="000000" w:themeColor="text1"/>
          <w:sz w:val="28"/>
          <w:szCs w:val="28"/>
        </w:rPr>
        <w:t>Commun</w:t>
      </w:r>
      <w:proofErr w:type="spellEnd"/>
      <w:r w:rsidRPr="009D1C3C">
        <w:rPr>
          <w:rFonts w:ascii="Tahoma" w:eastAsia="Times New Roman" w:hAnsi="Tahoma" w:cs="B Nazanin"/>
          <w:color w:val="000000" w:themeColor="text1"/>
          <w:sz w:val="28"/>
          <w:szCs w:val="28"/>
        </w:rPr>
        <w:t xml:space="preserve"> wheat / T. </w:t>
      </w:r>
      <w:proofErr w:type="spellStart"/>
      <w:r w:rsidRPr="009D1C3C">
        <w:rPr>
          <w:rFonts w:ascii="Tahoma" w:eastAsia="Times New Roman" w:hAnsi="Tahoma" w:cs="B Nazanin"/>
          <w:color w:val="000000" w:themeColor="text1"/>
          <w:sz w:val="28"/>
          <w:szCs w:val="28"/>
        </w:rPr>
        <w:t>vulgare</w:t>
      </w:r>
      <w:proofErr w:type="spellEnd"/>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color w:val="000000" w:themeColor="text1"/>
          <w:sz w:val="28"/>
          <w:szCs w:val="28"/>
          <w:rtl/>
        </w:rPr>
        <w:br/>
      </w:r>
      <w:r w:rsidRPr="009D1C3C">
        <w:rPr>
          <w:rFonts w:ascii="Times New Roman" w:eastAsia="Times New Roman" w:hAnsi="Times New Roman" w:cs="Times New Roman" w:hint="cs"/>
          <w:color w:val="000000" w:themeColor="text1"/>
          <w:sz w:val="28"/>
          <w:szCs w:val="28"/>
          <w:rtl/>
        </w:rPr>
        <w:t>▪</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لخت</w:t>
      </w:r>
      <w:r w:rsidRPr="009D1C3C">
        <w:rPr>
          <w:rFonts w:ascii="Tahoma" w:eastAsia="Times New Roman" w:hAnsi="Tahoma" w:cs="B Nazanin"/>
          <w:color w:val="000000" w:themeColor="text1"/>
          <w:sz w:val="28"/>
          <w:szCs w:val="28"/>
          <w:rtl/>
        </w:rPr>
        <w:t xml:space="preserve"> </w:t>
      </w:r>
      <w:r w:rsidRPr="009D1C3C">
        <w:rPr>
          <w:rFonts w:ascii="Times New Roman" w:eastAsia="Times New Roman" w:hAnsi="Times New Roman" w:cs="Times New Roman" w:hint="cs"/>
          <w:color w:val="000000" w:themeColor="text1"/>
          <w:sz w:val="28"/>
          <w:szCs w:val="28"/>
          <w:rtl/>
        </w:rPr>
        <w:t>–</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زراعی</w:t>
      </w:r>
      <w:r w:rsidRPr="009D1C3C">
        <w:rPr>
          <w:rFonts w:ascii="Tahoma" w:eastAsia="Times New Roman" w:hAnsi="Tahoma" w:cs="B Nazanin"/>
          <w:color w:val="000000" w:themeColor="text1"/>
          <w:sz w:val="28"/>
          <w:szCs w:val="28"/>
          <w:rtl/>
        </w:rPr>
        <w:t xml:space="preserve"> / </w:t>
      </w:r>
      <w:r w:rsidRPr="009D1C3C">
        <w:rPr>
          <w:rFonts w:ascii="Tahoma" w:eastAsia="Times New Roman" w:hAnsi="Tahoma" w:cs="B Nazanin"/>
          <w:color w:val="000000" w:themeColor="text1"/>
          <w:sz w:val="28"/>
          <w:szCs w:val="28"/>
        </w:rPr>
        <w:t>Club wheat</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color w:val="000000" w:themeColor="text1"/>
          <w:sz w:val="28"/>
          <w:szCs w:val="28"/>
          <w:rtl/>
        </w:rPr>
        <w:br/>
      </w:r>
      <w:r w:rsidRPr="009D1C3C">
        <w:rPr>
          <w:rFonts w:ascii="Times New Roman" w:eastAsia="Times New Roman" w:hAnsi="Times New Roman" w:cs="Times New Roman" w:hint="cs"/>
          <w:color w:val="000000" w:themeColor="text1"/>
          <w:sz w:val="28"/>
          <w:szCs w:val="28"/>
          <w:rtl/>
        </w:rPr>
        <w:t>▪</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لخت</w:t>
      </w:r>
      <w:r w:rsidRPr="009D1C3C">
        <w:rPr>
          <w:rFonts w:ascii="Tahoma" w:eastAsia="Times New Roman" w:hAnsi="Tahoma" w:cs="B Nazanin"/>
          <w:color w:val="000000" w:themeColor="text1"/>
          <w:sz w:val="28"/>
          <w:szCs w:val="28"/>
          <w:rtl/>
        </w:rPr>
        <w:t xml:space="preserve"> </w:t>
      </w:r>
      <w:r w:rsidRPr="009D1C3C">
        <w:rPr>
          <w:rFonts w:ascii="Times New Roman" w:eastAsia="Times New Roman" w:hAnsi="Times New Roman" w:cs="Times New Roman" w:hint="cs"/>
          <w:color w:val="000000" w:themeColor="text1"/>
          <w:sz w:val="28"/>
          <w:szCs w:val="28"/>
          <w:rtl/>
        </w:rPr>
        <w:t>–</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زراعی</w:t>
      </w:r>
      <w:r w:rsidRPr="009D1C3C">
        <w:rPr>
          <w:rFonts w:ascii="Tahoma" w:eastAsia="Times New Roman" w:hAnsi="Tahoma" w:cs="B Nazanin"/>
          <w:color w:val="000000" w:themeColor="text1"/>
          <w:sz w:val="28"/>
          <w:szCs w:val="28"/>
          <w:rtl/>
        </w:rPr>
        <w:t xml:space="preserve"> / </w:t>
      </w:r>
      <w:r w:rsidRPr="009D1C3C">
        <w:rPr>
          <w:rFonts w:ascii="Tahoma" w:eastAsia="Times New Roman" w:hAnsi="Tahoma" w:cs="B Nazanin"/>
          <w:color w:val="000000" w:themeColor="text1"/>
          <w:sz w:val="28"/>
          <w:szCs w:val="28"/>
        </w:rPr>
        <w:t>Shot wheat</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color w:val="000000" w:themeColor="text1"/>
          <w:sz w:val="28"/>
          <w:szCs w:val="28"/>
          <w:rtl/>
        </w:rPr>
        <w:br/>
      </w:r>
      <w:r w:rsidRPr="009D1C3C">
        <w:rPr>
          <w:rFonts w:ascii="Times New Roman" w:eastAsia="Times New Roman" w:hAnsi="Times New Roman" w:cs="Times New Roman" w:hint="cs"/>
          <w:color w:val="000000" w:themeColor="text1"/>
          <w:sz w:val="28"/>
          <w:szCs w:val="28"/>
          <w:rtl/>
        </w:rPr>
        <w:t>▪</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پوشیده</w:t>
      </w:r>
      <w:r w:rsidRPr="009D1C3C">
        <w:rPr>
          <w:rFonts w:ascii="Tahoma" w:eastAsia="Times New Roman" w:hAnsi="Tahoma" w:cs="B Nazanin"/>
          <w:color w:val="000000" w:themeColor="text1"/>
          <w:sz w:val="28"/>
          <w:szCs w:val="28"/>
          <w:rtl/>
        </w:rPr>
        <w:t xml:space="preserve"> </w:t>
      </w:r>
      <w:r w:rsidRPr="009D1C3C">
        <w:rPr>
          <w:rFonts w:ascii="Times New Roman" w:eastAsia="Times New Roman" w:hAnsi="Times New Roman" w:cs="Times New Roman" w:hint="cs"/>
          <w:color w:val="000000" w:themeColor="text1"/>
          <w:sz w:val="28"/>
          <w:szCs w:val="28"/>
          <w:rtl/>
        </w:rPr>
        <w:t>–</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زراعی</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color w:val="000000" w:themeColor="text1"/>
          <w:sz w:val="28"/>
          <w:szCs w:val="28"/>
        </w:rPr>
        <w:t>Spelt</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color w:val="000000" w:themeColor="text1"/>
          <w:sz w:val="28"/>
          <w:szCs w:val="28"/>
          <w:rtl/>
        </w:rPr>
        <w:br/>
      </w:r>
      <w:r w:rsidRPr="009D1C3C">
        <w:rPr>
          <w:rFonts w:ascii="Times New Roman" w:eastAsia="Times New Roman" w:hAnsi="Times New Roman" w:cs="Times New Roman" w:hint="cs"/>
          <w:color w:val="000000" w:themeColor="text1"/>
          <w:sz w:val="28"/>
          <w:szCs w:val="28"/>
          <w:rtl/>
        </w:rPr>
        <w:t>▪</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پوشیده</w:t>
      </w:r>
      <w:r w:rsidRPr="009D1C3C">
        <w:rPr>
          <w:rFonts w:ascii="Tahoma" w:eastAsia="Times New Roman" w:hAnsi="Tahoma" w:cs="B Nazanin"/>
          <w:color w:val="000000" w:themeColor="text1"/>
          <w:sz w:val="28"/>
          <w:szCs w:val="28"/>
          <w:rtl/>
        </w:rPr>
        <w:t xml:space="preserve"> </w:t>
      </w:r>
      <w:r w:rsidRPr="009D1C3C">
        <w:rPr>
          <w:rFonts w:ascii="Times New Roman" w:eastAsia="Times New Roman" w:hAnsi="Times New Roman" w:cs="Times New Roman" w:hint="cs"/>
          <w:color w:val="000000" w:themeColor="text1"/>
          <w:sz w:val="28"/>
          <w:szCs w:val="28"/>
          <w:rtl/>
        </w:rPr>
        <w:t>–</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زراعی</w:t>
      </w:r>
      <w:r w:rsidRPr="009D1C3C">
        <w:rPr>
          <w:rFonts w:ascii="Tahoma" w:eastAsia="Times New Roman" w:hAnsi="Tahoma" w:cs="B Nazanin"/>
          <w:color w:val="000000" w:themeColor="text1"/>
          <w:sz w:val="28"/>
          <w:szCs w:val="28"/>
          <w:rtl/>
        </w:rPr>
        <w:t xml:space="preserve"> / </w:t>
      </w:r>
      <w:r w:rsidRPr="009D1C3C">
        <w:rPr>
          <w:rFonts w:ascii="Tahoma" w:eastAsia="Times New Roman" w:hAnsi="Tahoma" w:cs="B Nazanin"/>
          <w:color w:val="000000" w:themeColor="text1"/>
          <w:sz w:val="28"/>
          <w:szCs w:val="28"/>
        </w:rPr>
        <w:t>Rivet wheat</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color w:val="000000" w:themeColor="text1"/>
          <w:sz w:val="28"/>
          <w:szCs w:val="28"/>
          <w:rtl/>
        </w:rPr>
        <w:br/>
      </w:r>
      <w:r w:rsidRPr="009D1C3C">
        <w:rPr>
          <w:rFonts w:ascii="Times New Roman" w:eastAsia="Times New Roman" w:hAnsi="Times New Roman" w:cs="Times New Roman" w:hint="cs"/>
          <w:color w:val="000000" w:themeColor="text1"/>
          <w:sz w:val="28"/>
          <w:szCs w:val="28"/>
          <w:rtl/>
        </w:rPr>
        <w:t>▪</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پوشیده</w:t>
      </w:r>
      <w:r w:rsidRPr="009D1C3C">
        <w:rPr>
          <w:rFonts w:ascii="Tahoma" w:eastAsia="Times New Roman" w:hAnsi="Tahoma" w:cs="B Nazanin"/>
          <w:color w:val="000000" w:themeColor="text1"/>
          <w:sz w:val="28"/>
          <w:szCs w:val="28"/>
          <w:rtl/>
        </w:rPr>
        <w:t xml:space="preserve"> </w:t>
      </w:r>
      <w:r w:rsidRPr="009D1C3C">
        <w:rPr>
          <w:rFonts w:ascii="Times New Roman" w:eastAsia="Times New Roman" w:hAnsi="Times New Roman" w:cs="Times New Roman" w:hint="cs"/>
          <w:color w:val="000000" w:themeColor="text1"/>
          <w:sz w:val="28"/>
          <w:szCs w:val="28"/>
          <w:rtl/>
        </w:rPr>
        <w:t>–</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زراعی</w:t>
      </w:r>
      <w:r w:rsidRPr="009D1C3C">
        <w:rPr>
          <w:rFonts w:ascii="Tahoma" w:eastAsia="Times New Roman" w:hAnsi="Tahoma" w:cs="B Nazanin"/>
          <w:color w:val="000000" w:themeColor="text1"/>
          <w:sz w:val="28"/>
          <w:szCs w:val="28"/>
          <w:rtl/>
        </w:rPr>
        <w:t xml:space="preserve"> / </w:t>
      </w:r>
      <w:r w:rsidRPr="009D1C3C">
        <w:rPr>
          <w:rFonts w:ascii="Tahoma" w:eastAsia="Times New Roman" w:hAnsi="Tahoma" w:cs="B Nazanin"/>
          <w:color w:val="000000" w:themeColor="text1"/>
          <w:sz w:val="28"/>
          <w:szCs w:val="28"/>
        </w:rPr>
        <w:t>Khorasan wheat</w:t>
      </w:r>
      <w:r w:rsidRPr="009D1C3C">
        <w:rPr>
          <w:rFonts w:ascii="Tahoma" w:eastAsia="Times New Roman" w:hAnsi="Tahoma" w:cs="B Nazanin"/>
          <w:color w:val="000000" w:themeColor="text1"/>
          <w:sz w:val="28"/>
          <w:szCs w:val="28"/>
          <w:rtl/>
        </w:rPr>
        <w:br/>
      </w:r>
      <w:r w:rsidRPr="009D1C3C">
        <w:rPr>
          <w:rFonts w:ascii="Tahoma" w:eastAsia="Times New Roman" w:hAnsi="Tahoma" w:cs="B Nazanin"/>
          <w:b/>
          <w:bCs/>
          <w:color w:val="000000" w:themeColor="text1"/>
          <w:sz w:val="28"/>
          <w:szCs w:val="28"/>
          <w:rtl/>
        </w:rPr>
        <w:br/>
      </w:r>
      <w:r w:rsidRPr="009D1C3C">
        <w:rPr>
          <w:rFonts w:ascii="Cambria" w:eastAsia="Times New Roman" w:hAnsi="Cambria" w:cs="Cambria" w:hint="cs"/>
          <w:b/>
          <w:bCs/>
          <w:color w:val="000000" w:themeColor="text1"/>
          <w:sz w:val="28"/>
          <w:szCs w:val="28"/>
          <w:rtl/>
        </w:rPr>
        <w:lastRenderedPageBreak/>
        <w:t> </w:t>
      </w:r>
      <w:r w:rsidRPr="009D1C3C">
        <w:rPr>
          <w:rFonts w:ascii="Tahoma" w:eastAsia="Times New Roman" w:hAnsi="Tahoma" w:cs="B Nazanin" w:hint="cs"/>
          <w:b/>
          <w:bCs/>
          <w:color w:val="000000" w:themeColor="text1"/>
          <w:sz w:val="28"/>
          <w:szCs w:val="28"/>
          <w:rtl/>
        </w:rPr>
        <w:t>کشت</w:t>
      </w:r>
      <w:r w:rsidRPr="009D1C3C">
        <w:rPr>
          <w:rFonts w:ascii="Tahoma" w:eastAsia="Times New Roman" w:hAnsi="Tahoma" w:cs="B Nazanin"/>
          <w:b/>
          <w:bCs/>
          <w:color w:val="000000" w:themeColor="text1"/>
          <w:sz w:val="28"/>
          <w:szCs w:val="28"/>
          <w:rtl/>
        </w:rPr>
        <w:t xml:space="preserve"> </w:t>
      </w:r>
      <w:r w:rsidRPr="009D1C3C">
        <w:rPr>
          <w:rFonts w:ascii="Tahoma" w:eastAsia="Times New Roman" w:hAnsi="Tahoma" w:cs="B Nazanin" w:hint="cs"/>
          <w:b/>
          <w:bCs/>
          <w:color w:val="000000" w:themeColor="text1"/>
          <w:sz w:val="28"/>
          <w:szCs w:val="28"/>
          <w:rtl/>
        </w:rPr>
        <w:t>گندم</w:t>
      </w:r>
      <w:r w:rsidR="009D1C3C">
        <w:rPr>
          <w:rFonts w:ascii="Tahoma" w:eastAsia="Times New Roman" w:hAnsi="Tahoma" w:cs="B Nazanin" w:hint="cs"/>
          <w:color w:val="000000" w:themeColor="text1"/>
          <w:sz w:val="28"/>
          <w:szCs w:val="28"/>
          <w:rtl/>
        </w:rPr>
        <w:t xml:space="preserve"> </w:t>
      </w:r>
      <w:r w:rsidRPr="009D1C3C">
        <w:rPr>
          <w:rFonts w:ascii="Tahoma" w:eastAsia="Times New Roman" w:hAnsi="Tahoma" w:cs="B Nazanin"/>
          <w:color w:val="000000" w:themeColor="text1"/>
          <w:sz w:val="28"/>
          <w:szCs w:val="28"/>
          <w:rtl/>
        </w:rPr>
        <w:t xml:space="preserve">در ابتدای هر کشتی باید زمین را آماده نماییم . نکته مهم در آماده سازی بستر بذر با توجه به اینکه گندم به نشست خاک در بعد از رویش فوق العاده حساس است شخم را بایستی حدود یکماه قبل از کاشت انجاه دهیم . در مورد کاشت گندم بلافاصله بعد از انجام شخم های عمیق خودداری کنیم گندم به نوع شخم حساسیت ندارد و بیشتر شخم سطحی را انجام می دهند . تسطیح خاک نیز یکی از مواردی است که باید مورد توجه قرار گیرد زدن لولر بایستی همزمان باشد با عملیات تهیه زمین و بستربذر زدن لولر باعث می شود که عمق بذر تنظیم شده باقی بماند و آبیاری نیز تسهیل می گردد .تاریخ کاشت در مناطق سردسیر باید دو ماه قبل از یخبندان ممتد باشد که در مهرماه می باشد . </w:t>
      </w:r>
      <w:r w:rsidRPr="009D1C3C">
        <w:rPr>
          <w:rFonts w:ascii="Tahoma" w:eastAsia="Times New Roman" w:hAnsi="Tahoma" w:cs="B Nazanin"/>
          <w:color w:val="000000" w:themeColor="text1"/>
          <w:sz w:val="28"/>
          <w:szCs w:val="28"/>
          <w:rtl/>
        </w:rPr>
        <w:br/>
        <w:t xml:space="preserve">برای هر روز تاخیر در کاشت </w:t>
      </w:r>
      <w:r w:rsidRPr="009D1C3C">
        <w:rPr>
          <w:rFonts w:ascii="Tahoma" w:eastAsia="Times New Roman" w:hAnsi="Tahoma" w:cs="B Nazanin"/>
          <w:color w:val="000000" w:themeColor="text1"/>
          <w:sz w:val="28"/>
          <w:szCs w:val="28"/>
          <w:rtl/>
          <w:lang w:bidi="fa-IR"/>
        </w:rPr>
        <w:t>۱</w:t>
      </w:r>
      <w:r w:rsidRPr="009D1C3C">
        <w:rPr>
          <w:rFonts w:ascii="Times New Roman" w:eastAsia="Times New Roman" w:hAnsi="Times New Roman" w:cs="Times New Roman" w:hint="cs"/>
          <w:color w:val="000000" w:themeColor="text1"/>
          <w:sz w:val="28"/>
          <w:szCs w:val="28"/>
          <w:rtl/>
          <w:lang w:bidi="fa-IR"/>
        </w:rPr>
        <w:t>٪</w:t>
      </w:r>
      <w:r w:rsidRPr="009D1C3C">
        <w:rPr>
          <w:rFonts w:ascii="Tahoma" w:eastAsia="Times New Roman" w:hAnsi="Tahoma" w:cs="B Nazanin"/>
          <w:color w:val="000000" w:themeColor="text1"/>
          <w:sz w:val="28"/>
          <w:szCs w:val="28"/>
          <w:rtl/>
        </w:rPr>
        <w:t xml:space="preserve"> به میزان بذر اضافه می کنیم . زمانی باید کشت شود که در زمان سرما به </w:t>
      </w:r>
      <w:r w:rsidRPr="009D1C3C">
        <w:rPr>
          <w:rFonts w:ascii="Tahoma" w:eastAsia="Times New Roman" w:hAnsi="Tahoma" w:cs="B Nazanin"/>
          <w:color w:val="000000" w:themeColor="text1"/>
          <w:sz w:val="28"/>
          <w:szCs w:val="28"/>
          <w:rtl/>
          <w:lang w:bidi="fa-IR"/>
        </w:rPr>
        <w:t>۴</w:t>
      </w:r>
      <w:r w:rsidRPr="009D1C3C">
        <w:rPr>
          <w:rFonts w:ascii="Tahoma" w:eastAsia="Times New Roman" w:hAnsi="Tahoma" w:cs="B Nazanin"/>
          <w:color w:val="000000" w:themeColor="text1"/>
          <w:sz w:val="28"/>
          <w:szCs w:val="28"/>
          <w:rtl/>
        </w:rPr>
        <w:t xml:space="preserve"> برگی رسیده باشد .در مورد نیاز کودی گندم باید بگویم که برای تعیین دقیق </w:t>
      </w:r>
      <w:r w:rsidR="009D1C3C">
        <w:rPr>
          <w:rFonts w:ascii="Tahoma" w:eastAsia="Times New Roman" w:hAnsi="Tahoma" w:cs="B Nazanin"/>
          <w:color w:val="000000" w:themeColor="text1"/>
          <w:sz w:val="28"/>
          <w:szCs w:val="28"/>
          <w:rtl/>
        </w:rPr>
        <w:t xml:space="preserve">آن نیاز به آزمایش خاک می باشد </w:t>
      </w:r>
      <w:r w:rsidRPr="009D1C3C">
        <w:rPr>
          <w:rFonts w:ascii="Tahoma" w:eastAsia="Times New Roman" w:hAnsi="Tahoma" w:cs="B Nazanin"/>
          <w:color w:val="000000" w:themeColor="text1"/>
          <w:sz w:val="28"/>
          <w:szCs w:val="28"/>
          <w:rtl/>
        </w:rPr>
        <w:br/>
      </w:r>
      <w:r w:rsidRPr="009D1C3C">
        <w:rPr>
          <w:rFonts w:ascii="Times New Roman" w:eastAsia="Times New Roman" w:hAnsi="Times New Roman" w:cs="Times New Roman" w:hint="cs"/>
          <w:b/>
          <w:bCs/>
          <w:color w:val="000000" w:themeColor="text1"/>
          <w:sz w:val="28"/>
          <w:szCs w:val="28"/>
          <w:rtl/>
        </w:rPr>
        <w:t>▪</w:t>
      </w:r>
      <w:r w:rsidRPr="009D1C3C">
        <w:rPr>
          <w:rFonts w:ascii="Tahoma" w:eastAsia="Times New Roman" w:hAnsi="Tahoma" w:cs="B Nazanin"/>
          <w:b/>
          <w:bCs/>
          <w:color w:val="000000" w:themeColor="text1"/>
          <w:sz w:val="28"/>
          <w:szCs w:val="28"/>
          <w:rtl/>
        </w:rPr>
        <w:t xml:space="preserve"> </w:t>
      </w:r>
      <w:r w:rsidRPr="009D1C3C">
        <w:rPr>
          <w:rFonts w:ascii="Tahoma" w:eastAsia="Times New Roman" w:hAnsi="Tahoma" w:cs="B Nazanin" w:hint="cs"/>
          <w:b/>
          <w:bCs/>
          <w:color w:val="000000" w:themeColor="text1"/>
          <w:sz w:val="28"/>
          <w:szCs w:val="28"/>
          <w:rtl/>
        </w:rPr>
        <w:t>ازت</w:t>
      </w:r>
      <w:r w:rsidRPr="009D1C3C">
        <w:rPr>
          <w:rFonts w:ascii="Tahoma" w:eastAsia="Times New Roman" w:hAnsi="Tahoma" w:cs="B Nazanin"/>
          <w:b/>
          <w:bCs/>
          <w:color w:val="000000" w:themeColor="text1"/>
          <w:sz w:val="28"/>
          <w:szCs w:val="28"/>
          <w:rtl/>
        </w:rPr>
        <w:t xml:space="preserve"> :</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color w:val="000000" w:themeColor="text1"/>
          <w:sz w:val="28"/>
          <w:szCs w:val="28"/>
          <w:rtl/>
        </w:rPr>
        <w:br/>
      </w:r>
      <w:r w:rsidRPr="009D1C3C">
        <w:rPr>
          <w:rFonts w:ascii="Tahoma" w:eastAsia="Times New Roman" w:hAnsi="Tahoma" w:cs="B Nazanin" w:hint="cs"/>
          <w:color w:val="000000" w:themeColor="text1"/>
          <w:sz w:val="28"/>
          <w:szCs w:val="28"/>
          <w:rtl/>
        </w:rPr>
        <w:t>بصورت</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نیترات</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جذب</w:t>
      </w:r>
      <w:r w:rsidRPr="009D1C3C">
        <w:rPr>
          <w:rFonts w:ascii="Tahoma" w:eastAsia="Times New Roman" w:hAnsi="Tahoma" w:cs="B Nazanin"/>
          <w:color w:val="000000" w:themeColor="text1"/>
          <w:sz w:val="28"/>
          <w:szCs w:val="28"/>
          <w:rtl/>
        </w:rPr>
        <w:t xml:space="preserve"> می شود و آمونیم و اوره فرمهای قابل جذب بعدی می باشد و اهمیت کمتری دارد .تلفات گازی ازت بدلیل نیترات زدایی و غرقاب بودن زمین می باشد و تلفات گازی آونیاک بر اثر پخش در سطح خاک می باشد . برای کاهش تلفات بهتر است کود سرک را با آب حل کنیم و زمانی ک.د را در مسیر آب قرار دهیم که نصف کرت یا فارو را آب رفته باشد . </w:t>
      </w:r>
      <w:r w:rsidRPr="009D1C3C">
        <w:rPr>
          <w:rFonts w:ascii="Tahoma" w:eastAsia="Times New Roman" w:hAnsi="Tahoma" w:cs="B Nazanin"/>
          <w:color w:val="000000" w:themeColor="text1"/>
          <w:sz w:val="28"/>
          <w:szCs w:val="28"/>
          <w:rtl/>
          <w:lang w:bidi="fa-IR"/>
        </w:rPr>
        <w:t>۲۵۰</w:t>
      </w:r>
      <w:r w:rsidRPr="009D1C3C">
        <w:rPr>
          <w:rFonts w:ascii="Tahoma" w:eastAsia="Times New Roman" w:hAnsi="Tahoma" w:cs="B Nazanin"/>
          <w:color w:val="000000" w:themeColor="text1"/>
          <w:sz w:val="28"/>
          <w:szCs w:val="28"/>
          <w:rtl/>
        </w:rPr>
        <w:t xml:space="preserve"> تا </w:t>
      </w:r>
      <w:r w:rsidRPr="009D1C3C">
        <w:rPr>
          <w:rFonts w:ascii="Tahoma" w:eastAsia="Times New Roman" w:hAnsi="Tahoma" w:cs="B Nazanin"/>
          <w:color w:val="000000" w:themeColor="text1"/>
          <w:sz w:val="28"/>
          <w:szCs w:val="28"/>
          <w:rtl/>
          <w:lang w:bidi="fa-IR"/>
        </w:rPr>
        <w:t>۳۰۰</w:t>
      </w:r>
      <w:r w:rsidRPr="009D1C3C">
        <w:rPr>
          <w:rFonts w:ascii="Tahoma" w:eastAsia="Times New Roman" w:hAnsi="Tahoma" w:cs="B Nazanin"/>
          <w:color w:val="000000" w:themeColor="text1"/>
          <w:sz w:val="28"/>
          <w:szCs w:val="28"/>
          <w:rtl/>
        </w:rPr>
        <w:t xml:space="preserve"> کیلو اوره در هنگام کاشت - پنجه زنی - ساقه رف</w:t>
      </w:r>
      <w:r w:rsidR="009D1C3C">
        <w:rPr>
          <w:rFonts w:ascii="Tahoma" w:eastAsia="Times New Roman" w:hAnsi="Tahoma" w:cs="B Nazanin"/>
          <w:color w:val="000000" w:themeColor="text1"/>
          <w:sz w:val="28"/>
          <w:szCs w:val="28"/>
          <w:rtl/>
        </w:rPr>
        <w:t xml:space="preserve">تن و تشکیل سنبله مصرف می شود . </w:t>
      </w:r>
      <w:r w:rsidRPr="009D1C3C">
        <w:rPr>
          <w:rFonts w:ascii="Tahoma" w:eastAsia="Times New Roman" w:hAnsi="Tahoma" w:cs="B Nazanin"/>
          <w:b/>
          <w:bCs/>
          <w:color w:val="000000" w:themeColor="text1"/>
          <w:sz w:val="28"/>
          <w:szCs w:val="28"/>
          <w:rtl/>
        </w:rPr>
        <w:br/>
      </w:r>
      <w:r w:rsidRPr="009D1C3C">
        <w:rPr>
          <w:rFonts w:ascii="Tahoma" w:eastAsia="Times New Roman" w:hAnsi="Tahoma" w:cs="B Nazanin"/>
          <w:color w:val="000000" w:themeColor="text1"/>
          <w:sz w:val="28"/>
          <w:szCs w:val="28"/>
          <w:rtl/>
        </w:rPr>
        <w:t xml:space="preserve">بهتر در هنگام کاشت </w:t>
      </w:r>
      <w:r w:rsidRPr="009D1C3C">
        <w:rPr>
          <w:rFonts w:ascii="Tahoma" w:eastAsia="Times New Roman" w:hAnsi="Tahoma" w:cs="B Nazanin"/>
          <w:color w:val="000000" w:themeColor="text1"/>
          <w:sz w:val="28"/>
          <w:szCs w:val="28"/>
          <w:rtl/>
          <w:lang w:bidi="fa-IR"/>
        </w:rPr>
        <w:t>۵۰</w:t>
      </w:r>
      <w:r w:rsidRPr="009D1C3C">
        <w:rPr>
          <w:rFonts w:ascii="Tahoma" w:eastAsia="Times New Roman" w:hAnsi="Tahoma" w:cs="B Nazanin"/>
          <w:color w:val="000000" w:themeColor="text1"/>
          <w:sz w:val="28"/>
          <w:szCs w:val="28"/>
          <w:rtl/>
        </w:rPr>
        <w:t xml:space="preserve"> کیلو و در هنگام پنجه زنی و ساقه رفتن </w:t>
      </w:r>
      <w:r w:rsidRPr="009D1C3C">
        <w:rPr>
          <w:rFonts w:ascii="Tahoma" w:eastAsia="Times New Roman" w:hAnsi="Tahoma" w:cs="B Nazanin"/>
          <w:color w:val="000000" w:themeColor="text1"/>
          <w:sz w:val="28"/>
          <w:szCs w:val="28"/>
          <w:rtl/>
          <w:lang w:bidi="fa-IR"/>
        </w:rPr>
        <w:t>۱۰۰</w:t>
      </w:r>
      <w:r w:rsidRPr="009D1C3C">
        <w:rPr>
          <w:rFonts w:ascii="Tahoma" w:eastAsia="Times New Roman" w:hAnsi="Tahoma" w:cs="B Nazanin"/>
          <w:color w:val="000000" w:themeColor="text1"/>
          <w:sz w:val="28"/>
          <w:szCs w:val="28"/>
          <w:rtl/>
        </w:rPr>
        <w:t xml:space="preserve"> کیلو و در مرحله تشکیل سنبله </w:t>
      </w:r>
      <w:r w:rsidRPr="009D1C3C">
        <w:rPr>
          <w:rFonts w:ascii="Tahoma" w:eastAsia="Times New Roman" w:hAnsi="Tahoma" w:cs="B Nazanin"/>
          <w:color w:val="000000" w:themeColor="text1"/>
          <w:sz w:val="28"/>
          <w:szCs w:val="28"/>
          <w:rtl/>
          <w:lang w:bidi="fa-IR"/>
        </w:rPr>
        <w:t>۵۰</w:t>
      </w:r>
      <w:r w:rsidR="009D1C3C">
        <w:rPr>
          <w:rFonts w:ascii="Tahoma" w:eastAsia="Times New Roman" w:hAnsi="Tahoma" w:cs="B Nazanin"/>
          <w:color w:val="000000" w:themeColor="text1"/>
          <w:sz w:val="28"/>
          <w:szCs w:val="28"/>
          <w:rtl/>
        </w:rPr>
        <w:t xml:space="preserve"> کیلو در هکتار مصرف کنیم . </w:t>
      </w:r>
      <w:r w:rsidRPr="009D1C3C">
        <w:rPr>
          <w:rFonts w:ascii="Tahoma" w:eastAsia="Times New Roman" w:hAnsi="Tahoma" w:cs="B Nazanin"/>
          <w:color w:val="000000" w:themeColor="text1"/>
          <w:sz w:val="28"/>
          <w:szCs w:val="28"/>
          <w:rtl/>
        </w:rPr>
        <w:br/>
      </w:r>
      <w:r w:rsidRPr="009D1C3C">
        <w:rPr>
          <w:rFonts w:ascii="Times New Roman" w:eastAsia="Times New Roman" w:hAnsi="Times New Roman" w:cs="Times New Roman" w:hint="cs"/>
          <w:b/>
          <w:bCs/>
          <w:color w:val="000000" w:themeColor="text1"/>
          <w:sz w:val="28"/>
          <w:szCs w:val="28"/>
          <w:rtl/>
        </w:rPr>
        <w:t>▪</w:t>
      </w:r>
      <w:r w:rsidRPr="009D1C3C">
        <w:rPr>
          <w:rFonts w:ascii="Tahoma" w:eastAsia="Times New Roman" w:hAnsi="Tahoma" w:cs="B Nazanin"/>
          <w:b/>
          <w:bCs/>
          <w:color w:val="000000" w:themeColor="text1"/>
          <w:sz w:val="28"/>
          <w:szCs w:val="28"/>
          <w:rtl/>
        </w:rPr>
        <w:t xml:space="preserve"> </w:t>
      </w:r>
      <w:r w:rsidRPr="009D1C3C">
        <w:rPr>
          <w:rFonts w:ascii="Tahoma" w:eastAsia="Times New Roman" w:hAnsi="Tahoma" w:cs="B Nazanin" w:hint="cs"/>
          <w:b/>
          <w:bCs/>
          <w:color w:val="000000" w:themeColor="text1"/>
          <w:sz w:val="28"/>
          <w:szCs w:val="28"/>
          <w:rtl/>
        </w:rPr>
        <w:t>فسفر</w:t>
      </w:r>
      <w:r w:rsidRPr="009D1C3C">
        <w:rPr>
          <w:rFonts w:ascii="Tahoma" w:eastAsia="Times New Roman" w:hAnsi="Tahoma" w:cs="B Nazanin"/>
          <w:b/>
          <w:bCs/>
          <w:color w:val="000000" w:themeColor="text1"/>
          <w:sz w:val="28"/>
          <w:szCs w:val="28"/>
          <w:rtl/>
        </w:rPr>
        <w:t xml:space="preserve"> :</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color w:val="000000" w:themeColor="text1"/>
          <w:sz w:val="28"/>
          <w:szCs w:val="28"/>
          <w:rtl/>
        </w:rPr>
        <w:br/>
      </w:r>
      <w:r w:rsidRPr="009D1C3C">
        <w:rPr>
          <w:rFonts w:ascii="Tahoma" w:eastAsia="Times New Roman" w:hAnsi="Tahoma" w:cs="B Nazanin" w:hint="cs"/>
          <w:color w:val="000000" w:themeColor="text1"/>
          <w:sz w:val="28"/>
          <w:szCs w:val="28"/>
          <w:rtl/>
        </w:rPr>
        <w:t>فسفر</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تمایل</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به</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جمع</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شدن</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در</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سطح</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خاک</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دارد</w:t>
      </w:r>
      <w:r w:rsidRPr="009D1C3C">
        <w:rPr>
          <w:rFonts w:ascii="Tahoma" w:eastAsia="Times New Roman" w:hAnsi="Tahoma" w:cs="B Nazanin"/>
          <w:color w:val="000000" w:themeColor="text1"/>
          <w:sz w:val="28"/>
          <w:szCs w:val="28"/>
          <w:rtl/>
        </w:rPr>
        <w:t xml:space="preserve"> . </w:t>
      </w:r>
      <w:r w:rsidRPr="009D1C3C">
        <w:rPr>
          <w:rFonts w:ascii="Tahoma" w:eastAsia="Times New Roman" w:hAnsi="Tahoma" w:cs="B Nazanin" w:hint="cs"/>
          <w:color w:val="000000" w:themeColor="text1"/>
          <w:sz w:val="28"/>
          <w:szCs w:val="28"/>
          <w:rtl/>
        </w:rPr>
        <w:t>فرم</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محلول</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فسفر</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بیشتر</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قابل</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جذب</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می</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باشد</w:t>
      </w:r>
      <w:r w:rsidRPr="009D1C3C">
        <w:rPr>
          <w:rFonts w:ascii="Tahoma" w:eastAsia="Times New Roman" w:hAnsi="Tahoma" w:cs="B Nazanin"/>
          <w:color w:val="000000" w:themeColor="text1"/>
          <w:sz w:val="28"/>
          <w:szCs w:val="28"/>
          <w:rtl/>
        </w:rPr>
        <w:t xml:space="preserve"> . </w:t>
      </w:r>
      <w:r w:rsidRPr="009D1C3C">
        <w:rPr>
          <w:rFonts w:ascii="Tahoma" w:eastAsia="Times New Roman" w:hAnsi="Tahoma" w:cs="B Nazanin" w:hint="cs"/>
          <w:color w:val="000000" w:themeColor="text1"/>
          <w:sz w:val="28"/>
          <w:szCs w:val="28"/>
          <w:rtl/>
        </w:rPr>
        <w:t>ازت</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و</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فسفر</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در</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تعامل</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با</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هم</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می</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باشند</w:t>
      </w:r>
      <w:r w:rsidRPr="009D1C3C">
        <w:rPr>
          <w:rFonts w:ascii="Tahoma" w:eastAsia="Times New Roman" w:hAnsi="Tahoma" w:cs="B Nazanin"/>
          <w:color w:val="000000" w:themeColor="text1"/>
          <w:sz w:val="28"/>
          <w:szCs w:val="28"/>
          <w:rtl/>
        </w:rPr>
        <w:t xml:space="preserve"> . </w:t>
      </w:r>
      <w:r w:rsidRPr="009D1C3C">
        <w:rPr>
          <w:rFonts w:ascii="Tahoma" w:eastAsia="Times New Roman" w:hAnsi="Tahoma" w:cs="B Nazanin" w:hint="cs"/>
          <w:color w:val="000000" w:themeColor="text1"/>
          <w:sz w:val="28"/>
          <w:szCs w:val="28"/>
          <w:rtl/>
        </w:rPr>
        <w:t>فسفر</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توسط</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نوک</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ریشه</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جذب</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می</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شود</w:t>
      </w:r>
      <w:r w:rsidRPr="009D1C3C">
        <w:rPr>
          <w:rFonts w:ascii="Tahoma" w:eastAsia="Times New Roman" w:hAnsi="Tahoma" w:cs="B Nazanin"/>
          <w:color w:val="000000" w:themeColor="text1"/>
          <w:sz w:val="28"/>
          <w:szCs w:val="28"/>
          <w:rtl/>
        </w:rPr>
        <w:t xml:space="preserve"> . </w:t>
      </w:r>
      <w:r w:rsidRPr="009D1C3C">
        <w:rPr>
          <w:rFonts w:ascii="Tahoma" w:eastAsia="Times New Roman" w:hAnsi="Tahoma" w:cs="B Nazanin" w:hint="cs"/>
          <w:color w:val="000000" w:themeColor="text1"/>
          <w:sz w:val="28"/>
          <w:szCs w:val="28"/>
          <w:rtl/>
        </w:rPr>
        <w:t>فسفر</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را</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بهتر</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است</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با</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شخم</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به</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عمق</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خاک</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بفرستیم</w:t>
      </w:r>
      <w:r w:rsidRPr="009D1C3C">
        <w:rPr>
          <w:rFonts w:ascii="Tahoma" w:eastAsia="Times New Roman" w:hAnsi="Tahoma" w:cs="B Nazanin"/>
          <w:color w:val="000000" w:themeColor="text1"/>
          <w:sz w:val="28"/>
          <w:szCs w:val="28"/>
          <w:rtl/>
        </w:rPr>
        <w:t xml:space="preserve"> . </w:t>
      </w:r>
      <w:r w:rsidRPr="009D1C3C">
        <w:rPr>
          <w:rFonts w:ascii="Tahoma" w:eastAsia="Times New Roman" w:hAnsi="Tahoma" w:cs="B Nazanin"/>
          <w:color w:val="000000" w:themeColor="text1"/>
          <w:sz w:val="28"/>
          <w:szCs w:val="28"/>
          <w:rtl/>
          <w:lang w:bidi="fa-IR"/>
        </w:rPr>
        <w:t>۱۵۰ - ۱۰۰</w:t>
      </w:r>
      <w:r w:rsidRPr="009D1C3C">
        <w:rPr>
          <w:rFonts w:ascii="Tahoma" w:eastAsia="Times New Roman" w:hAnsi="Tahoma" w:cs="B Nazanin"/>
          <w:color w:val="000000" w:themeColor="text1"/>
          <w:sz w:val="28"/>
          <w:szCs w:val="28"/>
          <w:rtl/>
        </w:rPr>
        <w:t xml:space="preserve"> کیلو سوپر فسفات تریپل در هکتار نیاز می باشد .</w:t>
      </w:r>
      <w:r w:rsidRPr="009D1C3C">
        <w:rPr>
          <w:rFonts w:ascii="Tahoma" w:eastAsia="Times New Roman" w:hAnsi="Tahoma" w:cs="B Nazanin"/>
          <w:color w:val="000000" w:themeColor="text1"/>
          <w:sz w:val="28"/>
          <w:szCs w:val="28"/>
          <w:rtl/>
        </w:rPr>
        <w:br/>
      </w:r>
      <w:r w:rsidRPr="009D1C3C">
        <w:rPr>
          <w:rFonts w:ascii="Times New Roman" w:eastAsia="Times New Roman" w:hAnsi="Times New Roman" w:cs="Times New Roman" w:hint="cs"/>
          <w:b/>
          <w:bCs/>
          <w:color w:val="000000" w:themeColor="text1"/>
          <w:sz w:val="28"/>
          <w:szCs w:val="28"/>
          <w:rtl/>
        </w:rPr>
        <w:t>▪</w:t>
      </w:r>
      <w:r w:rsidRPr="009D1C3C">
        <w:rPr>
          <w:rFonts w:ascii="Tahoma" w:eastAsia="Times New Roman" w:hAnsi="Tahoma" w:cs="B Nazanin"/>
          <w:b/>
          <w:bCs/>
          <w:color w:val="000000" w:themeColor="text1"/>
          <w:sz w:val="28"/>
          <w:szCs w:val="28"/>
          <w:rtl/>
        </w:rPr>
        <w:t xml:space="preserve"> </w:t>
      </w:r>
      <w:r w:rsidRPr="009D1C3C">
        <w:rPr>
          <w:rFonts w:ascii="Tahoma" w:eastAsia="Times New Roman" w:hAnsi="Tahoma" w:cs="B Nazanin" w:hint="cs"/>
          <w:b/>
          <w:bCs/>
          <w:color w:val="000000" w:themeColor="text1"/>
          <w:sz w:val="28"/>
          <w:szCs w:val="28"/>
          <w:rtl/>
        </w:rPr>
        <w:t>پتاسیم</w:t>
      </w:r>
      <w:r w:rsidRPr="009D1C3C">
        <w:rPr>
          <w:rFonts w:ascii="Tahoma" w:eastAsia="Times New Roman" w:hAnsi="Tahoma" w:cs="B Nazanin"/>
          <w:b/>
          <w:bCs/>
          <w:color w:val="000000" w:themeColor="text1"/>
          <w:sz w:val="28"/>
          <w:szCs w:val="28"/>
          <w:rtl/>
        </w:rPr>
        <w:t xml:space="preserve"> :</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color w:val="000000" w:themeColor="text1"/>
          <w:sz w:val="28"/>
          <w:szCs w:val="28"/>
          <w:rtl/>
        </w:rPr>
        <w:br/>
      </w:r>
      <w:r w:rsidRPr="009D1C3C">
        <w:rPr>
          <w:rFonts w:ascii="Tahoma" w:eastAsia="Times New Roman" w:hAnsi="Tahoma" w:cs="B Nazanin" w:hint="cs"/>
          <w:color w:val="000000" w:themeColor="text1"/>
          <w:sz w:val="28"/>
          <w:szCs w:val="28"/>
          <w:rtl/>
        </w:rPr>
        <w:t>کند</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جذب</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است</w:t>
      </w:r>
      <w:r w:rsidRPr="009D1C3C">
        <w:rPr>
          <w:rFonts w:ascii="Tahoma" w:eastAsia="Times New Roman" w:hAnsi="Tahoma" w:cs="B Nazanin"/>
          <w:color w:val="000000" w:themeColor="text1"/>
          <w:sz w:val="28"/>
          <w:szCs w:val="28"/>
          <w:rtl/>
        </w:rPr>
        <w:t xml:space="preserve"> . </w:t>
      </w:r>
      <w:r w:rsidRPr="009D1C3C">
        <w:rPr>
          <w:rFonts w:ascii="Tahoma" w:eastAsia="Times New Roman" w:hAnsi="Tahoma" w:cs="B Nazanin" w:hint="cs"/>
          <w:color w:val="000000" w:themeColor="text1"/>
          <w:sz w:val="28"/>
          <w:szCs w:val="28"/>
          <w:rtl/>
        </w:rPr>
        <w:t>باعث</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بزرگ</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شدن</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دانه</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و</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افزایش</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کیفیت</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گندم</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و</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افزایش</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مقاومت</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به</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تنش</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خشکی</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و</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مقاومت</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به</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آفات</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و</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امراض</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می</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باشد</w:t>
      </w:r>
      <w:r w:rsidRPr="009D1C3C">
        <w:rPr>
          <w:rFonts w:ascii="Tahoma" w:eastAsia="Times New Roman" w:hAnsi="Tahoma" w:cs="B Nazanin"/>
          <w:color w:val="000000" w:themeColor="text1"/>
          <w:sz w:val="28"/>
          <w:szCs w:val="28"/>
          <w:rtl/>
        </w:rPr>
        <w:t xml:space="preserve"> . </w:t>
      </w:r>
      <w:r w:rsidRPr="009D1C3C">
        <w:rPr>
          <w:rFonts w:ascii="Tahoma" w:eastAsia="Times New Roman" w:hAnsi="Tahoma" w:cs="B Nazanin"/>
          <w:color w:val="000000" w:themeColor="text1"/>
          <w:sz w:val="28"/>
          <w:szCs w:val="28"/>
          <w:rtl/>
          <w:lang w:bidi="fa-IR"/>
        </w:rPr>
        <w:t>۱۵۰ -۱۰۰</w:t>
      </w:r>
      <w:r w:rsidRPr="009D1C3C">
        <w:rPr>
          <w:rFonts w:ascii="Tahoma" w:eastAsia="Times New Roman" w:hAnsi="Tahoma" w:cs="B Nazanin"/>
          <w:color w:val="000000" w:themeColor="text1"/>
          <w:sz w:val="28"/>
          <w:szCs w:val="28"/>
          <w:rtl/>
        </w:rPr>
        <w:t xml:space="preserve"> کیلو فسفات پتاسیم در هکتار نیاز است .علاوه بر عناصر پر مصرف گندم به عناصر کم مصرفی نیز احتیاج دارد . سولفات روی </w:t>
      </w:r>
      <w:r w:rsidRPr="009D1C3C">
        <w:rPr>
          <w:rFonts w:ascii="Tahoma" w:eastAsia="Times New Roman" w:hAnsi="Tahoma" w:cs="B Nazanin"/>
          <w:color w:val="000000" w:themeColor="text1"/>
          <w:sz w:val="28"/>
          <w:szCs w:val="28"/>
          <w:rtl/>
          <w:lang w:bidi="fa-IR"/>
        </w:rPr>
        <w:t>۴۰</w:t>
      </w:r>
      <w:r w:rsidRPr="009D1C3C">
        <w:rPr>
          <w:rFonts w:ascii="Tahoma" w:eastAsia="Times New Roman" w:hAnsi="Tahoma" w:cs="B Nazanin"/>
          <w:color w:val="000000" w:themeColor="text1"/>
          <w:sz w:val="28"/>
          <w:szCs w:val="28"/>
          <w:rtl/>
        </w:rPr>
        <w:t xml:space="preserve"> کیلو و سولفات آهن </w:t>
      </w:r>
      <w:r w:rsidRPr="009D1C3C">
        <w:rPr>
          <w:rFonts w:ascii="Tahoma" w:eastAsia="Times New Roman" w:hAnsi="Tahoma" w:cs="B Nazanin"/>
          <w:color w:val="000000" w:themeColor="text1"/>
          <w:sz w:val="28"/>
          <w:szCs w:val="28"/>
          <w:rtl/>
          <w:lang w:bidi="fa-IR"/>
        </w:rPr>
        <w:t>۴۰</w:t>
      </w:r>
      <w:r w:rsidRPr="009D1C3C">
        <w:rPr>
          <w:rFonts w:ascii="Tahoma" w:eastAsia="Times New Roman" w:hAnsi="Tahoma" w:cs="B Nazanin"/>
          <w:color w:val="000000" w:themeColor="text1"/>
          <w:sz w:val="28"/>
          <w:szCs w:val="28"/>
          <w:rtl/>
        </w:rPr>
        <w:t xml:space="preserve"> کیلو در هکتار نیاز می باشد .ارقام الموت</w:t>
      </w:r>
      <w:r w:rsidRPr="009D1C3C">
        <w:rPr>
          <w:rFonts w:ascii="Times New Roman" w:eastAsia="Times New Roman" w:hAnsi="Times New Roman" w:cs="Times New Roman" w:hint="cs"/>
          <w:color w:val="000000" w:themeColor="text1"/>
          <w:sz w:val="28"/>
          <w:szCs w:val="28"/>
          <w:rtl/>
        </w:rPr>
        <w:t>٬</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بزوستایا</w:t>
      </w:r>
      <w:r w:rsidRPr="009D1C3C">
        <w:rPr>
          <w:rFonts w:ascii="Tahoma" w:eastAsia="Times New Roman" w:hAnsi="Tahoma" w:cs="B Nazanin"/>
          <w:color w:val="000000" w:themeColor="text1"/>
          <w:sz w:val="28"/>
          <w:szCs w:val="28"/>
          <w:rtl/>
        </w:rPr>
        <w:t xml:space="preserve"> </w:t>
      </w:r>
      <w:r w:rsidRPr="009D1C3C">
        <w:rPr>
          <w:rFonts w:ascii="Times New Roman" w:eastAsia="Times New Roman" w:hAnsi="Times New Roman" w:cs="Times New Roman" w:hint="cs"/>
          <w:color w:val="000000" w:themeColor="text1"/>
          <w:sz w:val="28"/>
          <w:szCs w:val="28"/>
          <w:rtl/>
        </w:rPr>
        <w:t>٬</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زرین</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و</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شهریار</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ارقام</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زمستانه</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می</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باشند</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که</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باید</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از</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color w:val="000000" w:themeColor="text1"/>
          <w:sz w:val="28"/>
          <w:szCs w:val="28"/>
          <w:rtl/>
          <w:lang w:bidi="fa-IR"/>
        </w:rPr>
        <w:t>۲۰ - ۱</w:t>
      </w:r>
      <w:r w:rsidRPr="009D1C3C">
        <w:rPr>
          <w:rFonts w:ascii="Tahoma" w:eastAsia="Times New Roman" w:hAnsi="Tahoma" w:cs="B Nazanin"/>
          <w:color w:val="000000" w:themeColor="text1"/>
          <w:sz w:val="28"/>
          <w:szCs w:val="28"/>
          <w:rtl/>
        </w:rPr>
        <w:t xml:space="preserve"> مهر کاشته شوند . ارقام بک کراس روشن و الوند نیمه زمستانه هستند که باید از </w:t>
      </w:r>
      <w:r w:rsidRPr="009D1C3C">
        <w:rPr>
          <w:rFonts w:ascii="Tahoma" w:eastAsia="Times New Roman" w:hAnsi="Tahoma" w:cs="B Nazanin"/>
          <w:color w:val="000000" w:themeColor="text1"/>
          <w:sz w:val="28"/>
          <w:szCs w:val="28"/>
          <w:rtl/>
          <w:lang w:bidi="fa-IR"/>
        </w:rPr>
        <w:t>۲۰</w:t>
      </w:r>
      <w:r w:rsidRPr="009D1C3C">
        <w:rPr>
          <w:rFonts w:ascii="Tahoma" w:eastAsia="Times New Roman" w:hAnsi="Tahoma" w:cs="B Nazanin"/>
          <w:color w:val="000000" w:themeColor="text1"/>
          <w:sz w:val="28"/>
          <w:szCs w:val="28"/>
          <w:rtl/>
        </w:rPr>
        <w:t xml:space="preserve"> مهر تا </w:t>
      </w:r>
      <w:r w:rsidRPr="009D1C3C">
        <w:rPr>
          <w:rFonts w:ascii="Tahoma" w:eastAsia="Times New Roman" w:hAnsi="Tahoma" w:cs="B Nazanin"/>
          <w:color w:val="000000" w:themeColor="text1"/>
          <w:sz w:val="28"/>
          <w:szCs w:val="28"/>
          <w:rtl/>
          <w:lang w:bidi="fa-IR"/>
        </w:rPr>
        <w:t>۲۰</w:t>
      </w:r>
      <w:r w:rsidRPr="009D1C3C">
        <w:rPr>
          <w:rFonts w:ascii="Tahoma" w:eastAsia="Times New Roman" w:hAnsi="Tahoma" w:cs="B Nazanin"/>
          <w:color w:val="000000" w:themeColor="text1"/>
          <w:sz w:val="28"/>
          <w:szCs w:val="28"/>
          <w:rtl/>
        </w:rPr>
        <w:t xml:space="preserve"> آبان کاشته شوند .</w:t>
      </w:r>
      <w:r w:rsidRPr="009D1C3C">
        <w:rPr>
          <w:rFonts w:ascii="Tahoma" w:eastAsia="Times New Roman" w:hAnsi="Tahoma" w:cs="B Nazanin"/>
          <w:color w:val="000000" w:themeColor="text1"/>
          <w:sz w:val="28"/>
          <w:szCs w:val="28"/>
          <w:rtl/>
          <w:lang w:bidi="fa-IR"/>
        </w:rPr>
        <w:t>۱۸۰</w:t>
      </w:r>
      <w:r w:rsidRPr="009D1C3C">
        <w:rPr>
          <w:rFonts w:ascii="Tahoma" w:eastAsia="Times New Roman" w:hAnsi="Tahoma" w:cs="B Nazanin"/>
          <w:color w:val="000000" w:themeColor="text1"/>
          <w:sz w:val="28"/>
          <w:szCs w:val="28"/>
          <w:rtl/>
        </w:rPr>
        <w:t xml:space="preserve"> تا </w:t>
      </w:r>
      <w:r w:rsidRPr="009D1C3C">
        <w:rPr>
          <w:rFonts w:ascii="Tahoma" w:eastAsia="Times New Roman" w:hAnsi="Tahoma" w:cs="B Nazanin"/>
          <w:color w:val="000000" w:themeColor="text1"/>
          <w:sz w:val="28"/>
          <w:szCs w:val="28"/>
          <w:rtl/>
          <w:lang w:bidi="fa-IR"/>
        </w:rPr>
        <w:t>۲۲۰</w:t>
      </w:r>
      <w:r w:rsidRPr="009D1C3C">
        <w:rPr>
          <w:rFonts w:ascii="Tahoma" w:eastAsia="Times New Roman" w:hAnsi="Tahoma" w:cs="B Nazanin"/>
          <w:color w:val="000000" w:themeColor="text1"/>
          <w:sz w:val="28"/>
          <w:szCs w:val="28"/>
          <w:rtl/>
        </w:rPr>
        <w:t xml:space="preserve"> کیلو بذر در </w:t>
      </w:r>
      <w:r w:rsidRPr="009D1C3C">
        <w:rPr>
          <w:rFonts w:ascii="Tahoma" w:eastAsia="Times New Roman" w:hAnsi="Tahoma" w:cs="B Nazanin"/>
          <w:color w:val="000000" w:themeColor="text1"/>
          <w:sz w:val="28"/>
          <w:szCs w:val="28"/>
          <w:rtl/>
        </w:rPr>
        <w:lastRenderedPageBreak/>
        <w:t xml:space="preserve">هکتار نیاز می باشد . نکته مهم در آبیاری این است که باید در پاییز </w:t>
      </w:r>
      <w:r w:rsidRPr="009D1C3C">
        <w:rPr>
          <w:rFonts w:ascii="Tahoma" w:eastAsia="Times New Roman" w:hAnsi="Tahoma" w:cs="B Nazanin"/>
          <w:color w:val="000000" w:themeColor="text1"/>
          <w:sz w:val="28"/>
          <w:szCs w:val="28"/>
          <w:rtl/>
          <w:lang w:bidi="fa-IR"/>
        </w:rPr>
        <w:t>۲</w:t>
      </w:r>
      <w:r w:rsidR="009D1C3C">
        <w:rPr>
          <w:rFonts w:ascii="Tahoma" w:eastAsia="Times New Roman" w:hAnsi="Tahoma" w:cs="B Nazanin"/>
          <w:color w:val="000000" w:themeColor="text1"/>
          <w:sz w:val="28"/>
          <w:szCs w:val="28"/>
          <w:rtl/>
        </w:rPr>
        <w:t xml:space="preserve"> آب به گندم بدهیم .</w:t>
      </w:r>
      <w:r w:rsidRPr="009D1C3C">
        <w:rPr>
          <w:rFonts w:ascii="Tahoma" w:eastAsia="Times New Roman" w:hAnsi="Tahoma" w:cs="B Nazanin"/>
          <w:b/>
          <w:bCs/>
          <w:color w:val="000000" w:themeColor="text1"/>
          <w:sz w:val="28"/>
          <w:szCs w:val="28"/>
        </w:rPr>
        <w:br/>
        <w:t xml:space="preserve">▪ </w:t>
      </w:r>
      <w:proofErr w:type="gramStart"/>
      <w:r w:rsidRPr="009D1C3C">
        <w:rPr>
          <w:rFonts w:ascii="Tahoma" w:eastAsia="Times New Roman" w:hAnsi="Tahoma" w:cs="B Nazanin"/>
          <w:b/>
          <w:bCs/>
          <w:color w:val="000000" w:themeColor="text1"/>
          <w:sz w:val="28"/>
          <w:szCs w:val="28"/>
          <w:rtl/>
        </w:rPr>
        <w:t>داشت</w:t>
      </w:r>
      <w:r w:rsidRPr="009D1C3C">
        <w:rPr>
          <w:rFonts w:ascii="Tahoma" w:eastAsia="Times New Roman" w:hAnsi="Tahoma" w:cs="B Nazanin"/>
          <w:b/>
          <w:bCs/>
          <w:color w:val="000000" w:themeColor="text1"/>
          <w:sz w:val="28"/>
          <w:szCs w:val="28"/>
        </w:rPr>
        <w:t xml:space="preserve"> :</w:t>
      </w:r>
      <w:proofErr w:type="gramEnd"/>
      <w:r w:rsidRPr="009D1C3C">
        <w:rPr>
          <w:rFonts w:ascii="Tahoma" w:eastAsia="Times New Roman" w:hAnsi="Tahoma" w:cs="B Nazanin"/>
          <w:b/>
          <w:bCs/>
          <w:color w:val="000000" w:themeColor="text1"/>
          <w:sz w:val="28"/>
          <w:szCs w:val="28"/>
        </w:rPr>
        <w:t xml:space="preserve"> </w:t>
      </w:r>
      <w:r w:rsidRPr="009D1C3C">
        <w:rPr>
          <w:rFonts w:ascii="Tahoma" w:eastAsia="Times New Roman" w:hAnsi="Tahoma" w:cs="B Nazanin"/>
          <w:color w:val="000000" w:themeColor="text1"/>
          <w:sz w:val="28"/>
          <w:szCs w:val="28"/>
          <w:rtl/>
        </w:rPr>
        <w:t>در</w:t>
      </w:r>
      <w:r w:rsidRPr="009D1C3C">
        <w:rPr>
          <w:rFonts w:ascii="Tahoma" w:eastAsia="Times New Roman" w:hAnsi="Tahoma" w:cs="B Nazanin"/>
          <w:color w:val="000000" w:themeColor="text1"/>
          <w:sz w:val="28"/>
          <w:szCs w:val="28"/>
        </w:rPr>
        <w:t xml:space="preserve"> </w:t>
      </w:r>
      <w:r w:rsidRPr="009D1C3C">
        <w:rPr>
          <w:rFonts w:ascii="Tahoma" w:eastAsia="Times New Roman" w:hAnsi="Tahoma" w:cs="B Nazanin"/>
          <w:color w:val="000000" w:themeColor="text1"/>
          <w:sz w:val="28"/>
          <w:szCs w:val="28"/>
          <w:rtl/>
        </w:rPr>
        <w:t>مرحله داشت گندم یکی از مواردی که اهمیت زیادی دارد مبارزه با علفهای هرز</w:t>
      </w:r>
      <w:r w:rsidRPr="009D1C3C">
        <w:rPr>
          <w:rFonts w:ascii="Tahoma" w:eastAsia="Times New Roman" w:hAnsi="Tahoma" w:cs="B Nazanin"/>
          <w:color w:val="000000" w:themeColor="text1"/>
          <w:sz w:val="28"/>
          <w:szCs w:val="28"/>
        </w:rPr>
        <w:t xml:space="preserve"> </w:t>
      </w:r>
      <w:r w:rsidRPr="009D1C3C">
        <w:rPr>
          <w:rFonts w:ascii="Tahoma" w:eastAsia="Times New Roman" w:hAnsi="Tahoma" w:cs="B Nazanin"/>
          <w:color w:val="000000" w:themeColor="text1"/>
          <w:sz w:val="28"/>
          <w:szCs w:val="28"/>
          <w:rtl/>
        </w:rPr>
        <w:t>می باشد . چون گندم یک گیاه باریک برگ می باشد علفهای هرز پهن برگ را به</w:t>
      </w:r>
      <w:r w:rsidRPr="009D1C3C">
        <w:rPr>
          <w:rFonts w:ascii="Tahoma" w:eastAsia="Times New Roman" w:hAnsi="Tahoma" w:cs="B Nazanin"/>
          <w:color w:val="000000" w:themeColor="text1"/>
          <w:sz w:val="28"/>
          <w:szCs w:val="28"/>
        </w:rPr>
        <w:t xml:space="preserve"> </w:t>
      </w:r>
      <w:r w:rsidRPr="009D1C3C">
        <w:rPr>
          <w:rFonts w:ascii="Tahoma" w:eastAsia="Times New Roman" w:hAnsi="Tahoma" w:cs="B Nazanin"/>
          <w:color w:val="000000" w:themeColor="text1"/>
          <w:sz w:val="28"/>
          <w:szCs w:val="28"/>
          <w:rtl/>
        </w:rPr>
        <w:t>راحتی می توان کنترل نمود . برای کنترل آنها از سموم تو فور دی و گرانستار</w:t>
      </w:r>
      <w:r w:rsidRPr="009D1C3C">
        <w:rPr>
          <w:rFonts w:ascii="Tahoma" w:eastAsia="Times New Roman" w:hAnsi="Tahoma" w:cs="B Nazanin"/>
          <w:color w:val="000000" w:themeColor="text1"/>
          <w:sz w:val="28"/>
          <w:szCs w:val="28"/>
        </w:rPr>
        <w:t xml:space="preserve"> </w:t>
      </w:r>
      <w:r w:rsidRPr="009D1C3C">
        <w:rPr>
          <w:rFonts w:ascii="Tahoma" w:eastAsia="Times New Roman" w:hAnsi="Tahoma" w:cs="B Nazanin"/>
          <w:color w:val="000000" w:themeColor="text1"/>
          <w:sz w:val="28"/>
          <w:szCs w:val="28"/>
          <w:rtl/>
        </w:rPr>
        <w:t>استفاده می شود . در مصرف تو فور دی باید دقت کنیم که زمان مصرف آنرا رعایت</w:t>
      </w:r>
      <w:r w:rsidRPr="009D1C3C">
        <w:rPr>
          <w:rFonts w:ascii="Tahoma" w:eastAsia="Times New Roman" w:hAnsi="Tahoma" w:cs="B Nazanin"/>
          <w:color w:val="000000" w:themeColor="text1"/>
          <w:sz w:val="28"/>
          <w:szCs w:val="28"/>
        </w:rPr>
        <w:t xml:space="preserve"> </w:t>
      </w:r>
      <w:r w:rsidRPr="009D1C3C">
        <w:rPr>
          <w:rFonts w:ascii="Tahoma" w:eastAsia="Times New Roman" w:hAnsi="Tahoma" w:cs="B Nazanin"/>
          <w:color w:val="000000" w:themeColor="text1"/>
          <w:sz w:val="28"/>
          <w:szCs w:val="28"/>
          <w:rtl/>
        </w:rPr>
        <w:t>کنیم زیرا ممکن است که محصول خودمان نیز از بین برود . تو فور دی را باید</w:t>
      </w:r>
      <w:r w:rsidRPr="009D1C3C">
        <w:rPr>
          <w:rFonts w:ascii="Tahoma" w:eastAsia="Times New Roman" w:hAnsi="Tahoma" w:cs="B Nazanin"/>
          <w:color w:val="000000" w:themeColor="text1"/>
          <w:sz w:val="28"/>
          <w:szCs w:val="28"/>
        </w:rPr>
        <w:t xml:space="preserve"> </w:t>
      </w:r>
      <w:r w:rsidRPr="009D1C3C">
        <w:rPr>
          <w:rFonts w:ascii="Tahoma" w:eastAsia="Times New Roman" w:hAnsi="Tahoma" w:cs="B Nazanin"/>
          <w:color w:val="000000" w:themeColor="text1"/>
          <w:sz w:val="28"/>
          <w:szCs w:val="28"/>
          <w:rtl/>
        </w:rPr>
        <w:t xml:space="preserve">بعد از </w:t>
      </w:r>
      <w:r w:rsidRPr="009D1C3C">
        <w:rPr>
          <w:rFonts w:ascii="Tahoma" w:eastAsia="Times New Roman" w:hAnsi="Tahoma" w:cs="B Nazanin"/>
          <w:color w:val="000000" w:themeColor="text1"/>
          <w:sz w:val="28"/>
          <w:szCs w:val="28"/>
          <w:rtl/>
          <w:lang w:bidi="fa-IR"/>
        </w:rPr>
        <w:t>۴ -۲</w:t>
      </w:r>
      <w:r w:rsidRPr="009D1C3C">
        <w:rPr>
          <w:rFonts w:ascii="Tahoma" w:eastAsia="Times New Roman" w:hAnsi="Tahoma" w:cs="B Nazanin"/>
          <w:color w:val="000000" w:themeColor="text1"/>
          <w:sz w:val="28"/>
          <w:szCs w:val="28"/>
          <w:rtl/>
        </w:rPr>
        <w:t xml:space="preserve"> برگی گندم تا زمانی که بند دوم ساقه گندم تشکیل شده مصرف کنیم</w:t>
      </w:r>
      <w:r w:rsidRPr="009D1C3C">
        <w:rPr>
          <w:rFonts w:ascii="Tahoma" w:eastAsia="Times New Roman" w:hAnsi="Tahoma" w:cs="B Nazanin"/>
          <w:color w:val="000000" w:themeColor="text1"/>
          <w:sz w:val="28"/>
          <w:szCs w:val="28"/>
        </w:rPr>
        <w:t xml:space="preserve"> . </w:t>
      </w:r>
      <w:r w:rsidRPr="009D1C3C">
        <w:rPr>
          <w:rFonts w:ascii="Tahoma" w:eastAsia="Times New Roman" w:hAnsi="Tahoma" w:cs="B Nazanin"/>
          <w:color w:val="000000" w:themeColor="text1"/>
          <w:sz w:val="28"/>
          <w:szCs w:val="28"/>
          <w:rtl/>
        </w:rPr>
        <w:t xml:space="preserve">و به میزان </w:t>
      </w:r>
      <w:r w:rsidRPr="009D1C3C">
        <w:rPr>
          <w:rFonts w:ascii="Tahoma" w:eastAsia="Times New Roman" w:hAnsi="Tahoma" w:cs="B Nazanin"/>
          <w:color w:val="000000" w:themeColor="text1"/>
          <w:sz w:val="28"/>
          <w:szCs w:val="28"/>
          <w:rtl/>
          <w:lang w:bidi="fa-IR"/>
        </w:rPr>
        <w:t>۲ - ۱.۵</w:t>
      </w:r>
      <w:r w:rsidRPr="009D1C3C">
        <w:rPr>
          <w:rFonts w:ascii="Tahoma" w:eastAsia="Times New Roman" w:hAnsi="Tahoma" w:cs="B Nazanin"/>
          <w:color w:val="000000" w:themeColor="text1"/>
          <w:sz w:val="28"/>
          <w:szCs w:val="28"/>
          <w:rtl/>
        </w:rPr>
        <w:t xml:space="preserve"> لیتر در هکتار باید مصرف کنیم</w:t>
      </w:r>
      <w:r w:rsidR="009D1C3C">
        <w:rPr>
          <w:rFonts w:ascii="Tahoma" w:eastAsia="Times New Roman" w:hAnsi="Tahoma" w:cs="B Nazanin"/>
          <w:color w:val="000000" w:themeColor="text1"/>
          <w:sz w:val="28"/>
          <w:szCs w:val="28"/>
        </w:rPr>
        <w:t xml:space="preserve"> .</w:t>
      </w:r>
      <w:r w:rsidRPr="009D1C3C">
        <w:rPr>
          <w:rFonts w:ascii="Tahoma" w:eastAsia="Times New Roman" w:hAnsi="Tahoma" w:cs="B Nazanin"/>
          <w:b/>
          <w:bCs/>
          <w:color w:val="000000" w:themeColor="text1"/>
          <w:sz w:val="28"/>
          <w:szCs w:val="28"/>
          <w:rtl/>
        </w:rPr>
        <w:br/>
      </w:r>
      <w:r w:rsidRPr="009D1C3C">
        <w:rPr>
          <w:rFonts w:ascii="Times New Roman" w:eastAsia="Times New Roman" w:hAnsi="Times New Roman" w:cs="Times New Roman" w:hint="cs"/>
          <w:b/>
          <w:bCs/>
          <w:color w:val="000000" w:themeColor="text1"/>
          <w:sz w:val="28"/>
          <w:szCs w:val="28"/>
          <w:rtl/>
        </w:rPr>
        <w:t>▪</w:t>
      </w:r>
      <w:r w:rsidRPr="009D1C3C">
        <w:rPr>
          <w:rFonts w:ascii="Tahoma" w:eastAsia="Times New Roman" w:hAnsi="Tahoma" w:cs="B Nazanin"/>
          <w:b/>
          <w:bCs/>
          <w:color w:val="000000" w:themeColor="text1"/>
          <w:sz w:val="28"/>
          <w:szCs w:val="28"/>
          <w:rtl/>
        </w:rPr>
        <w:t xml:space="preserve"> گرانستار :</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color w:val="000000" w:themeColor="text1"/>
          <w:sz w:val="28"/>
          <w:szCs w:val="28"/>
          <w:rtl/>
        </w:rPr>
        <w:br/>
        <w:t xml:space="preserve">میزان مصرف </w:t>
      </w:r>
      <w:r w:rsidRPr="009D1C3C">
        <w:rPr>
          <w:rFonts w:ascii="Tahoma" w:eastAsia="Times New Roman" w:hAnsi="Tahoma" w:cs="B Nazanin"/>
          <w:color w:val="000000" w:themeColor="text1"/>
          <w:sz w:val="28"/>
          <w:szCs w:val="28"/>
          <w:rtl/>
          <w:lang w:bidi="fa-IR"/>
        </w:rPr>
        <w:t>۲۰ - ۱۰</w:t>
      </w:r>
      <w:r w:rsidRPr="009D1C3C">
        <w:rPr>
          <w:rFonts w:ascii="Tahoma" w:eastAsia="Times New Roman" w:hAnsi="Tahoma" w:cs="B Nazanin"/>
          <w:color w:val="000000" w:themeColor="text1"/>
          <w:sz w:val="28"/>
          <w:szCs w:val="28"/>
          <w:rtl/>
        </w:rPr>
        <w:t xml:space="preserve"> گرم در هکتار است . از مرحله </w:t>
      </w:r>
      <w:r w:rsidRPr="009D1C3C">
        <w:rPr>
          <w:rFonts w:ascii="Tahoma" w:eastAsia="Times New Roman" w:hAnsi="Tahoma" w:cs="B Nazanin"/>
          <w:color w:val="000000" w:themeColor="text1"/>
          <w:sz w:val="28"/>
          <w:szCs w:val="28"/>
          <w:rtl/>
          <w:lang w:bidi="fa-IR"/>
        </w:rPr>
        <w:t>۲</w:t>
      </w:r>
      <w:r w:rsidRPr="009D1C3C">
        <w:rPr>
          <w:rFonts w:ascii="Tahoma" w:eastAsia="Times New Roman" w:hAnsi="Tahoma" w:cs="B Nazanin"/>
          <w:color w:val="000000" w:themeColor="text1"/>
          <w:sz w:val="28"/>
          <w:szCs w:val="28"/>
          <w:rtl/>
        </w:rPr>
        <w:t xml:space="preserve"> برگی گندم تا تشکیل بند دوم ساقه باید مصرف شود . آزمایشات نشان می دهد که اختلاط این دو سم با هم نتیجه بهتری می دهد به این صورت که </w:t>
      </w:r>
      <w:r w:rsidRPr="009D1C3C">
        <w:rPr>
          <w:rFonts w:ascii="Tahoma" w:eastAsia="Times New Roman" w:hAnsi="Tahoma" w:cs="B Nazanin"/>
          <w:color w:val="000000" w:themeColor="text1"/>
          <w:sz w:val="28"/>
          <w:szCs w:val="28"/>
          <w:rtl/>
          <w:lang w:bidi="fa-IR"/>
        </w:rPr>
        <w:t>۱۳- ۱۰</w:t>
      </w:r>
      <w:r w:rsidRPr="009D1C3C">
        <w:rPr>
          <w:rFonts w:ascii="Tahoma" w:eastAsia="Times New Roman" w:hAnsi="Tahoma" w:cs="B Nazanin"/>
          <w:color w:val="000000" w:themeColor="text1"/>
          <w:sz w:val="28"/>
          <w:szCs w:val="28"/>
          <w:rtl/>
        </w:rPr>
        <w:t xml:space="preserve"> گرم گرانستار + </w:t>
      </w:r>
      <w:r w:rsidRPr="009D1C3C">
        <w:rPr>
          <w:rFonts w:ascii="Tahoma" w:eastAsia="Times New Roman" w:hAnsi="Tahoma" w:cs="B Nazanin"/>
          <w:color w:val="000000" w:themeColor="text1"/>
          <w:sz w:val="28"/>
          <w:szCs w:val="28"/>
          <w:rtl/>
          <w:lang w:bidi="fa-IR"/>
        </w:rPr>
        <w:t xml:space="preserve">۱- ۷. </w:t>
      </w:r>
      <w:r w:rsidRPr="009D1C3C">
        <w:rPr>
          <w:rFonts w:ascii="Tahoma" w:eastAsia="Times New Roman" w:hAnsi="Tahoma" w:cs="B Nazanin"/>
          <w:color w:val="000000" w:themeColor="text1"/>
          <w:sz w:val="28"/>
          <w:szCs w:val="28"/>
          <w:rtl/>
        </w:rPr>
        <w:t xml:space="preserve">لیتر تو فور دی به هم مخلوط شود و مصرف گردد . برای از بین بردن علفهای باریک برگ مثل یولاف از سمومی مانند آونج به میزان </w:t>
      </w:r>
      <w:r w:rsidRPr="009D1C3C">
        <w:rPr>
          <w:rFonts w:ascii="Tahoma" w:eastAsia="Times New Roman" w:hAnsi="Tahoma" w:cs="B Nazanin"/>
          <w:color w:val="000000" w:themeColor="text1"/>
          <w:sz w:val="28"/>
          <w:szCs w:val="28"/>
          <w:rtl/>
          <w:lang w:bidi="fa-IR"/>
        </w:rPr>
        <w:t>۴</w:t>
      </w:r>
      <w:r w:rsidRPr="009D1C3C">
        <w:rPr>
          <w:rFonts w:ascii="Tahoma" w:eastAsia="Times New Roman" w:hAnsi="Tahoma" w:cs="B Nazanin"/>
          <w:color w:val="000000" w:themeColor="text1"/>
          <w:sz w:val="28"/>
          <w:szCs w:val="28"/>
          <w:rtl/>
        </w:rPr>
        <w:t xml:space="preserve"> لیتر در هکتار در مرحله پنجه زنی گندم استفاده می شود و قابل اختلاط با تو فور دی می باشد . </w:t>
      </w:r>
      <w:r w:rsidRPr="009D1C3C">
        <w:rPr>
          <w:rFonts w:ascii="Tahoma" w:eastAsia="Times New Roman" w:hAnsi="Tahoma" w:cs="B Nazanin"/>
          <w:color w:val="000000" w:themeColor="text1"/>
          <w:sz w:val="28"/>
          <w:szCs w:val="28"/>
          <w:rtl/>
        </w:rPr>
        <w:br/>
        <w:t xml:space="preserve">تاپیک علفهای یولاف و لولیم را کنترل می کند . رای گندم مصرف می شود و با گرانستار قابل اختلاط است و به میزان </w:t>
      </w:r>
      <w:r w:rsidRPr="009D1C3C">
        <w:rPr>
          <w:rFonts w:ascii="Tahoma" w:eastAsia="Times New Roman" w:hAnsi="Tahoma" w:cs="B Nazanin"/>
          <w:color w:val="000000" w:themeColor="text1"/>
          <w:sz w:val="28"/>
          <w:szCs w:val="28"/>
          <w:rtl/>
          <w:lang w:bidi="fa-IR"/>
        </w:rPr>
        <w:t>۱</w:t>
      </w:r>
      <w:r w:rsidRPr="009D1C3C">
        <w:rPr>
          <w:rFonts w:ascii="Tahoma" w:eastAsia="Times New Roman" w:hAnsi="Tahoma" w:cs="B Nazanin"/>
          <w:color w:val="000000" w:themeColor="text1"/>
          <w:sz w:val="28"/>
          <w:szCs w:val="28"/>
          <w:rtl/>
        </w:rPr>
        <w:t xml:space="preserve"> لیتر در هکتار مصرف می شود.ایلوکسان : بهترین لولیم کش است و چچم را کنترل می کند . به میزان </w:t>
      </w:r>
      <w:r w:rsidRPr="009D1C3C">
        <w:rPr>
          <w:rFonts w:ascii="Tahoma" w:eastAsia="Times New Roman" w:hAnsi="Tahoma" w:cs="B Nazanin"/>
          <w:color w:val="000000" w:themeColor="text1"/>
          <w:sz w:val="28"/>
          <w:szCs w:val="28"/>
          <w:rtl/>
          <w:lang w:bidi="fa-IR"/>
        </w:rPr>
        <w:t>۲.۵</w:t>
      </w:r>
      <w:r w:rsidRPr="009D1C3C">
        <w:rPr>
          <w:rFonts w:ascii="Tahoma" w:eastAsia="Times New Roman" w:hAnsi="Tahoma" w:cs="B Nazanin"/>
          <w:color w:val="000000" w:themeColor="text1"/>
          <w:sz w:val="28"/>
          <w:szCs w:val="28"/>
          <w:rtl/>
        </w:rPr>
        <w:t xml:space="preserve"> لیتر در هکتار استفاده می شود .پوماسوپر : یولاف را کنترل می کند و در گندم و جو استفاده می شود به میزان </w:t>
      </w:r>
      <w:r w:rsidRPr="009D1C3C">
        <w:rPr>
          <w:rFonts w:ascii="Tahoma" w:eastAsia="Times New Roman" w:hAnsi="Tahoma" w:cs="B Nazanin"/>
          <w:color w:val="000000" w:themeColor="text1"/>
          <w:sz w:val="28"/>
          <w:szCs w:val="28"/>
          <w:rtl/>
          <w:lang w:bidi="fa-IR"/>
        </w:rPr>
        <w:t xml:space="preserve">۱- ۶. </w:t>
      </w:r>
      <w:r w:rsidRPr="009D1C3C">
        <w:rPr>
          <w:rFonts w:ascii="Tahoma" w:eastAsia="Times New Roman" w:hAnsi="Tahoma" w:cs="B Nazanin"/>
          <w:color w:val="000000" w:themeColor="text1"/>
          <w:sz w:val="28"/>
          <w:szCs w:val="28"/>
          <w:rtl/>
        </w:rPr>
        <w:t>لیتر در هکتار و با گرانستار قابل اختلاط است .نکته : علف کشهای باریک برگ را باید قبل ا</w:t>
      </w:r>
      <w:r w:rsidR="009D1C3C">
        <w:rPr>
          <w:rFonts w:ascii="Tahoma" w:eastAsia="Times New Roman" w:hAnsi="Tahoma" w:cs="B Nazanin"/>
          <w:color w:val="000000" w:themeColor="text1"/>
          <w:sz w:val="28"/>
          <w:szCs w:val="28"/>
          <w:rtl/>
        </w:rPr>
        <w:t xml:space="preserve">ز پنجه زنی علف هرز مصرف کنیم . </w:t>
      </w:r>
      <w:r w:rsidRPr="009D1C3C">
        <w:rPr>
          <w:rFonts w:ascii="Tahoma" w:eastAsia="Times New Roman" w:hAnsi="Tahoma" w:cs="B Nazanin"/>
          <w:b/>
          <w:bCs/>
          <w:color w:val="000000" w:themeColor="text1"/>
          <w:sz w:val="28"/>
          <w:szCs w:val="28"/>
          <w:rtl/>
        </w:rPr>
        <w:br/>
      </w:r>
      <w:r w:rsidRPr="009D1C3C">
        <w:rPr>
          <w:rFonts w:ascii="Times New Roman" w:eastAsia="Times New Roman" w:hAnsi="Times New Roman" w:cs="Times New Roman" w:hint="cs"/>
          <w:color w:val="000000" w:themeColor="text1"/>
          <w:sz w:val="28"/>
          <w:szCs w:val="28"/>
          <w:rtl/>
        </w:rPr>
        <w:t>●</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b/>
          <w:bCs/>
          <w:color w:val="000000" w:themeColor="text1"/>
          <w:sz w:val="28"/>
          <w:szCs w:val="28"/>
          <w:rtl/>
        </w:rPr>
        <w:t>آفات</w:t>
      </w:r>
      <w:r w:rsidRPr="009D1C3C">
        <w:rPr>
          <w:rFonts w:ascii="Tahoma" w:eastAsia="Times New Roman" w:hAnsi="Tahoma" w:cs="B Nazanin"/>
          <w:b/>
          <w:bCs/>
          <w:color w:val="000000" w:themeColor="text1"/>
          <w:sz w:val="28"/>
          <w:szCs w:val="28"/>
          <w:rtl/>
        </w:rPr>
        <w:t xml:space="preserve"> </w:t>
      </w:r>
      <w:r w:rsidRPr="009D1C3C">
        <w:rPr>
          <w:rFonts w:ascii="Tahoma" w:eastAsia="Times New Roman" w:hAnsi="Tahoma" w:cs="B Nazanin" w:hint="cs"/>
          <w:b/>
          <w:bCs/>
          <w:color w:val="000000" w:themeColor="text1"/>
          <w:sz w:val="28"/>
          <w:szCs w:val="28"/>
          <w:rtl/>
        </w:rPr>
        <w:t>و</w:t>
      </w:r>
      <w:r w:rsidRPr="009D1C3C">
        <w:rPr>
          <w:rFonts w:ascii="Tahoma" w:eastAsia="Times New Roman" w:hAnsi="Tahoma" w:cs="B Nazanin"/>
          <w:b/>
          <w:bCs/>
          <w:color w:val="000000" w:themeColor="text1"/>
          <w:sz w:val="28"/>
          <w:szCs w:val="28"/>
          <w:rtl/>
        </w:rPr>
        <w:t xml:space="preserve"> </w:t>
      </w:r>
      <w:r w:rsidRPr="009D1C3C">
        <w:rPr>
          <w:rFonts w:ascii="Tahoma" w:eastAsia="Times New Roman" w:hAnsi="Tahoma" w:cs="B Nazanin" w:hint="cs"/>
          <w:b/>
          <w:bCs/>
          <w:color w:val="000000" w:themeColor="text1"/>
          <w:sz w:val="28"/>
          <w:szCs w:val="28"/>
          <w:rtl/>
        </w:rPr>
        <w:t>بیاریها</w:t>
      </w:r>
      <w:r w:rsidR="009D1C3C">
        <w:rPr>
          <w:rFonts w:ascii="Tahoma" w:eastAsia="Times New Roman" w:hAnsi="Tahoma" w:cs="B Nazanin"/>
          <w:b/>
          <w:bCs/>
          <w:color w:val="000000" w:themeColor="text1"/>
          <w:sz w:val="28"/>
          <w:szCs w:val="28"/>
          <w:rtl/>
        </w:rPr>
        <w:t xml:space="preserve"> : </w:t>
      </w:r>
      <w:r w:rsidRPr="009D1C3C">
        <w:rPr>
          <w:rFonts w:ascii="Tahoma" w:eastAsia="Times New Roman" w:hAnsi="Tahoma" w:cs="B Nazanin"/>
          <w:b/>
          <w:bCs/>
          <w:color w:val="000000" w:themeColor="text1"/>
          <w:sz w:val="28"/>
          <w:szCs w:val="28"/>
          <w:rtl/>
        </w:rPr>
        <w:br/>
      </w:r>
      <w:r w:rsidRPr="009D1C3C">
        <w:rPr>
          <w:rFonts w:ascii="Times New Roman" w:eastAsia="Times New Roman" w:hAnsi="Times New Roman" w:cs="Times New Roman" w:hint="cs"/>
          <w:b/>
          <w:bCs/>
          <w:color w:val="000000" w:themeColor="text1"/>
          <w:sz w:val="28"/>
          <w:szCs w:val="28"/>
          <w:rtl/>
        </w:rPr>
        <w:t>▪</w:t>
      </w:r>
      <w:r w:rsidRPr="009D1C3C">
        <w:rPr>
          <w:rFonts w:ascii="Tahoma" w:eastAsia="Times New Roman" w:hAnsi="Tahoma" w:cs="B Nazanin"/>
          <w:b/>
          <w:bCs/>
          <w:color w:val="000000" w:themeColor="text1"/>
          <w:sz w:val="28"/>
          <w:szCs w:val="28"/>
          <w:rtl/>
        </w:rPr>
        <w:t xml:space="preserve"> </w:t>
      </w:r>
      <w:r w:rsidRPr="009D1C3C">
        <w:rPr>
          <w:rFonts w:ascii="Tahoma" w:eastAsia="Times New Roman" w:hAnsi="Tahoma" w:cs="B Nazanin" w:hint="cs"/>
          <w:b/>
          <w:bCs/>
          <w:color w:val="000000" w:themeColor="text1"/>
          <w:sz w:val="28"/>
          <w:szCs w:val="28"/>
          <w:rtl/>
        </w:rPr>
        <w:t>سن</w:t>
      </w:r>
      <w:r w:rsidRPr="009D1C3C">
        <w:rPr>
          <w:rFonts w:ascii="Tahoma" w:eastAsia="Times New Roman" w:hAnsi="Tahoma" w:cs="B Nazanin"/>
          <w:b/>
          <w:bCs/>
          <w:color w:val="000000" w:themeColor="text1"/>
          <w:sz w:val="28"/>
          <w:szCs w:val="28"/>
          <w:rtl/>
        </w:rPr>
        <w:t xml:space="preserve"> </w:t>
      </w:r>
      <w:r w:rsidRPr="009D1C3C">
        <w:rPr>
          <w:rFonts w:ascii="Tahoma" w:eastAsia="Times New Roman" w:hAnsi="Tahoma" w:cs="B Nazanin" w:hint="cs"/>
          <w:b/>
          <w:bCs/>
          <w:color w:val="000000" w:themeColor="text1"/>
          <w:sz w:val="28"/>
          <w:szCs w:val="28"/>
          <w:rtl/>
        </w:rPr>
        <w:t>گندم</w:t>
      </w:r>
      <w:r w:rsidRPr="009D1C3C">
        <w:rPr>
          <w:rFonts w:ascii="Tahoma" w:eastAsia="Times New Roman" w:hAnsi="Tahoma" w:cs="B Nazanin"/>
          <w:b/>
          <w:bCs/>
          <w:color w:val="000000" w:themeColor="text1"/>
          <w:sz w:val="28"/>
          <w:szCs w:val="28"/>
          <w:rtl/>
        </w:rPr>
        <w:t xml:space="preserve"> :</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color w:val="000000" w:themeColor="text1"/>
          <w:sz w:val="28"/>
          <w:szCs w:val="28"/>
          <w:rtl/>
        </w:rPr>
        <w:br/>
      </w:r>
      <w:r w:rsidRPr="009D1C3C">
        <w:rPr>
          <w:rFonts w:ascii="Tahoma" w:eastAsia="Times New Roman" w:hAnsi="Tahoma" w:cs="B Nazanin" w:hint="cs"/>
          <w:color w:val="000000" w:themeColor="text1"/>
          <w:sz w:val="28"/>
          <w:szCs w:val="28"/>
          <w:rtl/>
        </w:rPr>
        <w:t>سن</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کندم</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در</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دو</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مرحله</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خسارت</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می</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زند</w:t>
      </w:r>
      <w:r w:rsidRPr="009D1C3C">
        <w:rPr>
          <w:rFonts w:ascii="Tahoma" w:eastAsia="Times New Roman" w:hAnsi="Tahoma" w:cs="B Nazanin"/>
          <w:color w:val="000000" w:themeColor="text1"/>
          <w:sz w:val="28"/>
          <w:szCs w:val="28"/>
          <w:rtl/>
        </w:rPr>
        <w:t xml:space="preserve"> . </w:t>
      </w:r>
      <w:r w:rsidRPr="009D1C3C">
        <w:rPr>
          <w:rFonts w:ascii="Tahoma" w:eastAsia="Times New Roman" w:hAnsi="Tahoma" w:cs="B Nazanin" w:hint="cs"/>
          <w:color w:val="000000" w:themeColor="text1"/>
          <w:sz w:val="28"/>
          <w:szCs w:val="28"/>
          <w:rtl/>
        </w:rPr>
        <w:t>اولین</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مرحله</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سن</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مادر</w:t>
      </w:r>
      <w:r w:rsidRPr="009D1C3C">
        <w:rPr>
          <w:rFonts w:ascii="Tahoma" w:eastAsia="Times New Roman" w:hAnsi="Tahoma" w:cs="B Nazanin"/>
          <w:color w:val="000000" w:themeColor="text1"/>
          <w:sz w:val="28"/>
          <w:szCs w:val="28"/>
          <w:rtl/>
        </w:rPr>
        <w:t xml:space="preserve"> است که در بهار هنگامی که دما به حدود </w:t>
      </w:r>
      <w:r w:rsidRPr="009D1C3C">
        <w:rPr>
          <w:rFonts w:ascii="Tahoma" w:eastAsia="Times New Roman" w:hAnsi="Tahoma" w:cs="B Nazanin"/>
          <w:color w:val="000000" w:themeColor="text1"/>
          <w:sz w:val="28"/>
          <w:szCs w:val="28"/>
          <w:rtl/>
          <w:lang w:bidi="fa-IR"/>
        </w:rPr>
        <w:t>۱۰</w:t>
      </w:r>
      <w:r w:rsidRPr="009D1C3C">
        <w:rPr>
          <w:rFonts w:ascii="Tahoma" w:eastAsia="Times New Roman" w:hAnsi="Tahoma" w:cs="B Nazanin"/>
          <w:color w:val="000000" w:themeColor="text1"/>
          <w:sz w:val="28"/>
          <w:szCs w:val="28"/>
          <w:rtl/>
        </w:rPr>
        <w:t xml:space="preserve"> درجه می رسد از مخفی گاه زمستانه خود بیرون می آید و به مزارع حمله می کند. سن مادر از برگها و جوانه انتهایی تغذیه می کند و باعث از بین رفتن گندم می شود . برای مبارزه باید به جمعیت آن در مزرعه دقت کرد در مزارعی که بیشتر از </w:t>
      </w:r>
      <w:r w:rsidRPr="009D1C3C">
        <w:rPr>
          <w:rFonts w:ascii="Tahoma" w:eastAsia="Times New Roman" w:hAnsi="Tahoma" w:cs="B Nazanin"/>
          <w:color w:val="000000" w:themeColor="text1"/>
          <w:sz w:val="28"/>
          <w:szCs w:val="28"/>
          <w:rtl/>
          <w:lang w:bidi="fa-IR"/>
        </w:rPr>
        <w:t>۳</w:t>
      </w:r>
      <w:r w:rsidRPr="009D1C3C">
        <w:rPr>
          <w:rFonts w:ascii="Tahoma" w:eastAsia="Times New Roman" w:hAnsi="Tahoma" w:cs="B Nazanin"/>
          <w:color w:val="000000" w:themeColor="text1"/>
          <w:sz w:val="28"/>
          <w:szCs w:val="28"/>
          <w:rtl/>
        </w:rPr>
        <w:t xml:space="preserve"> تن عملکرد دارند تعداد </w:t>
      </w:r>
      <w:r w:rsidRPr="009D1C3C">
        <w:rPr>
          <w:rFonts w:ascii="Tahoma" w:eastAsia="Times New Roman" w:hAnsi="Tahoma" w:cs="B Nazanin"/>
          <w:color w:val="000000" w:themeColor="text1"/>
          <w:sz w:val="28"/>
          <w:szCs w:val="28"/>
          <w:rtl/>
          <w:lang w:bidi="fa-IR"/>
        </w:rPr>
        <w:t>۵- ۴</w:t>
      </w:r>
      <w:r w:rsidRPr="009D1C3C">
        <w:rPr>
          <w:rFonts w:ascii="Tahoma" w:eastAsia="Times New Roman" w:hAnsi="Tahoma" w:cs="B Nazanin"/>
          <w:color w:val="000000" w:themeColor="text1"/>
          <w:sz w:val="28"/>
          <w:szCs w:val="28"/>
          <w:rtl/>
        </w:rPr>
        <w:t xml:space="preserve"> سن مادر در متر مربع را باید مبارزه نمود . بعد از تغذیه سن مادر در پشت برگها تخم گذاری می کند که سن پوره خارج شده از تخمها با مکیدن شیره دانه ها باعث خسارت می شوند . که در مزارع بابیش از </w:t>
      </w:r>
      <w:r w:rsidRPr="009D1C3C">
        <w:rPr>
          <w:rFonts w:ascii="Tahoma" w:eastAsia="Times New Roman" w:hAnsi="Tahoma" w:cs="B Nazanin"/>
          <w:color w:val="000000" w:themeColor="text1"/>
          <w:sz w:val="28"/>
          <w:szCs w:val="28"/>
          <w:rtl/>
          <w:lang w:bidi="fa-IR"/>
        </w:rPr>
        <w:t>۳</w:t>
      </w:r>
      <w:r w:rsidRPr="009D1C3C">
        <w:rPr>
          <w:rFonts w:ascii="Tahoma" w:eastAsia="Times New Roman" w:hAnsi="Tahoma" w:cs="B Nazanin"/>
          <w:color w:val="000000" w:themeColor="text1"/>
          <w:sz w:val="28"/>
          <w:szCs w:val="28"/>
          <w:rtl/>
        </w:rPr>
        <w:t xml:space="preserve"> تن عملکرد تعداد </w:t>
      </w:r>
      <w:r w:rsidRPr="009D1C3C">
        <w:rPr>
          <w:rFonts w:ascii="Tahoma" w:eastAsia="Times New Roman" w:hAnsi="Tahoma" w:cs="B Nazanin"/>
          <w:color w:val="000000" w:themeColor="text1"/>
          <w:sz w:val="28"/>
          <w:szCs w:val="28"/>
          <w:rtl/>
          <w:lang w:bidi="fa-IR"/>
        </w:rPr>
        <w:t>۷ - ۶</w:t>
      </w:r>
      <w:r w:rsidRPr="009D1C3C">
        <w:rPr>
          <w:rFonts w:ascii="Tahoma" w:eastAsia="Times New Roman" w:hAnsi="Tahoma" w:cs="B Nazanin"/>
          <w:color w:val="000000" w:themeColor="text1"/>
          <w:sz w:val="28"/>
          <w:szCs w:val="28"/>
          <w:rtl/>
        </w:rPr>
        <w:t xml:space="preserve"> پوره در متر مربع را باید مبارزه نمود . برای مبارزه از سم فنیتریتیون و فنتیون به میزان </w:t>
      </w:r>
      <w:r w:rsidRPr="009D1C3C">
        <w:rPr>
          <w:rFonts w:ascii="Tahoma" w:eastAsia="Times New Roman" w:hAnsi="Tahoma" w:cs="B Nazanin"/>
          <w:color w:val="000000" w:themeColor="text1"/>
          <w:sz w:val="28"/>
          <w:szCs w:val="28"/>
          <w:rtl/>
          <w:lang w:bidi="fa-IR"/>
        </w:rPr>
        <w:t>۱.۲</w:t>
      </w:r>
      <w:r w:rsidRPr="009D1C3C">
        <w:rPr>
          <w:rFonts w:ascii="Tahoma" w:eastAsia="Times New Roman" w:hAnsi="Tahoma" w:cs="B Nazanin"/>
          <w:color w:val="000000" w:themeColor="text1"/>
          <w:sz w:val="28"/>
          <w:szCs w:val="28"/>
          <w:rtl/>
        </w:rPr>
        <w:t xml:space="preserve"> لیتر در هکتار مصرف می شود . </w:t>
      </w:r>
      <w:r w:rsidRPr="009D1C3C">
        <w:rPr>
          <w:rFonts w:ascii="Tahoma" w:eastAsia="Times New Roman" w:hAnsi="Tahoma" w:cs="B Nazanin"/>
          <w:color w:val="000000" w:themeColor="text1"/>
          <w:sz w:val="28"/>
          <w:szCs w:val="28"/>
          <w:rtl/>
        </w:rPr>
        <w:br/>
      </w:r>
      <w:r w:rsidRPr="009D1C3C">
        <w:rPr>
          <w:rFonts w:ascii="Tahoma" w:eastAsia="Times New Roman" w:hAnsi="Tahoma" w:cs="B Nazanin"/>
          <w:color w:val="000000" w:themeColor="text1"/>
          <w:sz w:val="28"/>
          <w:szCs w:val="28"/>
          <w:rtl/>
        </w:rPr>
        <w:lastRenderedPageBreak/>
        <w:br/>
      </w:r>
      <w:r w:rsidRPr="009D1C3C">
        <w:rPr>
          <w:rFonts w:ascii="Times New Roman" w:eastAsia="Times New Roman" w:hAnsi="Times New Roman" w:cs="Times New Roman" w:hint="cs"/>
          <w:b/>
          <w:bCs/>
          <w:color w:val="000000" w:themeColor="text1"/>
          <w:sz w:val="28"/>
          <w:szCs w:val="28"/>
          <w:rtl/>
        </w:rPr>
        <w:t>▪</w:t>
      </w:r>
      <w:r w:rsidRPr="009D1C3C">
        <w:rPr>
          <w:rFonts w:ascii="Tahoma" w:eastAsia="Times New Roman" w:hAnsi="Tahoma" w:cs="B Nazanin"/>
          <w:b/>
          <w:bCs/>
          <w:color w:val="000000" w:themeColor="text1"/>
          <w:sz w:val="28"/>
          <w:szCs w:val="28"/>
          <w:rtl/>
        </w:rPr>
        <w:t xml:space="preserve"> </w:t>
      </w:r>
      <w:r w:rsidRPr="009D1C3C">
        <w:rPr>
          <w:rFonts w:ascii="Tahoma" w:eastAsia="Times New Roman" w:hAnsi="Tahoma" w:cs="B Nazanin" w:hint="cs"/>
          <w:b/>
          <w:bCs/>
          <w:color w:val="000000" w:themeColor="text1"/>
          <w:sz w:val="28"/>
          <w:szCs w:val="28"/>
          <w:rtl/>
        </w:rPr>
        <w:t>شته</w:t>
      </w:r>
      <w:r w:rsidRPr="009D1C3C">
        <w:rPr>
          <w:rFonts w:ascii="Tahoma" w:eastAsia="Times New Roman" w:hAnsi="Tahoma" w:cs="B Nazanin"/>
          <w:b/>
          <w:bCs/>
          <w:color w:val="000000" w:themeColor="text1"/>
          <w:sz w:val="28"/>
          <w:szCs w:val="28"/>
          <w:rtl/>
        </w:rPr>
        <w:t xml:space="preserve"> </w:t>
      </w:r>
      <w:r w:rsidRPr="009D1C3C">
        <w:rPr>
          <w:rFonts w:ascii="Tahoma" w:eastAsia="Times New Roman" w:hAnsi="Tahoma" w:cs="B Nazanin" w:hint="cs"/>
          <w:b/>
          <w:bCs/>
          <w:color w:val="000000" w:themeColor="text1"/>
          <w:sz w:val="28"/>
          <w:szCs w:val="28"/>
          <w:rtl/>
        </w:rPr>
        <w:t>روسی</w:t>
      </w:r>
      <w:r w:rsidRPr="009D1C3C">
        <w:rPr>
          <w:rFonts w:ascii="Tahoma" w:eastAsia="Times New Roman" w:hAnsi="Tahoma" w:cs="B Nazanin"/>
          <w:b/>
          <w:bCs/>
          <w:color w:val="000000" w:themeColor="text1"/>
          <w:sz w:val="28"/>
          <w:szCs w:val="28"/>
          <w:rtl/>
        </w:rPr>
        <w:t xml:space="preserve"> :</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color w:val="000000" w:themeColor="text1"/>
          <w:sz w:val="28"/>
          <w:szCs w:val="28"/>
          <w:rtl/>
        </w:rPr>
        <w:br/>
      </w:r>
      <w:r w:rsidRPr="009D1C3C">
        <w:rPr>
          <w:rFonts w:ascii="Tahoma" w:eastAsia="Times New Roman" w:hAnsi="Tahoma" w:cs="B Nazanin" w:hint="cs"/>
          <w:color w:val="000000" w:themeColor="text1"/>
          <w:sz w:val="28"/>
          <w:szCs w:val="28"/>
          <w:rtl/>
        </w:rPr>
        <w:t>علایم</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حمله</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آن</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به</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گندم</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به</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این</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صورت</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است</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که</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کندم</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بنفش</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می</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شود</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و</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کوتوله</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باقی</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می</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ماند</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و</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به</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خوشه</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نمی</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رود</w:t>
      </w:r>
      <w:r w:rsidRPr="009D1C3C">
        <w:rPr>
          <w:rFonts w:ascii="Tahoma" w:eastAsia="Times New Roman" w:hAnsi="Tahoma" w:cs="B Nazanin"/>
          <w:color w:val="000000" w:themeColor="text1"/>
          <w:sz w:val="28"/>
          <w:szCs w:val="28"/>
          <w:rtl/>
        </w:rPr>
        <w:t xml:space="preserve"> . </w:t>
      </w:r>
      <w:r w:rsidRPr="009D1C3C">
        <w:rPr>
          <w:rFonts w:ascii="Tahoma" w:eastAsia="Times New Roman" w:hAnsi="Tahoma" w:cs="B Nazanin" w:hint="cs"/>
          <w:color w:val="000000" w:themeColor="text1"/>
          <w:sz w:val="28"/>
          <w:szCs w:val="28"/>
          <w:rtl/>
        </w:rPr>
        <w:t>برگ</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در</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امتداد</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رگبرگها</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بنفش</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می</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شود</w:t>
      </w:r>
      <w:r w:rsidRPr="009D1C3C">
        <w:rPr>
          <w:rFonts w:ascii="Tahoma" w:eastAsia="Times New Roman" w:hAnsi="Tahoma" w:cs="B Nazanin"/>
          <w:color w:val="000000" w:themeColor="text1"/>
          <w:sz w:val="28"/>
          <w:szCs w:val="28"/>
          <w:rtl/>
        </w:rPr>
        <w:t xml:space="preserve"> .برای مبارزه با آن در زمان مبارزه با سن گندم آن نیز کنترل می شود .دیگر آفات گندم خسارت چندانی نمی زنند و در هنگام مبارزه با سن گندم کنترل می شوند.از بیماریهای گندم می توان به سیاهک آشکار اشاره نمود : بوته های بیمار قوی تر و رشد سریعی دارند . عامل بیماریزا روی گل فعالیت دارد و سنبله را به یک توده سیاه تبدیل می کند . </w:t>
      </w:r>
      <w:r w:rsidRPr="009D1C3C">
        <w:rPr>
          <w:rFonts w:ascii="Tahoma" w:eastAsia="Times New Roman" w:hAnsi="Tahoma" w:cs="B Nazanin"/>
          <w:color w:val="000000" w:themeColor="text1"/>
          <w:sz w:val="28"/>
          <w:szCs w:val="28"/>
          <w:rtl/>
        </w:rPr>
        <w:br/>
        <w:t xml:space="preserve">توسط باد پراکنده می شود برای مبارزه با آن از سموم ویتاواکس و کاربندازیم بصورت پودر وتابل قابل حل در آب و به میزان </w:t>
      </w:r>
      <w:r w:rsidRPr="009D1C3C">
        <w:rPr>
          <w:rFonts w:ascii="Tahoma" w:eastAsia="Times New Roman" w:hAnsi="Tahoma" w:cs="B Nazanin"/>
          <w:color w:val="000000" w:themeColor="text1"/>
          <w:sz w:val="28"/>
          <w:szCs w:val="28"/>
          <w:rtl/>
          <w:lang w:bidi="fa-IR"/>
        </w:rPr>
        <w:t>۲۰۰</w:t>
      </w:r>
      <w:r w:rsidRPr="009D1C3C">
        <w:rPr>
          <w:rFonts w:ascii="Tahoma" w:eastAsia="Times New Roman" w:hAnsi="Tahoma" w:cs="B Nazanin"/>
          <w:color w:val="000000" w:themeColor="text1"/>
          <w:sz w:val="28"/>
          <w:szCs w:val="28"/>
          <w:rtl/>
        </w:rPr>
        <w:t xml:space="preserve"> گرم برای </w:t>
      </w:r>
      <w:r w:rsidRPr="009D1C3C">
        <w:rPr>
          <w:rFonts w:ascii="Tahoma" w:eastAsia="Times New Roman" w:hAnsi="Tahoma" w:cs="B Nazanin"/>
          <w:color w:val="000000" w:themeColor="text1"/>
          <w:sz w:val="28"/>
          <w:szCs w:val="28"/>
          <w:rtl/>
          <w:lang w:bidi="fa-IR"/>
        </w:rPr>
        <w:t>۱۰۰</w:t>
      </w:r>
      <w:r w:rsidR="009D1C3C">
        <w:rPr>
          <w:rFonts w:ascii="Tahoma" w:eastAsia="Times New Roman" w:hAnsi="Tahoma" w:cs="B Nazanin"/>
          <w:color w:val="000000" w:themeColor="text1"/>
          <w:sz w:val="28"/>
          <w:szCs w:val="28"/>
          <w:rtl/>
        </w:rPr>
        <w:t xml:space="preserve"> کیلو بذر استفاده می شود . </w:t>
      </w:r>
      <w:r w:rsidRPr="009D1C3C">
        <w:rPr>
          <w:rFonts w:ascii="Tahoma" w:eastAsia="Times New Roman" w:hAnsi="Tahoma" w:cs="B Nazanin"/>
          <w:color w:val="000000" w:themeColor="text1"/>
          <w:sz w:val="28"/>
          <w:szCs w:val="28"/>
          <w:rtl/>
        </w:rPr>
        <w:br/>
      </w:r>
      <w:r w:rsidRPr="009D1C3C">
        <w:rPr>
          <w:rFonts w:ascii="Times New Roman" w:eastAsia="Times New Roman" w:hAnsi="Times New Roman" w:cs="Times New Roman" w:hint="cs"/>
          <w:b/>
          <w:bCs/>
          <w:color w:val="000000" w:themeColor="text1"/>
          <w:sz w:val="28"/>
          <w:szCs w:val="28"/>
          <w:rtl/>
        </w:rPr>
        <w:t>▪</w:t>
      </w:r>
      <w:r w:rsidRPr="009D1C3C">
        <w:rPr>
          <w:rFonts w:ascii="Tahoma" w:eastAsia="Times New Roman" w:hAnsi="Tahoma" w:cs="B Nazanin"/>
          <w:b/>
          <w:bCs/>
          <w:color w:val="000000" w:themeColor="text1"/>
          <w:sz w:val="28"/>
          <w:szCs w:val="28"/>
          <w:rtl/>
        </w:rPr>
        <w:t xml:space="preserve"> </w:t>
      </w:r>
      <w:r w:rsidRPr="009D1C3C">
        <w:rPr>
          <w:rFonts w:ascii="Tahoma" w:eastAsia="Times New Roman" w:hAnsi="Tahoma" w:cs="B Nazanin" w:hint="cs"/>
          <w:b/>
          <w:bCs/>
          <w:color w:val="000000" w:themeColor="text1"/>
          <w:sz w:val="28"/>
          <w:szCs w:val="28"/>
          <w:rtl/>
        </w:rPr>
        <w:t>سیاهک</w:t>
      </w:r>
      <w:r w:rsidRPr="009D1C3C">
        <w:rPr>
          <w:rFonts w:ascii="Tahoma" w:eastAsia="Times New Roman" w:hAnsi="Tahoma" w:cs="B Nazanin"/>
          <w:b/>
          <w:bCs/>
          <w:color w:val="000000" w:themeColor="text1"/>
          <w:sz w:val="28"/>
          <w:szCs w:val="28"/>
          <w:rtl/>
        </w:rPr>
        <w:t xml:space="preserve"> </w:t>
      </w:r>
      <w:r w:rsidRPr="009D1C3C">
        <w:rPr>
          <w:rFonts w:ascii="Tahoma" w:eastAsia="Times New Roman" w:hAnsi="Tahoma" w:cs="B Nazanin" w:hint="cs"/>
          <w:b/>
          <w:bCs/>
          <w:color w:val="000000" w:themeColor="text1"/>
          <w:sz w:val="28"/>
          <w:szCs w:val="28"/>
          <w:rtl/>
        </w:rPr>
        <w:t>پنهان</w:t>
      </w:r>
      <w:r w:rsidRPr="009D1C3C">
        <w:rPr>
          <w:rFonts w:ascii="Tahoma" w:eastAsia="Times New Roman" w:hAnsi="Tahoma" w:cs="B Nazanin"/>
          <w:b/>
          <w:bCs/>
          <w:color w:val="000000" w:themeColor="text1"/>
          <w:sz w:val="28"/>
          <w:szCs w:val="28"/>
          <w:rtl/>
        </w:rPr>
        <w:t xml:space="preserve"> :</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color w:val="000000" w:themeColor="text1"/>
          <w:sz w:val="28"/>
          <w:szCs w:val="28"/>
          <w:rtl/>
        </w:rPr>
        <w:br/>
      </w:r>
      <w:r w:rsidRPr="009D1C3C">
        <w:rPr>
          <w:rFonts w:ascii="Tahoma" w:eastAsia="Times New Roman" w:hAnsi="Tahoma" w:cs="B Nazanin" w:hint="cs"/>
          <w:color w:val="000000" w:themeColor="text1"/>
          <w:sz w:val="28"/>
          <w:szCs w:val="28"/>
          <w:rtl/>
        </w:rPr>
        <w:t>علایم</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آن</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شامل</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کوتاه</w:t>
      </w:r>
      <w:r w:rsidRPr="009D1C3C">
        <w:rPr>
          <w:rFonts w:ascii="Tahoma" w:eastAsia="Times New Roman" w:hAnsi="Tahoma" w:cs="B Nazanin"/>
          <w:color w:val="000000" w:themeColor="text1"/>
          <w:sz w:val="28"/>
          <w:szCs w:val="28"/>
          <w:rtl/>
        </w:rPr>
        <w:t xml:space="preserve"> ماندن ساقه و کاهش برگها و کوچک ماندن برگها است و رنگ برگها در سطح گره فوقانی به آبی مایل به سبز تبدیل می شوند .سنبله ها کوتاهتر یا دراز تر هستند در هنگام رمنکوبی دانه های آلوده شکسته و قارچ روی دانه های سالم میریزد و آنها را آلوده می کند و یا در خاک میریزد که تا </w:t>
      </w:r>
      <w:r w:rsidRPr="009D1C3C">
        <w:rPr>
          <w:rFonts w:ascii="Tahoma" w:eastAsia="Times New Roman" w:hAnsi="Tahoma" w:cs="B Nazanin"/>
          <w:color w:val="000000" w:themeColor="text1"/>
          <w:sz w:val="28"/>
          <w:szCs w:val="28"/>
          <w:rtl/>
          <w:lang w:bidi="fa-IR"/>
        </w:rPr>
        <w:t>۱</w:t>
      </w:r>
      <w:r w:rsidRPr="009D1C3C">
        <w:rPr>
          <w:rFonts w:ascii="Tahoma" w:eastAsia="Times New Roman" w:hAnsi="Tahoma" w:cs="B Nazanin"/>
          <w:color w:val="000000" w:themeColor="text1"/>
          <w:sz w:val="28"/>
          <w:szCs w:val="28"/>
          <w:rtl/>
        </w:rPr>
        <w:t xml:space="preserve"> سال قوه نامیه خود را حفظ می کند .که از زمان جوانه زنی فعالیت آن شروع می شود . برای مبارزه با آن باید بذور را با سموم ویتاواکس و کاربندازیم به میزان </w:t>
      </w:r>
      <w:r w:rsidRPr="009D1C3C">
        <w:rPr>
          <w:rFonts w:ascii="Tahoma" w:eastAsia="Times New Roman" w:hAnsi="Tahoma" w:cs="B Nazanin"/>
          <w:color w:val="000000" w:themeColor="text1"/>
          <w:sz w:val="28"/>
          <w:szCs w:val="28"/>
          <w:rtl/>
          <w:lang w:bidi="fa-IR"/>
        </w:rPr>
        <w:t>۲۰۰</w:t>
      </w:r>
      <w:r w:rsidRPr="009D1C3C">
        <w:rPr>
          <w:rFonts w:ascii="Tahoma" w:eastAsia="Times New Roman" w:hAnsi="Tahoma" w:cs="B Nazanin"/>
          <w:color w:val="000000" w:themeColor="text1"/>
          <w:sz w:val="28"/>
          <w:szCs w:val="28"/>
          <w:rtl/>
        </w:rPr>
        <w:t xml:space="preserve"> گرم در </w:t>
      </w:r>
      <w:r w:rsidRPr="009D1C3C">
        <w:rPr>
          <w:rFonts w:ascii="Tahoma" w:eastAsia="Times New Roman" w:hAnsi="Tahoma" w:cs="B Nazanin"/>
          <w:color w:val="000000" w:themeColor="text1"/>
          <w:sz w:val="28"/>
          <w:szCs w:val="28"/>
          <w:rtl/>
          <w:lang w:bidi="fa-IR"/>
        </w:rPr>
        <w:t>۱۰۰</w:t>
      </w:r>
      <w:r w:rsidR="009D1C3C">
        <w:rPr>
          <w:rFonts w:ascii="Tahoma" w:eastAsia="Times New Roman" w:hAnsi="Tahoma" w:cs="B Nazanin"/>
          <w:color w:val="000000" w:themeColor="text1"/>
          <w:sz w:val="28"/>
          <w:szCs w:val="28"/>
          <w:rtl/>
        </w:rPr>
        <w:t xml:space="preserve"> کیلو بذر صدعفونی نمود . </w:t>
      </w:r>
      <w:r w:rsidRPr="009D1C3C">
        <w:rPr>
          <w:rFonts w:ascii="Tahoma" w:eastAsia="Times New Roman" w:hAnsi="Tahoma" w:cs="B Nazanin"/>
          <w:color w:val="000000" w:themeColor="text1"/>
          <w:sz w:val="28"/>
          <w:szCs w:val="28"/>
          <w:rtl/>
        </w:rPr>
        <w:br/>
      </w:r>
      <w:r w:rsidRPr="009D1C3C">
        <w:rPr>
          <w:rFonts w:ascii="Times New Roman" w:eastAsia="Times New Roman" w:hAnsi="Times New Roman" w:cs="Times New Roman" w:hint="cs"/>
          <w:b/>
          <w:bCs/>
          <w:color w:val="000000" w:themeColor="text1"/>
          <w:sz w:val="28"/>
          <w:szCs w:val="28"/>
          <w:rtl/>
        </w:rPr>
        <w:t>▪</w:t>
      </w:r>
      <w:r w:rsidRPr="009D1C3C">
        <w:rPr>
          <w:rFonts w:ascii="Tahoma" w:eastAsia="Times New Roman" w:hAnsi="Tahoma" w:cs="B Nazanin"/>
          <w:b/>
          <w:bCs/>
          <w:color w:val="000000" w:themeColor="text1"/>
          <w:sz w:val="28"/>
          <w:szCs w:val="28"/>
          <w:rtl/>
        </w:rPr>
        <w:t xml:space="preserve"> </w:t>
      </w:r>
      <w:r w:rsidRPr="009D1C3C">
        <w:rPr>
          <w:rFonts w:ascii="Tahoma" w:eastAsia="Times New Roman" w:hAnsi="Tahoma" w:cs="B Nazanin" w:hint="cs"/>
          <w:b/>
          <w:bCs/>
          <w:color w:val="000000" w:themeColor="text1"/>
          <w:sz w:val="28"/>
          <w:szCs w:val="28"/>
          <w:rtl/>
        </w:rPr>
        <w:t>سفیدک</w:t>
      </w:r>
      <w:r w:rsidRPr="009D1C3C">
        <w:rPr>
          <w:rFonts w:ascii="Tahoma" w:eastAsia="Times New Roman" w:hAnsi="Tahoma" w:cs="B Nazanin"/>
          <w:b/>
          <w:bCs/>
          <w:color w:val="000000" w:themeColor="text1"/>
          <w:sz w:val="28"/>
          <w:szCs w:val="28"/>
          <w:rtl/>
        </w:rPr>
        <w:t xml:space="preserve"> </w:t>
      </w:r>
      <w:r w:rsidRPr="009D1C3C">
        <w:rPr>
          <w:rFonts w:ascii="Tahoma" w:eastAsia="Times New Roman" w:hAnsi="Tahoma" w:cs="B Nazanin" w:hint="cs"/>
          <w:b/>
          <w:bCs/>
          <w:color w:val="000000" w:themeColor="text1"/>
          <w:sz w:val="28"/>
          <w:szCs w:val="28"/>
          <w:rtl/>
        </w:rPr>
        <w:t>سطحی</w:t>
      </w:r>
      <w:r w:rsidRPr="009D1C3C">
        <w:rPr>
          <w:rFonts w:ascii="Tahoma" w:eastAsia="Times New Roman" w:hAnsi="Tahoma" w:cs="B Nazanin"/>
          <w:b/>
          <w:bCs/>
          <w:color w:val="000000" w:themeColor="text1"/>
          <w:sz w:val="28"/>
          <w:szCs w:val="28"/>
          <w:rtl/>
        </w:rPr>
        <w:t xml:space="preserve"> : </w:t>
      </w:r>
      <w:r w:rsidRPr="009D1C3C">
        <w:rPr>
          <w:rFonts w:ascii="Tahoma" w:eastAsia="Times New Roman" w:hAnsi="Tahoma" w:cs="B Nazanin"/>
          <w:color w:val="000000" w:themeColor="text1"/>
          <w:sz w:val="28"/>
          <w:szCs w:val="28"/>
          <w:rtl/>
        </w:rPr>
        <w:br/>
      </w:r>
      <w:r w:rsidRPr="009D1C3C">
        <w:rPr>
          <w:rFonts w:ascii="Tahoma" w:eastAsia="Times New Roman" w:hAnsi="Tahoma" w:cs="B Nazanin" w:hint="cs"/>
          <w:color w:val="000000" w:themeColor="text1"/>
          <w:sz w:val="28"/>
          <w:szCs w:val="28"/>
          <w:rtl/>
        </w:rPr>
        <w:t>اگر</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در</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اواخر</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فروردینتا</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اوایل</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خرداد</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بارندگ</w:t>
      </w:r>
      <w:r w:rsidRPr="009D1C3C">
        <w:rPr>
          <w:rFonts w:ascii="Tahoma" w:eastAsia="Times New Roman" w:hAnsi="Tahoma" w:cs="B Nazanin"/>
          <w:color w:val="000000" w:themeColor="text1"/>
          <w:sz w:val="28"/>
          <w:szCs w:val="28"/>
          <w:rtl/>
        </w:rPr>
        <w:t>ی زیاد باشد بروز می کند . ابتدا در قسمتهای پایینی در سطح پهنک و نزدیک رگبرگها لکه های پراکنده</w:t>
      </w:r>
      <w:r w:rsidRPr="009D1C3C">
        <w:rPr>
          <w:rFonts w:ascii="Times New Roman" w:eastAsia="Times New Roman" w:hAnsi="Times New Roman" w:cs="Times New Roman" w:hint="cs"/>
          <w:color w:val="000000" w:themeColor="text1"/>
          <w:sz w:val="28"/>
          <w:szCs w:val="28"/>
          <w:rtl/>
        </w:rPr>
        <w:t>٬</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کوچک</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و</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کشیده</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با</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پوشش</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تار</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عنکبوتی</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سفید</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ظاهر</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می</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شود</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که</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با</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افزایش</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ضخامت</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خاکستری</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و</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قهوه</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ای</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روشن</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می</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شود</w:t>
      </w:r>
      <w:r w:rsidRPr="009D1C3C">
        <w:rPr>
          <w:rFonts w:ascii="Tahoma" w:eastAsia="Times New Roman" w:hAnsi="Tahoma" w:cs="B Nazanin"/>
          <w:color w:val="000000" w:themeColor="text1"/>
          <w:sz w:val="28"/>
          <w:szCs w:val="28"/>
          <w:rtl/>
        </w:rPr>
        <w:t xml:space="preserve"> . </w:t>
      </w:r>
      <w:r w:rsidRPr="009D1C3C">
        <w:rPr>
          <w:rFonts w:ascii="Tahoma" w:eastAsia="Times New Roman" w:hAnsi="Tahoma" w:cs="B Nazanin" w:hint="cs"/>
          <w:color w:val="000000" w:themeColor="text1"/>
          <w:sz w:val="28"/>
          <w:szCs w:val="28"/>
          <w:rtl/>
        </w:rPr>
        <w:t>برای</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مبارزه</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باید</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از</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ارقام</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مقاوم</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استفاده</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نمود</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و</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از</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ارکیبات</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گو</w:t>
      </w:r>
      <w:r w:rsidRPr="009D1C3C">
        <w:rPr>
          <w:rFonts w:ascii="Tahoma" w:eastAsia="Times New Roman" w:hAnsi="Tahoma" w:cs="B Nazanin"/>
          <w:color w:val="000000" w:themeColor="text1"/>
          <w:sz w:val="28"/>
          <w:szCs w:val="28"/>
          <w:rtl/>
        </w:rPr>
        <w:t xml:space="preserve">گردی یا کاراتان ستفاده نمود .گندم معمولا هر </w:t>
      </w:r>
      <w:r w:rsidRPr="009D1C3C">
        <w:rPr>
          <w:rFonts w:ascii="Tahoma" w:eastAsia="Times New Roman" w:hAnsi="Tahoma" w:cs="B Nazanin"/>
          <w:color w:val="000000" w:themeColor="text1"/>
          <w:sz w:val="28"/>
          <w:szCs w:val="28"/>
          <w:rtl/>
          <w:lang w:bidi="fa-IR"/>
        </w:rPr>
        <w:t>۱۵ -۱۰</w:t>
      </w:r>
      <w:r w:rsidRPr="009D1C3C">
        <w:rPr>
          <w:rFonts w:ascii="Tahoma" w:eastAsia="Times New Roman" w:hAnsi="Tahoma" w:cs="B Nazanin"/>
          <w:color w:val="000000" w:themeColor="text1"/>
          <w:sz w:val="28"/>
          <w:szCs w:val="28"/>
          <w:rtl/>
        </w:rPr>
        <w:t xml:space="preserve"> روز یکبار باید آبیاری شود . که معمولا گندم به </w:t>
      </w:r>
      <w:r w:rsidRPr="009D1C3C">
        <w:rPr>
          <w:rFonts w:ascii="Tahoma" w:eastAsia="Times New Roman" w:hAnsi="Tahoma" w:cs="B Nazanin"/>
          <w:color w:val="000000" w:themeColor="text1"/>
          <w:sz w:val="28"/>
          <w:szCs w:val="28"/>
          <w:rtl/>
          <w:lang w:bidi="fa-IR"/>
        </w:rPr>
        <w:t>۵</w:t>
      </w:r>
      <w:r w:rsidRPr="009D1C3C">
        <w:rPr>
          <w:rFonts w:ascii="Tahoma" w:eastAsia="Times New Roman" w:hAnsi="Tahoma" w:cs="B Nazanin"/>
          <w:color w:val="000000" w:themeColor="text1"/>
          <w:sz w:val="28"/>
          <w:szCs w:val="28"/>
          <w:rtl/>
        </w:rPr>
        <w:t xml:space="preserve"> آب نیاز دارد که شامل خاک آب که اولین آبیاری را می گویند و دوم در هنگام پنجه زنی و سوم در هنگام ساقه رفتن و چهارم هنگام گلدهی و آخر در هنگام دان</w:t>
      </w:r>
      <w:r w:rsidR="009D1C3C">
        <w:rPr>
          <w:rFonts w:ascii="Tahoma" w:eastAsia="Times New Roman" w:hAnsi="Tahoma" w:cs="B Nazanin"/>
          <w:color w:val="000000" w:themeColor="text1"/>
          <w:sz w:val="28"/>
          <w:szCs w:val="28"/>
          <w:rtl/>
        </w:rPr>
        <w:t xml:space="preserve">ه بستن می باشد . </w:t>
      </w:r>
      <w:r w:rsidRPr="009D1C3C">
        <w:rPr>
          <w:rFonts w:ascii="Tahoma" w:eastAsia="Times New Roman" w:hAnsi="Tahoma" w:cs="B Nazanin"/>
          <w:color w:val="000000" w:themeColor="text1"/>
          <w:sz w:val="28"/>
          <w:szCs w:val="28"/>
          <w:rtl/>
        </w:rPr>
        <w:br/>
      </w:r>
      <w:r w:rsidRPr="009D1C3C">
        <w:rPr>
          <w:rFonts w:ascii="Times New Roman" w:eastAsia="Times New Roman" w:hAnsi="Times New Roman" w:cs="Times New Roman" w:hint="cs"/>
          <w:b/>
          <w:bCs/>
          <w:color w:val="000000" w:themeColor="text1"/>
          <w:sz w:val="28"/>
          <w:szCs w:val="28"/>
          <w:rtl/>
        </w:rPr>
        <w:t>●</w:t>
      </w:r>
      <w:r w:rsidRPr="009D1C3C">
        <w:rPr>
          <w:rFonts w:ascii="Tahoma" w:eastAsia="Times New Roman" w:hAnsi="Tahoma" w:cs="B Nazanin"/>
          <w:b/>
          <w:bCs/>
          <w:color w:val="000000" w:themeColor="text1"/>
          <w:sz w:val="28"/>
          <w:szCs w:val="28"/>
          <w:rtl/>
        </w:rPr>
        <w:t xml:space="preserve"> </w:t>
      </w:r>
      <w:r w:rsidRPr="009D1C3C">
        <w:rPr>
          <w:rFonts w:ascii="Tahoma" w:eastAsia="Times New Roman" w:hAnsi="Tahoma" w:cs="B Nazanin" w:hint="cs"/>
          <w:b/>
          <w:bCs/>
          <w:color w:val="000000" w:themeColor="text1"/>
          <w:sz w:val="28"/>
          <w:szCs w:val="28"/>
          <w:rtl/>
        </w:rPr>
        <w:t>برداشت</w:t>
      </w:r>
      <w:r w:rsidRPr="009D1C3C">
        <w:rPr>
          <w:rFonts w:ascii="Tahoma" w:eastAsia="Times New Roman" w:hAnsi="Tahoma" w:cs="B Nazanin"/>
          <w:b/>
          <w:bCs/>
          <w:color w:val="000000" w:themeColor="text1"/>
          <w:sz w:val="28"/>
          <w:szCs w:val="28"/>
          <w:rtl/>
        </w:rPr>
        <w:t xml:space="preserve"> :</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color w:val="000000" w:themeColor="text1"/>
          <w:sz w:val="28"/>
          <w:szCs w:val="28"/>
          <w:rtl/>
        </w:rPr>
        <w:br/>
      </w:r>
      <w:r w:rsidRPr="009D1C3C">
        <w:rPr>
          <w:rFonts w:ascii="Tahoma" w:eastAsia="Times New Roman" w:hAnsi="Tahoma" w:cs="B Nazanin" w:hint="cs"/>
          <w:color w:val="000000" w:themeColor="text1"/>
          <w:sz w:val="28"/>
          <w:szCs w:val="28"/>
          <w:rtl/>
        </w:rPr>
        <w:t>هنگامی</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که</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دانه</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ها</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سخت</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شدند</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که</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دیگر</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با</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ناخن</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تقسیم</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نمی</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شدند</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و</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رطوبت</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دانه</w:t>
      </w:r>
      <w:r w:rsidRPr="009D1C3C">
        <w:rPr>
          <w:rFonts w:ascii="Tahoma" w:eastAsia="Times New Roman" w:hAnsi="Tahoma" w:cs="B Nazanin"/>
          <w:color w:val="000000" w:themeColor="text1"/>
          <w:sz w:val="28"/>
          <w:szCs w:val="28"/>
          <w:rtl/>
          <w:lang w:bidi="fa-IR"/>
        </w:rPr>
        <w:t>۱۴</w:t>
      </w:r>
      <w:r w:rsidRPr="009D1C3C">
        <w:rPr>
          <w:rFonts w:ascii="Times New Roman" w:eastAsia="Times New Roman" w:hAnsi="Times New Roman" w:cs="Times New Roman" w:hint="cs"/>
          <w:color w:val="000000" w:themeColor="text1"/>
          <w:sz w:val="28"/>
          <w:szCs w:val="28"/>
          <w:rtl/>
          <w:lang w:bidi="fa-IR"/>
        </w:rPr>
        <w:t>٪</w:t>
      </w:r>
      <w:r w:rsidRPr="009D1C3C">
        <w:rPr>
          <w:rFonts w:ascii="Tahoma" w:eastAsia="Times New Roman" w:hAnsi="Tahoma" w:cs="B Nazanin"/>
          <w:color w:val="000000" w:themeColor="text1"/>
          <w:sz w:val="28"/>
          <w:szCs w:val="28"/>
          <w:rtl/>
        </w:rPr>
        <w:t xml:space="preserve"> می باشد هنگام درو می باشد . برای برداشت باید از کمباین های که معاینه فنی شده اند استفاده شود که بهتر است نو باشند و ریزش بیشتر از </w:t>
      </w:r>
      <w:r w:rsidRPr="009D1C3C">
        <w:rPr>
          <w:rFonts w:ascii="Tahoma" w:eastAsia="Times New Roman" w:hAnsi="Tahoma" w:cs="B Nazanin"/>
          <w:color w:val="000000" w:themeColor="text1"/>
          <w:sz w:val="28"/>
          <w:szCs w:val="28"/>
          <w:rtl/>
          <w:lang w:bidi="fa-IR"/>
        </w:rPr>
        <w:t>۵</w:t>
      </w:r>
      <w:r w:rsidRPr="009D1C3C">
        <w:rPr>
          <w:rFonts w:ascii="Times New Roman" w:eastAsia="Times New Roman" w:hAnsi="Times New Roman" w:cs="Times New Roman" w:hint="cs"/>
          <w:color w:val="000000" w:themeColor="text1"/>
          <w:sz w:val="28"/>
          <w:szCs w:val="28"/>
          <w:rtl/>
          <w:lang w:bidi="fa-IR"/>
        </w:rPr>
        <w:t>٪</w:t>
      </w:r>
      <w:r w:rsidRPr="009D1C3C">
        <w:rPr>
          <w:rFonts w:ascii="Tahoma" w:eastAsia="Times New Roman" w:hAnsi="Tahoma" w:cs="B Nazanin"/>
          <w:color w:val="000000" w:themeColor="text1"/>
          <w:sz w:val="28"/>
          <w:szCs w:val="28"/>
          <w:rtl/>
        </w:rPr>
        <w:t xml:space="preserve"> نداشته باشند . </w:t>
      </w:r>
      <w:r w:rsidRPr="009D1C3C">
        <w:rPr>
          <w:rFonts w:ascii="Tahoma" w:eastAsia="Times New Roman" w:hAnsi="Tahoma" w:cs="B Nazanin"/>
          <w:color w:val="000000" w:themeColor="text1"/>
          <w:sz w:val="28"/>
          <w:szCs w:val="28"/>
          <w:rtl/>
        </w:rPr>
        <w:br/>
      </w:r>
      <w:r w:rsidRPr="009D1C3C">
        <w:rPr>
          <w:rFonts w:ascii="Tahoma" w:eastAsia="Times New Roman" w:hAnsi="Tahoma" w:cs="B Nazanin"/>
          <w:color w:val="000000" w:themeColor="text1"/>
          <w:sz w:val="28"/>
          <w:szCs w:val="28"/>
          <w:rtl/>
        </w:rPr>
        <w:br/>
      </w:r>
      <w:r w:rsidRPr="009D1C3C">
        <w:rPr>
          <w:rFonts w:ascii="Times New Roman" w:eastAsia="Times New Roman" w:hAnsi="Times New Roman" w:cs="Times New Roman" w:hint="cs"/>
          <w:color w:val="000000" w:themeColor="text1"/>
          <w:sz w:val="28"/>
          <w:szCs w:val="28"/>
          <w:rtl/>
        </w:rPr>
        <w:lastRenderedPageBreak/>
        <w:t>●</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بررسی</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اقتصادی</w:t>
      </w:r>
      <w:r w:rsidRPr="009D1C3C">
        <w:rPr>
          <w:rFonts w:ascii="Tahoma" w:eastAsia="Times New Roman" w:hAnsi="Tahoma" w:cs="B Nazanin"/>
          <w:color w:val="000000" w:themeColor="text1"/>
          <w:sz w:val="28"/>
          <w:szCs w:val="28"/>
          <w:rtl/>
        </w:rPr>
        <w:t xml:space="preserve"> خاکورزی حفاظتی در تناوب گندم- آیش</w:t>
      </w:r>
      <w:r w:rsidRPr="009D1C3C">
        <w:rPr>
          <w:rFonts w:ascii="Tahoma" w:eastAsia="Times New Roman" w:hAnsi="Tahoma" w:cs="B Nazanin"/>
          <w:color w:val="000000" w:themeColor="text1"/>
          <w:sz w:val="28"/>
          <w:szCs w:val="28"/>
          <w:rtl/>
        </w:rPr>
        <w:br/>
        <w:t>فرسایش بادی و وزش گرد وغبار مرسوم ، بر زمین هایی که مورد خاکورزی گندم زمستانه- آیش تابستانه ، در واشنگتن شرقی ایالات متحده ی آمریکا قرار دارند، باروری خاک را کاهش می دهند و می توانند با کیفیت نا مطلوب هوا همکاری کنند.خاکورزی خفاظتی در طول آیش، برای کاهش دادن فرسایش و گرد و غبار شناخته شده است اما خاکورزی سنتی(</w:t>
      </w:r>
      <w:r w:rsidRPr="009D1C3C">
        <w:rPr>
          <w:rFonts w:ascii="Tahoma" w:eastAsia="Times New Roman" w:hAnsi="Tahoma" w:cs="B Nazanin"/>
          <w:color w:val="000000" w:themeColor="text1"/>
          <w:sz w:val="28"/>
          <w:szCs w:val="28"/>
        </w:rPr>
        <w:t>CT</w:t>
      </w:r>
      <w:r w:rsidRPr="009D1C3C">
        <w:rPr>
          <w:rFonts w:ascii="Tahoma" w:eastAsia="Times New Roman" w:hAnsi="Tahoma" w:cs="B Nazanin"/>
          <w:color w:val="000000" w:themeColor="text1"/>
          <w:sz w:val="28"/>
          <w:szCs w:val="28"/>
          <w:rtl/>
        </w:rPr>
        <w:t xml:space="preserve">) هنوز بر بیش از </w:t>
      </w:r>
      <w:r w:rsidRPr="009D1C3C">
        <w:rPr>
          <w:rFonts w:ascii="Tahoma" w:eastAsia="Times New Roman" w:hAnsi="Tahoma" w:cs="B Nazanin"/>
          <w:color w:val="000000" w:themeColor="text1"/>
          <w:sz w:val="28"/>
          <w:szCs w:val="28"/>
          <w:rtl/>
          <w:lang w:bidi="fa-IR"/>
        </w:rPr>
        <w:t>۸۰</w:t>
      </w:r>
      <w:r w:rsidRPr="009D1C3C">
        <w:rPr>
          <w:rFonts w:ascii="Tahoma" w:eastAsia="Times New Roman" w:hAnsi="Tahoma" w:cs="B Nazanin"/>
          <w:color w:val="000000" w:themeColor="text1"/>
          <w:sz w:val="28"/>
          <w:szCs w:val="28"/>
          <w:rtl/>
        </w:rPr>
        <w:t xml:space="preserve"> درصد زمینهای این منطقه به کار برده می شود. این مقاله نتایج اقتصادی یک دوره ی </w:t>
      </w:r>
      <w:r w:rsidRPr="009D1C3C">
        <w:rPr>
          <w:rFonts w:ascii="Tahoma" w:eastAsia="Times New Roman" w:hAnsi="Tahoma" w:cs="B Nazanin"/>
          <w:color w:val="000000" w:themeColor="text1"/>
          <w:sz w:val="28"/>
          <w:szCs w:val="28"/>
          <w:rtl/>
          <w:lang w:bidi="fa-IR"/>
        </w:rPr>
        <w:t>۵</w:t>
      </w:r>
      <w:r w:rsidRPr="009D1C3C">
        <w:rPr>
          <w:rFonts w:ascii="Tahoma" w:eastAsia="Times New Roman" w:hAnsi="Tahoma" w:cs="B Nazanin"/>
          <w:color w:val="000000" w:themeColor="text1"/>
          <w:sz w:val="28"/>
          <w:szCs w:val="28"/>
          <w:rtl/>
        </w:rPr>
        <w:t xml:space="preserve"> ساله(سالهای زراعی </w:t>
      </w:r>
      <w:r w:rsidRPr="009D1C3C">
        <w:rPr>
          <w:rFonts w:ascii="Tahoma" w:eastAsia="Times New Roman" w:hAnsi="Tahoma" w:cs="B Nazanin"/>
          <w:color w:val="000000" w:themeColor="text1"/>
          <w:sz w:val="28"/>
          <w:szCs w:val="28"/>
          <w:rtl/>
          <w:lang w:bidi="fa-IR"/>
        </w:rPr>
        <w:t>۱۹۹۵</w:t>
      </w:r>
      <w:r w:rsidRPr="009D1C3C">
        <w:rPr>
          <w:rFonts w:ascii="Tahoma" w:eastAsia="Times New Roman" w:hAnsi="Tahoma" w:cs="B Nazanin"/>
          <w:color w:val="000000" w:themeColor="text1"/>
          <w:sz w:val="28"/>
          <w:szCs w:val="28"/>
          <w:rtl/>
        </w:rPr>
        <w:t xml:space="preserve"> تا </w:t>
      </w:r>
      <w:r w:rsidRPr="009D1C3C">
        <w:rPr>
          <w:rFonts w:ascii="Tahoma" w:eastAsia="Times New Roman" w:hAnsi="Tahoma" w:cs="B Nazanin"/>
          <w:color w:val="000000" w:themeColor="text1"/>
          <w:sz w:val="28"/>
          <w:szCs w:val="28"/>
          <w:rtl/>
          <w:lang w:bidi="fa-IR"/>
        </w:rPr>
        <w:t xml:space="preserve">۱۹۹۹ ) </w:t>
      </w:r>
      <w:r w:rsidRPr="009D1C3C">
        <w:rPr>
          <w:rFonts w:ascii="Tahoma" w:eastAsia="Times New Roman" w:hAnsi="Tahoma" w:cs="B Nazanin"/>
          <w:color w:val="000000" w:themeColor="text1"/>
          <w:sz w:val="28"/>
          <w:szCs w:val="28"/>
          <w:rtl/>
        </w:rPr>
        <w:t>سیستم خاکورزی را که در منطقه ی لیند واشنگن</w:t>
      </w:r>
      <w:r w:rsidR="009D1C3C">
        <w:rPr>
          <w:rFonts w:ascii="Tahoma" w:eastAsia="Times New Roman" w:hAnsi="Tahoma" w:cs="B Nazanin"/>
          <w:color w:val="000000" w:themeColor="text1"/>
          <w:sz w:val="28"/>
          <w:szCs w:val="28"/>
          <w:rtl/>
        </w:rPr>
        <w:t xml:space="preserve">تن پژوهش شده است گزارش می دهد. </w:t>
      </w:r>
      <w:r w:rsidRPr="009D1C3C">
        <w:rPr>
          <w:rFonts w:ascii="Tahoma" w:eastAsia="Times New Roman" w:hAnsi="Tahoma" w:cs="B Nazanin"/>
          <w:color w:val="000000" w:themeColor="text1"/>
          <w:sz w:val="28"/>
          <w:szCs w:val="28"/>
          <w:rtl/>
        </w:rPr>
        <w:br/>
        <w:t xml:space="preserve">میانگین بارش سالانه پایگاه </w:t>
      </w:r>
      <w:r w:rsidRPr="009D1C3C">
        <w:rPr>
          <w:rFonts w:ascii="Tahoma" w:eastAsia="Times New Roman" w:hAnsi="Tahoma" w:cs="B Nazanin"/>
          <w:color w:val="000000" w:themeColor="text1"/>
          <w:sz w:val="28"/>
          <w:szCs w:val="28"/>
          <w:rtl/>
          <w:lang w:bidi="fa-IR"/>
        </w:rPr>
        <w:t>۲۲۴</w:t>
      </w:r>
      <w:r w:rsidRPr="009D1C3C">
        <w:rPr>
          <w:rFonts w:ascii="Tahoma" w:eastAsia="Times New Roman" w:hAnsi="Tahoma" w:cs="B Nazanin"/>
          <w:color w:val="000000" w:themeColor="text1"/>
          <w:sz w:val="28"/>
          <w:szCs w:val="28"/>
          <w:rtl/>
        </w:rPr>
        <w:t xml:space="preserve"> و خاک لومی سیلتی شانو ( سیلتی زبر، مخلوط شده، فوق العاده فعال، مرطوب </w:t>
      </w:r>
      <w:r w:rsidRPr="009D1C3C">
        <w:rPr>
          <w:rFonts w:ascii="Tahoma" w:eastAsia="Times New Roman" w:hAnsi="Tahoma" w:cs="B Nazanin"/>
          <w:color w:val="000000" w:themeColor="text1"/>
          <w:sz w:val="28"/>
          <w:szCs w:val="28"/>
        </w:rPr>
        <w:t xml:space="preserve">Xeric </w:t>
      </w:r>
      <w:proofErr w:type="spellStart"/>
      <w:r w:rsidRPr="009D1C3C">
        <w:rPr>
          <w:rFonts w:ascii="Tahoma" w:eastAsia="Times New Roman" w:hAnsi="Tahoma" w:cs="B Nazanin"/>
          <w:color w:val="000000" w:themeColor="text1"/>
          <w:sz w:val="28"/>
          <w:szCs w:val="28"/>
        </w:rPr>
        <w:t>Hapolcambids</w:t>
      </w:r>
      <w:proofErr w:type="spellEnd"/>
      <w:r w:rsidRPr="009D1C3C">
        <w:rPr>
          <w:rFonts w:ascii="Tahoma" w:eastAsia="Times New Roman" w:hAnsi="Tahoma" w:cs="B Nazanin"/>
          <w:color w:val="000000" w:themeColor="text1"/>
          <w:sz w:val="28"/>
          <w:szCs w:val="28"/>
          <w:rtl/>
        </w:rPr>
        <w:t xml:space="preserve"> )است. سیستم های خاکورزی هستند: </w:t>
      </w:r>
      <w:r w:rsidRPr="009D1C3C">
        <w:rPr>
          <w:rFonts w:ascii="Tahoma" w:eastAsia="Times New Roman" w:hAnsi="Tahoma" w:cs="B Nazanin"/>
          <w:color w:val="000000" w:themeColor="text1"/>
          <w:sz w:val="28"/>
          <w:szCs w:val="28"/>
          <w:rtl/>
          <w:lang w:bidi="fa-IR"/>
        </w:rPr>
        <w:t xml:space="preserve">۱- </w:t>
      </w:r>
      <w:r w:rsidRPr="009D1C3C">
        <w:rPr>
          <w:rFonts w:ascii="Tahoma" w:eastAsia="Times New Roman" w:hAnsi="Tahoma" w:cs="B Nazanin"/>
          <w:color w:val="000000" w:themeColor="text1"/>
          <w:sz w:val="28"/>
          <w:szCs w:val="28"/>
          <w:rtl/>
        </w:rPr>
        <w:t>خاکورزی سنتی(</w:t>
      </w:r>
      <w:r w:rsidRPr="009D1C3C">
        <w:rPr>
          <w:rFonts w:ascii="Tahoma" w:eastAsia="Times New Roman" w:hAnsi="Tahoma" w:cs="B Nazanin"/>
          <w:color w:val="000000" w:themeColor="text1"/>
          <w:sz w:val="28"/>
          <w:szCs w:val="28"/>
        </w:rPr>
        <w:t>CT</w:t>
      </w:r>
      <w:r w:rsidRPr="009D1C3C">
        <w:rPr>
          <w:rFonts w:ascii="Tahoma" w:eastAsia="Times New Roman" w:hAnsi="Tahoma" w:cs="B Nazanin"/>
          <w:color w:val="000000" w:themeColor="text1"/>
          <w:sz w:val="28"/>
          <w:szCs w:val="28"/>
          <w:rtl/>
        </w:rPr>
        <w:t xml:space="preserve"> توضیح در روبرو)-</w:t>
      </w:r>
      <w:r w:rsidRPr="009D1C3C">
        <w:rPr>
          <w:rFonts w:ascii="Tahoma" w:eastAsia="Times New Roman" w:hAnsi="Tahoma" w:cs="B Nazanin"/>
          <w:color w:val="000000" w:themeColor="text1"/>
          <w:sz w:val="28"/>
          <w:szCs w:val="28"/>
          <w:rtl/>
          <w:lang w:bidi="fa-IR"/>
        </w:rPr>
        <w:t>۲-</w:t>
      </w:r>
      <w:r w:rsidRPr="009D1C3C">
        <w:rPr>
          <w:rFonts w:ascii="Tahoma" w:eastAsia="Times New Roman" w:hAnsi="Tahoma" w:cs="B Nazanin"/>
          <w:color w:val="000000" w:themeColor="text1"/>
          <w:sz w:val="28"/>
          <w:szCs w:val="28"/>
          <w:rtl/>
        </w:rPr>
        <w:t>حداقل خاکورزی(</w:t>
      </w:r>
      <w:r w:rsidRPr="009D1C3C">
        <w:rPr>
          <w:rFonts w:ascii="Tahoma" w:eastAsia="Times New Roman" w:hAnsi="Tahoma" w:cs="B Nazanin"/>
          <w:color w:val="000000" w:themeColor="text1"/>
          <w:sz w:val="28"/>
          <w:szCs w:val="28"/>
        </w:rPr>
        <w:t>MT</w:t>
      </w:r>
      <w:r w:rsidRPr="009D1C3C">
        <w:rPr>
          <w:rFonts w:ascii="Tahoma" w:eastAsia="Times New Roman" w:hAnsi="Tahoma" w:cs="B Nazanin"/>
          <w:color w:val="000000" w:themeColor="text1"/>
          <w:sz w:val="28"/>
          <w:szCs w:val="28"/>
          <w:rtl/>
        </w:rPr>
        <w:t>:کشت وعلف کشها)-</w:t>
      </w:r>
      <w:r w:rsidRPr="009D1C3C">
        <w:rPr>
          <w:rFonts w:ascii="Tahoma" w:eastAsia="Times New Roman" w:hAnsi="Tahoma" w:cs="B Nazanin"/>
          <w:color w:val="000000" w:themeColor="text1"/>
          <w:sz w:val="28"/>
          <w:szCs w:val="28"/>
          <w:rtl/>
          <w:lang w:bidi="fa-IR"/>
        </w:rPr>
        <w:t xml:space="preserve">۳- </w:t>
      </w:r>
      <w:r w:rsidRPr="009D1C3C">
        <w:rPr>
          <w:rFonts w:ascii="Tahoma" w:eastAsia="Times New Roman" w:hAnsi="Tahoma" w:cs="B Nazanin"/>
          <w:color w:val="000000" w:themeColor="text1"/>
          <w:sz w:val="28"/>
          <w:szCs w:val="28"/>
          <w:rtl/>
        </w:rPr>
        <w:t>حداقل خاکورزی تاخیری(</w:t>
      </w:r>
      <w:r w:rsidRPr="009D1C3C">
        <w:rPr>
          <w:rFonts w:ascii="Tahoma" w:eastAsia="Times New Roman" w:hAnsi="Tahoma" w:cs="B Nazanin"/>
          <w:color w:val="000000" w:themeColor="text1"/>
          <w:sz w:val="28"/>
          <w:szCs w:val="28"/>
        </w:rPr>
        <w:t>DMT</w:t>
      </w:r>
      <w:r w:rsidRPr="009D1C3C">
        <w:rPr>
          <w:rFonts w:ascii="Tahoma" w:eastAsia="Times New Roman" w:hAnsi="Tahoma" w:cs="B Nazanin"/>
          <w:color w:val="000000" w:themeColor="text1"/>
          <w:sz w:val="28"/>
          <w:szCs w:val="28"/>
          <w:rtl/>
        </w:rPr>
        <w:t xml:space="preserve">:علف کشها وکشت تاخیری). محصول دانه ای گندم در میان این سالها بین </w:t>
      </w:r>
      <w:r w:rsidRPr="009D1C3C">
        <w:rPr>
          <w:rFonts w:ascii="Tahoma" w:eastAsia="Times New Roman" w:hAnsi="Tahoma" w:cs="B Nazanin"/>
          <w:color w:val="000000" w:themeColor="text1"/>
          <w:sz w:val="28"/>
          <w:szCs w:val="28"/>
          <w:rtl/>
          <w:lang w:bidi="fa-IR"/>
        </w:rPr>
        <w:t>۷۹/۱</w:t>
      </w:r>
      <w:r w:rsidRPr="009D1C3C">
        <w:rPr>
          <w:rFonts w:ascii="Tahoma" w:eastAsia="Times New Roman" w:hAnsi="Tahoma" w:cs="B Nazanin"/>
          <w:color w:val="000000" w:themeColor="text1"/>
          <w:sz w:val="28"/>
          <w:szCs w:val="28"/>
          <w:rtl/>
        </w:rPr>
        <w:t xml:space="preserve"> تا </w:t>
      </w:r>
      <w:r w:rsidRPr="009D1C3C">
        <w:rPr>
          <w:rFonts w:ascii="Tahoma" w:eastAsia="Times New Roman" w:hAnsi="Tahoma" w:cs="B Nazanin"/>
          <w:color w:val="000000" w:themeColor="text1"/>
          <w:sz w:val="28"/>
          <w:szCs w:val="28"/>
          <w:rtl/>
          <w:lang w:bidi="fa-IR"/>
        </w:rPr>
        <w:t>۲۰/۵</w:t>
      </w:r>
      <w:r w:rsidR="009D1C3C">
        <w:rPr>
          <w:rFonts w:ascii="Tahoma" w:eastAsia="Times New Roman" w:hAnsi="Tahoma" w:cs="B Nazanin"/>
          <w:color w:val="000000" w:themeColor="text1"/>
          <w:sz w:val="28"/>
          <w:szCs w:val="28"/>
          <w:rtl/>
        </w:rPr>
        <w:t xml:space="preserve"> در هکتار برآورد شده است. </w:t>
      </w:r>
      <w:r w:rsidRPr="009D1C3C">
        <w:rPr>
          <w:rFonts w:ascii="Tahoma" w:eastAsia="Times New Roman" w:hAnsi="Tahoma" w:cs="B Nazanin"/>
          <w:color w:val="000000" w:themeColor="text1"/>
          <w:sz w:val="28"/>
          <w:szCs w:val="28"/>
          <w:rtl/>
        </w:rPr>
        <w:br/>
        <w:t xml:space="preserve">اما بین محصول دانه ای سیستم های خاکورزی در هر سال یا هنگام تحلیل میان سالها اختلافی وجود ندارد. سیستم خاکورزی ، به طور اقتصادی ، بر اساس برگشتی بازار نسبت به هزینه های کل تولید مشابه بودند، اما </w:t>
      </w:r>
      <w:r w:rsidRPr="009D1C3C">
        <w:rPr>
          <w:rFonts w:ascii="Tahoma" w:eastAsia="Times New Roman" w:hAnsi="Tahoma" w:cs="B Nazanin"/>
          <w:color w:val="000000" w:themeColor="text1"/>
          <w:sz w:val="28"/>
          <w:szCs w:val="28"/>
        </w:rPr>
        <w:t>DMA</w:t>
      </w:r>
      <w:r w:rsidRPr="009D1C3C">
        <w:rPr>
          <w:rFonts w:ascii="Tahoma" w:eastAsia="Times New Roman" w:hAnsi="Tahoma" w:cs="B Nazanin"/>
          <w:color w:val="000000" w:themeColor="text1"/>
          <w:sz w:val="28"/>
          <w:szCs w:val="28"/>
          <w:rtl/>
        </w:rPr>
        <w:t xml:space="preserve"> از </w:t>
      </w:r>
      <w:r w:rsidRPr="009D1C3C">
        <w:rPr>
          <w:rFonts w:ascii="Tahoma" w:eastAsia="Times New Roman" w:hAnsi="Tahoma" w:cs="B Nazanin"/>
          <w:color w:val="000000" w:themeColor="text1"/>
          <w:sz w:val="28"/>
          <w:szCs w:val="28"/>
        </w:rPr>
        <w:t>CT</w:t>
      </w:r>
      <w:r w:rsidRPr="009D1C3C">
        <w:rPr>
          <w:rFonts w:ascii="Tahoma" w:eastAsia="Times New Roman" w:hAnsi="Tahoma" w:cs="B Nazanin"/>
          <w:color w:val="000000" w:themeColor="text1"/>
          <w:sz w:val="28"/>
          <w:szCs w:val="28"/>
          <w:rtl/>
        </w:rPr>
        <w:t xml:space="preserve"> براساس برگشتی بازار نسبت به هزینه های متغیر ، سود آوری کمتری داشت(البته این سودآوری کمتر، چندان محسوس نبود).تحلیل گران اقتصادی نشان می دهند که هیچ کمک مالی مورد نیاز نمی باشد تا تولید کنندگان را برای تغییر از شیوه ی سنتی به شیوه ی آیش با شخم کمتر ترغیب کند، زیرا این سیستم ها در مجموع سود آور هستند. چون هیچ طعمه و دلیل اقتصادی بلند مدت و کوتاه مدتی برای تبدیل کردن </w:t>
      </w:r>
      <w:r w:rsidRPr="009D1C3C">
        <w:rPr>
          <w:rFonts w:ascii="Tahoma" w:eastAsia="Times New Roman" w:hAnsi="Tahoma" w:cs="B Nazanin"/>
          <w:color w:val="000000" w:themeColor="text1"/>
          <w:sz w:val="28"/>
          <w:szCs w:val="28"/>
        </w:rPr>
        <w:t>CT</w:t>
      </w:r>
      <w:r w:rsidRPr="009D1C3C">
        <w:rPr>
          <w:rFonts w:ascii="Tahoma" w:eastAsia="Times New Roman" w:hAnsi="Tahoma" w:cs="B Nazanin"/>
          <w:color w:val="000000" w:themeColor="text1"/>
          <w:sz w:val="28"/>
          <w:szCs w:val="28"/>
          <w:rtl/>
        </w:rPr>
        <w:t xml:space="preserve"> به </w:t>
      </w:r>
      <w:r w:rsidRPr="009D1C3C">
        <w:rPr>
          <w:rFonts w:ascii="Tahoma" w:eastAsia="Times New Roman" w:hAnsi="Tahoma" w:cs="B Nazanin"/>
          <w:color w:val="000000" w:themeColor="text1"/>
          <w:sz w:val="28"/>
          <w:szCs w:val="28"/>
        </w:rPr>
        <w:t>MT</w:t>
      </w:r>
      <w:r w:rsidRPr="009D1C3C">
        <w:rPr>
          <w:rFonts w:ascii="Tahoma" w:eastAsia="Times New Roman" w:hAnsi="Tahoma" w:cs="B Nazanin"/>
          <w:color w:val="000000" w:themeColor="text1"/>
          <w:sz w:val="28"/>
          <w:szCs w:val="28"/>
          <w:rtl/>
        </w:rPr>
        <w:t xml:space="preserve"> ( که خاک را حفظ می کند) وجود ندارد ، این یک راه حل پیروزمندانه و موفقیت آمیز برای کشاورزان و محیط زیست می باشد. </w:t>
      </w:r>
      <w:r w:rsidRPr="009D1C3C">
        <w:rPr>
          <w:rFonts w:ascii="Tahoma" w:eastAsia="Times New Roman" w:hAnsi="Tahoma" w:cs="B Nazanin"/>
          <w:color w:val="000000" w:themeColor="text1"/>
          <w:sz w:val="28"/>
          <w:szCs w:val="28"/>
          <w:rtl/>
        </w:rPr>
        <w:br/>
        <w:t xml:space="preserve">هنگامی که مساحت زمین تحت آیش تابستانه(بهاره) در آمریکا در طول سه دهه ی گذشته کاهش پیدا کرد، تناوب گندم-آیش زمستانه(پاییزه)، سیستم مسلط و عمده ی کاشت در مناطقی که بارندگی سالانه یکمتر از </w:t>
      </w:r>
      <w:r w:rsidRPr="009D1C3C">
        <w:rPr>
          <w:rFonts w:ascii="Tahoma" w:eastAsia="Times New Roman" w:hAnsi="Tahoma" w:cs="B Nazanin"/>
          <w:color w:val="000000" w:themeColor="text1"/>
          <w:sz w:val="28"/>
          <w:szCs w:val="28"/>
          <w:rtl/>
          <w:lang w:bidi="fa-IR"/>
        </w:rPr>
        <w:t>۳۵۰</w:t>
      </w:r>
      <w:r w:rsidRPr="009D1C3C">
        <w:rPr>
          <w:rFonts w:ascii="Tahoma" w:eastAsia="Times New Roman" w:hAnsi="Tahoma" w:cs="B Nazanin"/>
          <w:color w:val="000000" w:themeColor="text1"/>
          <w:sz w:val="28"/>
          <w:szCs w:val="28"/>
          <w:rtl/>
        </w:rPr>
        <w:t xml:space="preserve"> میلیمتر دارند، باقی ماند. در ایالت واشنگتن شرقی و مناطق شمال مرکزی ، آیش بهاره- گندم پاییزه ، سیستم مسلط و عمده ی کاشت بر تقریبا </w:t>
      </w:r>
      <w:r w:rsidRPr="009D1C3C">
        <w:rPr>
          <w:rFonts w:ascii="Tahoma" w:eastAsia="Times New Roman" w:hAnsi="Tahoma" w:cs="B Nazanin"/>
          <w:color w:val="000000" w:themeColor="text1"/>
          <w:sz w:val="28"/>
          <w:szCs w:val="28"/>
          <w:rtl/>
          <w:lang w:bidi="fa-IR"/>
        </w:rPr>
        <w:t>۲</w:t>
      </w:r>
      <w:r w:rsidRPr="009D1C3C">
        <w:rPr>
          <w:rFonts w:ascii="Tahoma" w:eastAsia="Times New Roman" w:hAnsi="Tahoma" w:cs="B Nazanin"/>
          <w:color w:val="000000" w:themeColor="text1"/>
          <w:sz w:val="28"/>
          <w:szCs w:val="28"/>
          <w:rtl/>
        </w:rPr>
        <w:t xml:space="preserve"> میلیون هکتار می باشد. کشاورزان در گریت پلین شمالی به طور مشخص فرسایش بادی را در زمین های آیش شده کاهش دادند با پذیرفتن سیستم خاکورزی کمینه (</w:t>
      </w:r>
      <w:r w:rsidRPr="009D1C3C">
        <w:rPr>
          <w:rFonts w:ascii="Tahoma" w:eastAsia="Times New Roman" w:hAnsi="Tahoma" w:cs="B Nazanin"/>
          <w:color w:val="000000" w:themeColor="text1"/>
          <w:sz w:val="28"/>
          <w:szCs w:val="28"/>
        </w:rPr>
        <w:t>MT</w:t>
      </w:r>
      <w:r w:rsidRPr="009D1C3C">
        <w:rPr>
          <w:rFonts w:ascii="Tahoma" w:eastAsia="Times New Roman" w:hAnsi="Tahoma" w:cs="B Nazanin"/>
          <w:color w:val="000000" w:themeColor="text1"/>
          <w:sz w:val="28"/>
          <w:szCs w:val="28"/>
          <w:rtl/>
        </w:rPr>
        <w:t xml:space="preserve">) و تمرین سیستم های بدون خاکورزی و شواهد تازه ای کاهش مشابه را در فرسایش بادی و تحمل در برابر گرد و غبار باد در پاسیفیک نوثوست نشان می دهد. </w:t>
      </w:r>
      <w:r w:rsidRPr="009D1C3C">
        <w:rPr>
          <w:rFonts w:ascii="Tahoma" w:eastAsia="Times New Roman" w:hAnsi="Tahoma" w:cs="B Nazanin"/>
          <w:color w:val="000000" w:themeColor="text1"/>
          <w:sz w:val="28"/>
          <w:szCs w:val="28"/>
          <w:rtl/>
        </w:rPr>
        <w:br/>
      </w:r>
      <w:r w:rsidRPr="009D1C3C">
        <w:rPr>
          <w:rFonts w:ascii="Tahoma" w:eastAsia="Times New Roman" w:hAnsi="Tahoma" w:cs="B Nazanin"/>
          <w:color w:val="000000" w:themeColor="text1"/>
          <w:sz w:val="28"/>
          <w:szCs w:val="28"/>
          <w:rtl/>
        </w:rPr>
        <w:br/>
      </w:r>
      <w:r w:rsidRPr="009D1C3C">
        <w:rPr>
          <w:rFonts w:ascii="Tahoma" w:eastAsia="Times New Roman" w:hAnsi="Tahoma" w:cs="B Nazanin"/>
          <w:color w:val="000000" w:themeColor="text1"/>
          <w:sz w:val="28"/>
          <w:szCs w:val="28"/>
          <w:rtl/>
        </w:rPr>
        <w:lastRenderedPageBreak/>
        <w:t>مرکز اطلاعات خاکورزی حفاظتی(</w:t>
      </w:r>
      <w:r w:rsidRPr="009D1C3C">
        <w:rPr>
          <w:rFonts w:ascii="Tahoma" w:eastAsia="Times New Roman" w:hAnsi="Tahoma" w:cs="B Nazanin"/>
          <w:color w:val="000000" w:themeColor="text1"/>
          <w:sz w:val="28"/>
          <w:szCs w:val="28"/>
        </w:rPr>
        <w:t>CTIC</w:t>
      </w:r>
      <w:r w:rsidRPr="009D1C3C">
        <w:rPr>
          <w:rFonts w:ascii="Tahoma" w:eastAsia="Times New Roman" w:hAnsi="Tahoma" w:cs="B Nazanin"/>
          <w:color w:val="000000" w:themeColor="text1"/>
          <w:sz w:val="28"/>
          <w:szCs w:val="28"/>
          <w:rtl/>
        </w:rPr>
        <w:t xml:space="preserve">) گزارش داد که کشاورزان در ایالات های گریت پلین غربی و پاسیفیک روشهای </w:t>
      </w:r>
      <w:r w:rsidRPr="009D1C3C">
        <w:rPr>
          <w:rFonts w:ascii="Tahoma" w:eastAsia="Times New Roman" w:hAnsi="Tahoma" w:cs="B Nazanin"/>
          <w:color w:val="000000" w:themeColor="text1"/>
          <w:sz w:val="28"/>
          <w:szCs w:val="28"/>
        </w:rPr>
        <w:t>MT</w:t>
      </w:r>
      <w:r w:rsidRPr="009D1C3C">
        <w:rPr>
          <w:rFonts w:ascii="Tahoma" w:eastAsia="Times New Roman" w:hAnsi="Tahoma" w:cs="B Nazanin"/>
          <w:color w:val="000000" w:themeColor="text1"/>
          <w:sz w:val="28"/>
          <w:szCs w:val="28"/>
          <w:rtl/>
        </w:rPr>
        <w:t xml:space="preserve"> و بدون خاکورزی را بر </w:t>
      </w:r>
      <w:r w:rsidRPr="009D1C3C">
        <w:rPr>
          <w:rFonts w:ascii="Tahoma" w:eastAsia="Times New Roman" w:hAnsi="Tahoma" w:cs="B Nazanin"/>
          <w:color w:val="000000" w:themeColor="text1"/>
          <w:sz w:val="28"/>
          <w:szCs w:val="28"/>
          <w:rtl/>
          <w:lang w:bidi="fa-IR"/>
        </w:rPr>
        <w:t>۳۴</w:t>
      </w:r>
      <w:r w:rsidRPr="009D1C3C">
        <w:rPr>
          <w:rFonts w:ascii="Tahoma" w:eastAsia="Times New Roman" w:hAnsi="Tahoma" w:cs="B Nazanin"/>
          <w:color w:val="000000" w:themeColor="text1"/>
          <w:sz w:val="28"/>
          <w:szCs w:val="28"/>
          <w:rtl/>
        </w:rPr>
        <w:t xml:space="preserve"> درصد زمینهای زراعی بکار بردند. اگرچه در ایالت واشنگتن فقط </w:t>
      </w:r>
      <w:r w:rsidRPr="009D1C3C">
        <w:rPr>
          <w:rFonts w:ascii="Tahoma" w:eastAsia="Times New Roman" w:hAnsi="Tahoma" w:cs="B Nazanin"/>
          <w:color w:val="000000" w:themeColor="text1"/>
          <w:sz w:val="28"/>
          <w:szCs w:val="28"/>
          <w:rtl/>
          <w:lang w:bidi="fa-IR"/>
        </w:rPr>
        <w:t>۲۶</w:t>
      </w:r>
      <w:r w:rsidRPr="009D1C3C">
        <w:rPr>
          <w:rFonts w:ascii="Tahoma" w:eastAsia="Times New Roman" w:hAnsi="Tahoma" w:cs="B Nazanin"/>
          <w:color w:val="000000" w:themeColor="text1"/>
          <w:sz w:val="28"/>
          <w:szCs w:val="28"/>
          <w:rtl/>
        </w:rPr>
        <w:t xml:space="preserve"> درصد زمینهای زراعی در روش </w:t>
      </w:r>
      <w:r w:rsidRPr="009D1C3C">
        <w:rPr>
          <w:rFonts w:ascii="Tahoma" w:eastAsia="Times New Roman" w:hAnsi="Tahoma" w:cs="B Nazanin"/>
          <w:color w:val="000000" w:themeColor="text1"/>
          <w:sz w:val="28"/>
          <w:szCs w:val="28"/>
        </w:rPr>
        <w:t>MT</w:t>
      </w:r>
      <w:r w:rsidRPr="009D1C3C">
        <w:rPr>
          <w:rFonts w:ascii="Tahoma" w:eastAsia="Times New Roman" w:hAnsi="Tahoma" w:cs="B Nazanin"/>
          <w:color w:val="000000" w:themeColor="text1"/>
          <w:sz w:val="28"/>
          <w:szCs w:val="28"/>
          <w:rtl/>
        </w:rPr>
        <w:t xml:space="preserve"> و بدون خاکورزی بودند. در واشنگتن شرقی- مرکزی که بارش سالانه معمولا بین </w:t>
      </w:r>
      <w:r w:rsidRPr="009D1C3C">
        <w:rPr>
          <w:rFonts w:ascii="Tahoma" w:eastAsia="Times New Roman" w:hAnsi="Tahoma" w:cs="B Nazanin"/>
          <w:color w:val="000000" w:themeColor="text1"/>
          <w:sz w:val="28"/>
          <w:szCs w:val="28"/>
          <w:rtl/>
          <w:lang w:bidi="fa-IR"/>
        </w:rPr>
        <w:t>۱۵۰</w:t>
      </w:r>
      <w:r w:rsidRPr="009D1C3C">
        <w:rPr>
          <w:rFonts w:ascii="Tahoma" w:eastAsia="Times New Roman" w:hAnsi="Tahoma" w:cs="B Nazanin"/>
          <w:color w:val="000000" w:themeColor="text1"/>
          <w:sz w:val="28"/>
          <w:szCs w:val="28"/>
          <w:rtl/>
        </w:rPr>
        <w:t xml:space="preserve"> تا </w:t>
      </w:r>
      <w:r w:rsidRPr="009D1C3C">
        <w:rPr>
          <w:rFonts w:ascii="Tahoma" w:eastAsia="Times New Roman" w:hAnsi="Tahoma" w:cs="B Nazanin"/>
          <w:color w:val="000000" w:themeColor="text1"/>
          <w:sz w:val="28"/>
          <w:szCs w:val="28"/>
          <w:rtl/>
          <w:lang w:bidi="fa-IR"/>
        </w:rPr>
        <w:t>۳۰۰</w:t>
      </w:r>
      <w:r w:rsidRPr="009D1C3C">
        <w:rPr>
          <w:rFonts w:ascii="Tahoma" w:eastAsia="Times New Roman" w:hAnsi="Tahoma" w:cs="B Nazanin"/>
          <w:color w:val="000000" w:themeColor="text1"/>
          <w:sz w:val="28"/>
          <w:szCs w:val="28"/>
          <w:rtl/>
        </w:rPr>
        <w:t xml:space="preserve"> میلی متر است، حتی آیش </w:t>
      </w:r>
      <w:r w:rsidRPr="009D1C3C">
        <w:rPr>
          <w:rFonts w:ascii="Tahoma" w:eastAsia="Times New Roman" w:hAnsi="Tahoma" w:cs="B Nazanin"/>
          <w:color w:val="000000" w:themeColor="text1"/>
          <w:sz w:val="28"/>
          <w:szCs w:val="28"/>
        </w:rPr>
        <w:t>MT</w:t>
      </w:r>
      <w:r w:rsidRPr="009D1C3C">
        <w:rPr>
          <w:rFonts w:ascii="Tahoma" w:eastAsia="Times New Roman" w:hAnsi="Tahoma" w:cs="B Nazanin"/>
          <w:color w:val="000000" w:themeColor="text1"/>
          <w:sz w:val="28"/>
          <w:szCs w:val="28"/>
          <w:rtl/>
        </w:rPr>
        <w:t xml:space="preserve"> کمیاب است. برای مثال ، در حومه آدامز قلب منطقه گندم- آیش واشنگتن ، خاکورزی سنتی هنوز بر </w:t>
      </w:r>
      <w:r w:rsidRPr="009D1C3C">
        <w:rPr>
          <w:rFonts w:ascii="Tahoma" w:eastAsia="Times New Roman" w:hAnsi="Tahoma" w:cs="B Nazanin"/>
          <w:color w:val="000000" w:themeColor="text1"/>
          <w:sz w:val="28"/>
          <w:szCs w:val="28"/>
          <w:rtl/>
          <w:lang w:bidi="fa-IR"/>
        </w:rPr>
        <w:t>۸۸</w:t>
      </w:r>
      <w:r w:rsidRPr="009D1C3C">
        <w:rPr>
          <w:rFonts w:ascii="Tahoma" w:eastAsia="Times New Roman" w:hAnsi="Tahoma" w:cs="B Nazanin"/>
          <w:color w:val="000000" w:themeColor="text1"/>
          <w:sz w:val="28"/>
          <w:szCs w:val="28"/>
          <w:rtl/>
        </w:rPr>
        <w:t xml:space="preserve"> درصد ز</w:t>
      </w:r>
      <w:r w:rsidR="009D1C3C">
        <w:rPr>
          <w:rFonts w:ascii="Tahoma" w:eastAsia="Times New Roman" w:hAnsi="Tahoma" w:cs="B Nazanin"/>
          <w:color w:val="000000" w:themeColor="text1"/>
          <w:sz w:val="28"/>
          <w:szCs w:val="28"/>
          <w:rtl/>
        </w:rPr>
        <w:t xml:space="preserve">مینهای زراعی بکار برده می شود. </w:t>
      </w:r>
      <w:r w:rsidRPr="009D1C3C">
        <w:rPr>
          <w:rFonts w:ascii="Tahoma" w:eastAsia="Times New Roman" w:hAnsi="Tahoma" w:cs="B Nazanin"/>
          <w:color w:val="000000" w:themeColor="text1"/>
          <w:sz w:val="28"/>
          <w:szCs w:val="28"/>
          <w:rtl/>
        </w:rPr>
        <w:br/>
        <w:t xml:space="preserve">بیشترین مطالعات اخیر اقتصادی روشهای بدون خاکورزی و </w:t>
      </w:r>
      <w:r w:rsidRPr="009D1C3C">
        <w:rPr>
          <w:rFonts w:ascii="Tahoma" w:eastAsia="Times New Roman" w:hAnsi="Tahoma" w:cs="B Nazanin"/>
          <w:color w:val="000000" w:themeColor="text1"/>
          <w:sz w:val="28"/>
          <w:szCs w:val="28"/>
        </w:rPr>
        <w:t>MT</w:t>
      </w:r>
      <w:r w:rsidRPr="009D1C3C">
        <w:rPr>
          <w:rFonts w:ascii="Tahoma" w:eastAsia="Times New Roman" w:hAnsi="Tahoma" w:cs="B Nazanin"/>
          <w:color w:val="000000" w:themeColor="text1"/>
          <w:sz w:val="28"/>
          <w:szCs w:val="28"/>
          <w:rtl/>
        </w:rPr>
        <w:t xml:space="preserve"> در سیستم گندم- آیش به منطقه ی گریت پلین آمریکا و پریریس کانادا مربوط می شود. بازنگری این کار نشان داده است که سودبخشی مرتبط به این سیستم های خاکورزی در مناطق نسبتا کم آب، با تغییر موقعیت تغییر کرده است، اگرچه ، کاهش خاکورزی عمدتا برگشتی خالص را افزایش می دهد وقتی شدت کشت زراعتی هم افزایش یابد. </w:t>
      </w:r>
      <w:r w:rsidRPr="009D1C3C">
        <w:rPr>
          <w:rFonts w:ascii="Tahoma" w:eastAsia="Times New Roman" w:hAnsi="Tahoma" w:cs="B Nazanin"/>
          <w:b/>
          <w:bCs/>
          <w:color w:val="000000" w:themeColor="text1"/>
          <w:sz w:val="28"/>
          <w:szCs w:val="28"/>
          <w:rtl/>
        </w:rPr>
        <w:br/>
      </w:r>
      <w:r w:rsidRPr="009D1C3C">
        <w:rPr>
          <w:rFonts w:ascii="Tahoma" w:eastAsia="Times New Roman" w:hAnsi="Tahoma" w:cs="B Nazanin"/>
          <w:color w:val="000000" w:themeColor="text1"/>
          <w:sz w:val="28"/>
          <w:szCs w:val="28"/>
          <w:rtl/>
        </w:rPr>
        <w:t xml:space="preserve">وقتی پیشنهاد این سیستم ها برای خاک و هوا مفید تشخیص داده شدند، برخی پژوهشگران گزارش دادند که برای روش بدون خاکورزی هزینه تولید بالاتر است. اسمیت و همکارانش گزارش دادند که حضور غیر قابل کنترل علفهای هرز در روش بدون خاکورزی در مناطق نسبتاکم آب می تواند به طور عمده هزینه ی علف کشی و تولید کل را با ببرد. اگرچه پژوهش های اخیر کشاورزانی که روش بدون خاکورزی را در یک منطقه نسبتا کم آب واشنگنتن شرقی آزمایش کرده اند، آشکار می کند که هزینه ی تولید آنها برای کشت هایی که بذرپاشی آنها در بهار انجام می شود کمتر از روش </w:t>
      </w:r>
      <w:r w:rsidRPr="009D1C3C">
        <w:rPr>
          <w:rFonts w:ascii="Tahoma" w:eastAsia="Times New Roman" w:hAnsi="Tahoma" w:cs="B Nazanin"/>
          <w:color w:val="000000" w:themeColor="text1"/>
          <w:sz w:val="28"/>
          <w:szCs w:val="28"/>
        </w:rPr>
        <w:t>CT</w:t>
      </w:r>
      <w:r w:rsidRPr="009D1C3C">
        <w:rPr>
          <w:rFonts w:ascii="Tahoma" w:eastAsia="Times New Roman" w:hAnsi="Tahoma" w:cs="B Nazanin"/>
          <w:color w:val="000000" w:themeColor="text1"/>
          <w:sz w:val="28"/>
          <w:szCs w:val="28"/>
          <w:rtl/>
        </w:rPr>
        <w:t xml:space="preserve"> بوده است. خاکورزی سنتی که در طول آیش به کار برده می شود شدید است و اغلب خاک را ن</w:t>
      </w:r>
      <w:r w:rsidR="009D1C3C">
        <w:rPr>
          <w:rFonts w:ascii="Tahoma" w:eastAsia="Times New Roman" w:hAnsi="Tahoma" w:cs="B Nazanin"/>
          <w:color w:val="000000" w:themeColor="text1"/>
          <w:sz w:val="28"/>
          <w:szCs w:val="28"/>
          <w:rtl/>
        </w:rPr>
        <w:t>سبت به فرسایش آسیب پذیر می کند.</w:t>
      </w:r>
      <w:r w:rsidRPr="009D1C3C">
        <w:rPr>
          <w:rFonts w:ascii="Tahoma" w:eastAsia="Times New Roman" w:hAnsi="Tahoma" w:cs="B Nazanin"/>
          <w:color w:val="000000" w:themeColor="text1"/>
          <w:sz w:val="28"/>
          <w:szCs w:val="28"/>
          <w:rtl/>
        </w:rPr>
        <w:br/>
        <w:t xml:space="preserve">کمبود پس مانده های گیاهی،کلوخه و زبر خاک بر سطح خاک می تواند یک تهدید فرسایش بادی خطرناک را بوجود آورد و مطرح سازد. سیستم خاکورزی حفاظتی در پاسیفیک نوثوست عموما ابزار بدون برگردان را به کار گرفت مانند تیغه پهن </w:t>
      </w:r>
      <w:r w:rsidRPr="009D1C3C">
        <w:rPr>
          <w:rFonts w:ascii="Tahoma" w:eastAsia="Times New Roman" w:hAnsi="Tahoma" w:cs="B Nazanin"/>
          <w:color w:val="000000" w:themeColor="text1"/>
          <w:sz w:val="28"/>
          <w:szCs w:val="28"/>
        </w:rPr>
        <w:t>V</w:t>
      </w:r>
      <w:r w:rsidRPr="009D1C3C">
        <w:rPr>
          <w:rFonts w:ascii="Tahoma" w:eastAsia="Times New Roman" w:hAnsi="Tahoma" w:cs="B Nazanin"/>
          <w:color w:val="000000" w:themeColor="text1"/>
          <w:sz w:val="28"/>
          <w:szCs w:val="28"/>
          <w:rtl/>
        </w:rPr>
        <w:t xml:space="preserve"> شکل برای خاکورزی مقدماتی بهاره ، به همراه استفاده از علف کشها</w:t>
      </w:r>
      <w:r w:rsidR="009D1C3C">
        <w:rPr>
          <w:rFonts w:ascii="Tahoma" w:eastAsia="Times New Roman" w:hAnsi="Tahoma" w:cs="B Nazanin"/>
          <w:color w:val="000000" w:themeColor="text1"/>
          <w:sz w:val="28"/>
          <w:szCs w:val="28"/>
          <w:rtl/>
        </w:rPr>
        <w:t xml:space="preserve"> بجای یک یا دو عملیات خاکورزی. </w:t>
      </w:r>
      <w:r w:rsidRPr="009D1C3C">
        <w:rPr>
          <w:rFonts w:ascii="Tahoma" w:eastAsia="Times New Roman" w:hAnsi="Tahoma" w:cs="B Nazanin"/>
          <w:color w:val="000000" w:themeColor="text1"/>
          <w:sz w:val="28"/>
          <w:szCs w:val="28"/>
          <w:rtl/>
        </w:rPr>
        <w:br/>
        <w:t xml:space="preserve">این کار مقادیر بیشتری پس مانده های سطحی و زبری خاک را در طول آیش در مقایسه با روش </w:t>
      </w:r>
      <w:r w:rsidRPr="009D1C3C">
        <w:rPr>
          <w:rFonts w:ascii="Tahoma" w:eastAsia="Times New Roman" w:hAnsi="Tahoma" w:cs="B Nazanin"/>
          <w:color w:val="000000" w:themeColor="text1"/>
          <w:sz w:val="28"/>
          <w:szCs w:val="28"/>
        </w:rPr>
        <w:t>CT</w:t>
      </w:r>
      <w:r w:rsidRPr="009D1C3C">
        <w:rPr>
          <w:rFonts w:ascii="Tahoma" w:eastAsia="Times New Roman" w:hAnsi="Tahoma" w:cs="B Nazanin"/>
          <w:color w:val="000000" w:themeColor="text1"/>
          <w:sz w:val="28"/>
          <w:szCs w:val="28"/>
          <w:rtl/>
        </w:rPr>
        <w:t xml:space="preserve"> حفظ می کند. لی خبر داد که ذرات گرد وغبار معلق که </w:t>
      </w:r>
      <w:r w:rsidRPr="009D1C3C">
        <w:rPr>
          <w:rFonts w:ascii="Tahoma" w:eastAsia="Times New Roman" w:hAnsi="Tahoma" w:cs="B Nazanin"/>
          <w:color w:val="000000" w:themeColor="text1"/>
          <w:sz w:val="28"/>
          <w:szCs w:val="28"/>
          <w:rtl/>
          <w:lang w:bidi="fa-IR"/>
        </w:rPr>
        <w:t>۱۰</w:t>
      </w:r>
      <w:r w:rsidRPr="009D1C3C">
        <w:rPr>
          <w:rFonts w:ascii="Tahoma" w:eastAsia="Times New Roman" w:hAnsi="Tahoma" w:cs="B Nazanin"/>
          <w:color w:val="000000" w:themeColor="text1"/>
          <w:sz w:val="28"/>
          <w:szCs w:val="28"/>
          <w:rtl/>
        </w:rPr>
        <w:t xml:space="preserve"> میکرو متر (</w:t>
      </w:r>
      <w:r w:rsidRPr="009D1C3C">
        <w:rPr>
          <w:rFonts w:ascii="Tahoma" w:eastAsia="Times New Roman" w:hAnsi="Tahoma" w:cs="B Nazanin"/>
          <w:color w:val="000000" w:themeColor="text1"/>
          <w:sz w:val="28"/>
          <w:szCs w:val="28"/>
        </w:rPr>
        <w:t>PM-</w:t>
      </w:r>
      <w:r w:rsidRPr="009D1C3C">
        <w:rPr>
          <w:rFonts w:ascii="Tahoma" w:eastAsia="Times New Roman" w:hAnsi="Tahoma" w:cs="B Nazanin"/>
          <w:color w:val="000000" w:themeColor="text1"/>
          <w:sz w:val="28"/>
          <w:szCs w:val="28"/>
          <w:rtl/>
          <w:lang w:bidi="fa-IR"/>
        </w:rPr>
        <w:t xml:space="preserve">۱۰) </w:t>
      </w:r>
      <w:r w:rsidRPr="009D1C3C">
        <w:rPr>
          <w:rFonts w:ascii="Tahoma" w:eastAsia="Times New Roman" w:hAnsi="Tahoma" w:cs="B Nazanin"/>
          <w:color w:val="000000" w:themeColor="text1"/>
          <w:sz w:val="28"/>
          <w:szCs w:val="28"/>
          <w:rtl/>
        </w:rPr>
        <w:t xml:space="preserve">و کوچکتر بودند در اسپوکان ایالت </w:t>
      </w:r>
      <w:r w:rsidRPr="009D1C3C">
        <w:rPr>
          <w:rFonts w:ascii="Tahoma" w:eastAsia="Times New Roman" w:hAnsi="Tahoma" w:cs="B Nazanin"/>
          <w:color w:val="000000" w:themeColor="text1"/>
          <w:sz w:val="28"/>
          <w:szCs w:val="28"/>
        </w:rPr>
        <w:t>WA</w:t>
      </w:r>
      <w:r w:rsidRPr="009D1C3C">
        <w:rPr>
          <w:rFonts w:ascii="Tahoma" w:eastAsia="Times New Roman" w:hAnsi="Tahoma" w:cs="B Nazanin"/>
          <w:color w:val="000000" w:themeColor="text1"/>
          <w:sz w:val="28"/>
          <w:szCs w:val="28"/>
          <w:rtl/>
        </w:rPr>
        <w:t xml:space="preserve"> به </w:t>
      </w:r>
      <w:r w:rsidRPr="009D1C3C">
        <w:rPr>
          <w:rFonts w:ascii="Tahoma" w:eastAsia="Times New Roman" w:hAnsi="Tahoma" w:cs="B Nazanin"/>
          <w:color w:val="000000" w:themeColor="text1"/>
          <w:sz w:val="28"/>
          <w:szCs w:val="28"/>
          <w:rtl/>
          <w:lang w:bidi="fa-IR"/>
        </w:rPr>
        <w:t>۳۱</w:t>
      </w:r>
      <w:r w:rsidRPr="009D1C3C">
        <w:rPr>
          <w:rFonts w:ascii="Tahoma" w:eastAsia="Times New Roman" w:hAnsi="Tahoma" w:cs="B Nazanin"/>
          <w:color w:val="000000" w:themeColor="text1"/>
          <w:sz w:val="28"/>
          <w:szCs w:val="28"/>
          <w:rtl/>
        </w:rPr>
        <w:t xml:space="preserve"> تا </w:t>
      </w:r>
      <w:r w:rsidRPr="009D1C3C">
        <w:rPr>
          <w:rFonts w:ascii="Tahoma" w:eastAsia="Times New Roman" w:hAnsi="Tahoma" w:cs="B Nazanin"/>
          <w:color w:val="000000" w:themeColor="text1"/>
          <w:sz w:val="28"/>
          <w:szCs w:val="28"/>
          <w:rtl/>
          <w:lang w:bidi="fa-IR"/>
        </w:rPr>
        <w:t>۵۴</w:t>
      </w:r>
      <w:r w:rsidRPr="009D1C3C">
        <w:rPr>
          <w:rFonts w:ascii="Tahoma" w:eastAsia="Times New Roman" w:hAnsi="Tahoma" w:cs="B Nazanin"/>
          <w:color w:val="000000" w:themeColor="text1"/>
          <w:sz w:val="28"/>
          <w:szCs w:val="28"/>
          <w:rtl/>
        </w:rPr>
        <w:t xml:space="preserve"> درصد کاهش خواهند یافت، اگر خاکورزی حفاظتی یا روش بدون خاکورزی جایگزین آیش بهاره سنتی شود. </w:t>
      </w:r>
      <w:r w:rsidRPr="009D1C3C">
        <w:rPr>
          <w:rFonts w:ascii="Tahoma" w:eastAsia="Times New Roman" w:hAnsi="Tahoma" w:cs="B Nazanin"/>
          <w:color w:val="000000" w:themeColor="text1"/>
          <w:sz w:val="28"/>
          <w:szCs w:val="28"/>
          <w:rtl/>
        </w:rPr>
        <w:br/>
        <w:t xml:space="preserve">هر دو منطقه ی اسپوکان و تری سیتیز اوربان در مواجهه با استانداردهای دولتی کیفیت هوا برای </w:t>
      </w:r>
      <w:r w:rsidRPr="009D1C3C">
        <w:rPr>
          <w:rFonts w:ascii="Tahoma" w:eastAsia="Times New Roman" w:hAnsi="Tahoma" w:cs="B Nazanin"/>
          <w:color w:val="000000" w:themeColor="text1"/>
          <w:sz w:val="28"/>
          <w:szCs w:val="28"/>
        </w:rPr>
        <w:t>PM-</w:t>
      </w:r>
      <w:r w:rsidRPr="009D1C3C">
        <w:rPr>
          <w:rFonts w:ascii="Tahoma" w:eastAsia="Times New Roman" w:hAnsi="Tahoma" w:cs="B Nazanin"/>
          <w:color w:val="000000" w:themeColor="text1"/>
          <w:sz w:val="28"/>
          <w:szCs w:val="28"/>
          <w:rtl/>
          <w:lang w:bidi="fa-IR"/>
        </w:rPr>
        <w:t>۱۰</w:t>
      </w:r>
      <w:r w:rsidRPr="009D1C3C">
        <w:rPr>
          <w:rFonts w:ascii="Tahoma" w:eastAsia="Times New Roman" w:hAnsi="Tahoma" w:cs="B Nazanin"/>
          <w:color w:val="000000" w:themeColor="text1"/>
          <w:sz w:val="28"/>
          <w:szCs w:val="28"/>
          <w:rtl/>
        </w:rPr>
        <w:t xml:space="preserve"> در چندین مورد رد شدند. یکی از این موارد، در طول یک توفان غبار (شن) بزرگ در </w:t>
      </w:r>
      <w:r w:rsidRPr="009D1C3C">
        <w:rPr>
          <w:rFonts w:ascii="Tahoma" w:eastAsia="Times New Roman" w:hAnsi="Tahoma" w:cs="B Nazanin"/>
          <w:color w:val="000000" w:themeColor="text1"/>
          <w:sz w:val="28"/>
          <w:szCs w:val="28"/>
          <w:rtl/>
          <w:lang w:bidi="fa-IR"/>
        </w:rPr>
        <w:t>۲۵</w:t>
      </w:r>
      <w:r w:rsidRPr="009D1C3C">
        <w:rPr>
          <w:rFonts w:ascii="Tahoma" w:eastAsia="Times New Roman" w:hAnsi="Tahoma" w:cs="B Nazanin"/>
          <w:color w:val="000000" w:themeColor="text1"/>
          <w:sz w:val="28"/>
          <w:szCs w:val="28"/>
          <w:rtl/>
        </w:rPr>
        <w:t xml:space="preserve"> سپتامبر </w:t>
      </w:r>
      <w:r w:rsidRPr="009D1C3C">
        <w:rPr>
          <w:rFonts w:ascii="Tahoma" w:eastAsia="Times New Roman" w:hAnsi="Tahoma" w:cs="B Nazanin"/>
          <w:color w:val="000000" w:themeColor="text1"/>
          <w:sz w:val="28"/>
          <w:szCs w:val="28"/>
          <w:rtl/>
          <w:lang w:bidi="fa-IR"/>
        </w:rPr>
        <w:t>۱۹۹۹</w:t>
      </w:r>
      <w:r w:rsidRPr="009D1C3C">
        <w:rPr>
          <w:rFonts w:ascii="Tahoma" w:eastAsia="Times New Roman" w:hAnsi="Tahoma" w:cs="B Nazanin"/>
          <w:color w:val="000000" w:themeColor="text1"/>
          <w:sz w:val="28"/>
          <w:szCs w:val="28"/>
          <w:rtl/>
        </w:rPr>
        <w:t xml:space="preserve"> بود، وقتی که </w:t>
      </w:r>
      <w:r w:rsidRPr="009D1C3C">
        <w:rPr>
          <w:rFonts w:ascii="Tahoma" w:eastAsia="Times New Roman" w:hAnsi="Tahoma" w:cs="B Nazanin"/>
          <w:color w:val="000000" w:themeColor="text1"/>
          <w:sz w:val="28"/>
          <w:szCs w:val="28"/>
        </w:rPr>
        <w:t>PM-</w:t>
      </w:r>
      <w:r w:rsidRPr="009D1C3C">
        <w:rPr>
          <w:rFonts w:ascii="Tahoma" w:eastAsia="Times New Roman" w:hAnsi="Tahoma" w:cs="B Nazanin"/>
          <w:color w:val="000000" w:themeColor="text1"/>
          <w:sz w:val="28"/>
          <w:szCs w:val="28"/>
          <w:rtl/>
          <w:lang w:bidi="fa-IR"/>
        </w:rPr>
        <w:t>۱۰</w:t>
      </w:r>
      <w:r w:rsidRPr="009D1C3C">
        <w:rPr>
          <w:rFonts w:ascii="Tahoma" w:eastAsia="Times New Roman" w:hAnsi="Tahoma" w:cs="B Nazanin"/>
          <w:color w:val="000000" w:themeColor="text1"/>
          <w:sz w:val="28"/>
          <w:szCs w:val="28"/>
          <w:rtl/>
        </w:rPr>
        <w:t xml:space="preserve"> به</w:t>
      </w:r>
      <w:r w:rsidRPr="009D1C3C">
        <w:rPr>
          <w:rFonts w:ascii="Tahoma" w:eastAsia="Times New Roman" w:hAnsi="Tahoma" w:cs="B Nazanin"/>
          <w:color w:val="000000" w:themeColor="text1"/>
          <w:sz w:val="28"/>
          <w:szCs w:val="28"/>
          <w:rtl/>
          <w:lang w:bidi="fa-IR"/>
        </w:rPr>
        <w:t>۴۰۵</w:t>
      </w:r>
      <w:r w:rsidRPr="009D1C3C">
        <w:rPr>
          <w:rFonts w:ascii="Tahoma" w:eastAsia="Times New Roman" w:hAnsi="Tahoma" w:cs="B Nazanin"/>
          <w:color w:val="000000" w:themeColor="text1"/>
          <w:sz w:val="28"/>
          <w:szCs w:val="28"/>
          <w:rtl/>
        </w:rPr>
        <w:t xml:space="preserve"> میکرو گرم رسید که تقریبا سه برابر استاندار مجاز ملی </w:t>
      </w:r>
      <w:r w:rsidRPr="009D1C3C">
        <w:rPr>
          <w:rFonts w:ascii="Tahoma" w:eastAsia="Times New Roman" w:hAnsi="Tahoma" w:cs="B Nazanin"/>
          <w:color w:val="000000" w:themeColor="text1"/>
          <w:sz w:val="28"/>
          <w:szCs w:val="28"/>
          <w:rtl/>
          <w:lang w:bidi="fa-IR"/>
        </w:rPr>
        <w:t>۱۵۰</w:t>
      </w:r>
      <w:r w:rsidRPr="009D1C3C">
        <w:rPr>
          <w:rFonts w:ascii="Tahoma" w:eastAsia="Times New Roman" w:hAnsi="Tahoma" w:cs="B Nazanin"/>
          <w:color w:val="000000" w:themeColor="text1"/>
          <w:sz w:val="28"/>
          <w:szCs w:val="28"/>
          <w:rtl/>
        </w:rPr>
        <w:t xml:space="preserve"> می باشد. در آن روز، در </w:t>
      </w:r>
      <w:r w:rsidRPr="009D1C3C">
        <w:rPr>
          <w:rFonts w:ascii="Tahoma" w:eastAsia="Times New Roman" w:hAnsi="Tahoma" w:cs="B Nazanin"/>
          <w:color w:val="000000" w:themeColor="text1"/>
          <w:sz w:val="28"/>
          <w:szCs w:val="28"/>
          <w:rtl/>
        </w:rPr>
        <w:lastRenderedPageBreak/>
        <w:t>تصادف چند اتومبیل در نزدیک پندلتون هفت سرنشین کشته و</w:t>
      </w:r>
      <w:r w:rsidRPr="009D1C3C">
        <w:rPr>
          <w:rFonts w:ascii="Tahoma" w:eastAsia="Times New Roman" w:hAnsi="Tahoma" w:cs="B Nazanin"/>
          <w:color w:val="000000" w:themeColor="text1"/>
          <w:sz w:val="28"/>
          <w:szCs w:val="28"/>
          <w:rtl/>
          <w:lang w:bidi="fa-IR"/>
        </w:rPr>
        <w:t>۲۲</w:t>
      </w:r>
      <w:r w:rsidRPr="009D1C3C">
        <w:rPr>
          <w:rFonts w:ascii="Tahoma" w:eastAsia="Times New Roman" w:hAnsi="Tahoma" w:cs="B Nazanin"/>
          <w:color w:val="000000" w:themeColor="text1"/>
          <w:sz w:val="28"/>
          <w:szCs w:val="28"/>
          <w:rtl/>
        </w:rPr>
        <w:t xml:space="preserve"> نفر مجروح شدند. بله ، تخلف از فرمان استاندارد های دولتی کیفیت هوا، که نمایندگان کیفیت هوا طرحها را گسترش م</w:t>
      </w:r>
      <w:r w:rsidR="009D1C3C">
        <w:rPr>
          <w:rFonts w:ascii="Tahoma" w:eastAsia="Times New Roman" w:hAnsi="Tahoma" w:cs="B Nazanin"/>
          <w:color w:val="000000" w:themeColor="text1"/>
          <w:sz w:val="28"/>
          <w:szCs w:val="28"/>
          <w:rtl/>
        </w:rPr>
        <w:t xml:space="preserve">ی دهند تا این مشکل را حل کنند. </w:t>
      </w:r>
      <w:r w:rsidRPr="009D1C3C">
        <w:rPr>
          <w:rFonts w:ascii="Tahoma" w:eastAsia="Times New Roman" w:hAnsi="Tahoma" w:cs="B Nazanin"/>
          <w:color w:val="000000" w:themeColor="text1"/>
          <w:sz w:val="28"/>
          <w:szCs w:val="28"/>
          <w:rtl/>
        </w:rPr>
        <w:br/>
        <w:t>چرا بیشتر کشاورزان گندم- آیش در پاسیفیک نوثوست درون مرزی خاکورزی حفاظتی را کار نمی برند؟ برخی کشاورزان میزان دانه آب ناکافی برای استقرار موقعیت گندم پاییزه ، مشکلات در کنترل دم روباهی کلاهی (</w:t>
      </w:r>
      <w:proofErr w:type="spellStart"/>
      <w:r w:rsidRPr="009D1C3C">
        <w:rPr>
          <w:rFonts w:ascii="Tahoma" w:eastAsia="Times New Roman" w:hAnsi="Tahoma" w:cs="B Nazanin"/>
          <w:color w:val="000000" w:themeColor="text1"/>
          <w:sz w:val="28"/>
          <w:szCs w:val="28"/>
        </w:rPr>
        <w:t>bromus</w:t>
      </w:r>
      <w:proofErr w:type="spellEnd"/>
      <w:r w:rsidRPr="009D1C3C">
        <w:rPr>
          <w:rFonts w:ascii="Tahoma" w:eastAsia="Times New Roman" w:hAnsi="Tahoma" w:cs="B Nazanin"/>
          <w:color w:val="000000" w:themeColor="text1"/>
          <w:sz w:val="28"/>
          <w:szCs w:val="28"/>
        </w:rPr>
        <w:t xml:space="preserve"> </w:t>
      </w:r>
      <w:proofErr w:type="spellStart"/>
      <w:r w:rsidRPr="009D1C3C">
        <w:rPr>
          <w:rFonts w:ascii="Tahoma" w:eastAsia="Times New Roman" w:hAnsi="Tahoma" w:cs="B Nazanin"/>
          <w:color w:val="000000" w:themeColor="text1"/>
          <w:sz w:val="28"/>
          <w:szCs w:val="28"/>
        </w:rPr>
        <w:t>tecnicum</w:t>
      </w:r>
      <w:proofErr w:type="spellEnd"/>
      <w:r w:rsidRPr="009D1C3C">
        <w:rPr>
          <w:rFonts w:ascii="Tahoma" w:eastAsia="Times New Roman" w:hAnsi="Tahoma" w:cs="B Nazanin"/>
          <w:color w:val="000000" w:themeColor="text1"/>
          <w:sz w:val="28"/>
          <w:szCs w:val="28"/>
          <w:rtl/>
        </w:rPr>
        <w:t xml:space="preserve"> ) و دیگر علفهای هرز ، به علاوه ی شیارباز کن دانه به علت پس مانده بیش از </w:t>
      </w:r>
      <w:r w:rsidR="009D1C3C">
        <w:rPr>
          <w:rFonts w:ascii="Tahoma" w:eastAsia="Times New Roman" w:hAnsi="Tahoma" w:cs="B Nazanin"/>
          <w:color w:val="000000" w:themeColor="text1"/>
          <w:sz w:val="28"/>
          <w:szCs w:val="28"/>
          <w:rtl/>
        </w:rPr>
        <w:t xml:space="preserve">حد را دلیل این موضوع می آورند. </w:t>
      </w:r>
      <w:r w:rsidRPr="009D1C3C">
        <w:rPr>
          <w:rFonts w:ascii="Tahoma" w:eastAsia="Times New Roman" w:hAnsi="Tahoma" w:cs="B Nazanin"/>
          <w:color w:val="000000" w:themeColor="text1"/>
          <w:sz w:val="28"/>
          <w:szCs w:val="28"/>
          <w:rtl/>
        </w:rPr>
        <w:br/>
        <w:t>همچنین مواردی درباره ی خطر سرمایه گذاری در ابزار های خاکورزی حفاظتی نمایان و آشکار می شود تا برای برخی کشاورزان واشنگتن شرقی زمینه ی بی میلی شود وآنها سیستم های آیش خاکورزی حفاظتی را قبول نکنند این مقاله عملکرد محصول دانه ای و سودبخشی روش خاکورزی کمینه (حداقل خاکورزی:</w:t>
      </w:r>
      <w:r w:rsidRPr="009D1C3C">
        <w:rPr>
          <w:rFonts w:ascii="Tahoma" w:eastAsia="Times New Roman" w:hAnsi="Tahoma" w:cs="B Nazanin"/>
          <w:color w:val="000000" w:themeColor="text1"/>
          <w:sz w:val="28"/>
          <w:szCs w:val="28"/>
        </w:rPr>
        <w:t>MT</w:t>
      </w:r>
      <w:r w:rsidRPr="009D1C3C">
        <w:rPr>
          <w:rFonts w:ascii="Tahoma" w:eastAsia="Times New Roman" w:hAnsi="Tahoma" w:cs="B Nazanin"/>
          <w:color w:val="000000" w:themeColor="text1"/>
          <w:sz w:val="28"/>
          <w:szCs w:val="28"/>
          <w:rtl/>
        </w:rPr>
        <w:t xml:space="preserve"> ) و روش خاکورزی کمینه ی تاخیری (حداقل خاکورزی تاخیری :</w:t>
      </w:r>
      <w:r w:rsidRPr="009D1C3C">
        <w:rPr>
          <w:rFonts w:ascii="Tahoma" w:eastAsia="Times New Roman" w:hAnsi="Tahoma" w:cs="B Nazanin"/>
          <w:color w:val="000000" w:themeColor="text1"/>
          <w:sz w:val="28"/>
          <w:szCs w:val="28"/>
        </w:rPr>
        <w:t>DMT</w:t>
      </w:r>
      <w:r w:rsidRPr="009D1C3C">
        <w:rPr>
          <w:rFonts w:ascii="Tahoma" w:eastAsia="Times New Roman" w:hAnsi="Tahoma" w:cs="B Nazanin"/>
          <w:color w:val="000000" w:themeColor="text1"/>
          <w:sz w:val="28"/>
          <w:szCs w:val="28"/>
          <w:rtl/>
        </w:rPr>
        <w:t>) را در مقایسه با خاکورزی سنتی (</w:t>
      </w:r>
      <w:r w:rsidRPr="009D1C3C">
        <w:rPr>
          <w:rFonts w:ascii="Tahoma" w:eastAsia="Times New Roman" w:hAnsi="Tahoma" w:cs="B Nazanin"/>
          <w:color w:val="000000" w:themeColor="text1"/>
          <w:sz w:val="28"/>
          <w:szCs w:val="28"/>
        </w:rPr>
        <w:t>CT</w:t>
      </w:r>
      <w:r w:rsidRPr="009D1C3C">
        <w:rPr>
          <w:rFonts w:ascii="Tahoma" w:eastAsia="Times New Roman" w:hAnsi="Tahoma" w:cs="B Nazanin"/>
          <w:color w:val="000000" w:themeColor="text1"/>
          <w:sz w:val="28"/>
          <w:szCs w:val="28"/>
          <w:rtl/>
        </w:rPr>
        <w:t>) گزارش می دهد( برای کشت گندم آیش</w:t>
      </w:r>
      <w:r w:rsidR="009D1C3C">
        <w:rPr>
          <w:rFonts w:ascii="Tahoma" w:eastAsia="Times New Roman" w:hAnsi="Tahoma" w:cs="B Nazanin"/>
          <w:color w:val="000000" w:themeColor="text1"/>
          <w:sz w:val="28"/>
          <w:szCs w:val="28"/>
          <w:rtl/>
        </w:rPr>
        <w:t xml:space="preserve"> در واشنگتن شرقی نسبتا کم آب). </w:t>
      </w:r>
      <w:r w:rsidRPr="009D1C3C">
        <w:rPr>
          <w:rFonts w:ascii="Tahoma" w:eastAsia="Times New Roman" w:hAnsi="Tahoma" w:cs="B Nazanin"/>
          <w:color w:val="000000" w:themeColor="text1"/>
          <w:sz w:val="28"/>
          <w:szCs w:val="28"/>
          <w:rtl/>
        </w:rPr>
        <w:br/>
      </w:r>
      <w:r w:rsidRPr="009D1C3C">
        <w:rPr>
          <w:rFonts w:ascii="Times New Roman" w:eastAsia="Times New Roman" w:hAnsi="Times New Roman" w:cs="Times New Roman" w:hint="cs"/>
          <w:b/>
          <w:bCs/>
          <w:color w:val="000000" w:themeColor="text1"/>
          <w:sz w:val="28"/>
          <w:szCs w:val="28"/>
          <w:rtl/>
        </w:rPr>
        <w:t>●</w:t>
      </w:r>
      <w:r w:rsidRPr="009D1C3C">
        <w:rPr>
          <w:rFonts w:ascii="Tahoma" w:eastAsia="Times New Roman" w:hAnsi="Tahoma" w:cs="B Nazanin"/>
          <w:b/>
          <w:bCs/>
          <w:color w:val="000000" w:themeColor="text1"/>
          <w:sz w:val="28"/>
          <w:szCs w:val="28"/>
          <w:rtl/>
        </w:rPr>
        <w:t xml:space="preserve"> </w:t>
      </w:r>
      <w:r w:rsidRPr="009D1C3C">
        <w:rPr>
          <w:rFonts w:ascii="Tahoma" w:eastAsia="Times New Roman" w:hAnsi="Tahoma" w:cs="B Nazanin" w:hint="cs"/>
          <w:b/>
          <w:bCs/>
          <w:color w:val="000000" w:themeColor="text1"/>
          <w:sz w:val="28"/>
          <w:szCs w:val="28"/>
          <w:rtl/>
        </w:rPr>
        <w:t>وسایل</w:t>
      </w:r>
      <w:r w:rsidRPr="009D1C3C">
        <w:rPr>
          <w:rFonts w:ascii="Tahoma" w:eastAsia="Times New Roman" w:hAnsi="Tahoma" w:cs="B Nazanin"/>
          <w:b/>
          <w:bCs/>
          <w:color w:val="000000" w:themeColor="text1"/>
          <w:sz w:val="28"/>
          <w:szCs w:val="28"/>
          <w:rtl/>
        </w:rPr>
        <w:t xml:space="preserve"> </w:t>
      </w:r>
      <w:r w:rsidRPr="009D1C3C">
        <w:rPr>
          <w:rFonts w:ascii="Tahoma" w:eastAsia="Times New Roman" w:hAnsi="Tahoma" w:cs="B Nazanin" w:hint="cs"/>
          <w:b/>
          <w:bCs/>
          <w:color w:val="000000" w:themeColor="text1"/>
          <w:sz w:val="28"/>
          <w:szCs w:val="28"/>
          <w:rtl/>
        </w:rPr>
        <w:t>و</w:t>
      </w:r>
      <w:r w:rsidRPr="009D1C3C">
        <w:rPr>
          <w:rFonts w:ascii="Tahoma" w:eastAsia="Times New Roman" w:hAnsi="Tahoma" w:cs="B Nazanin"/>
          <w:b/>
          <w:bCs/>
          <w:color w:val="000000" w:themeColor="text1"/>
          <w:sz w:val="28"/>
          <w:szCs w:val="28"/>
          <w:rtl/>
        </w:rPr>
        <w:t xml:space="preserve"> </w:t>
      </w:r>
      <w:r w:rsidRPr="009D1C3C">
        <w:rPr>
          <w:rFonts w:ascii="Tahoma" w:eastAsia="Times New Roman" w:hAnsi="Tahoma" w:cs="B Nazanin" w:hint="cs"/>
          <w:b/>
          <w:bCs/>
          <w:color w:val="000000" w:themeColor="text1"/>
          <w:sz w:val="28"/>
          <w:szCs w:val="28"/>
          <w:rtl/>
        </w:rPr>
        <w:t>روشهای</w:t>
      </w:r>
      <w:r w:rsidRPr="009D1C3C">
        <w:rPr>
          <w:rFonts w:ascii="Tahoma" w:eastAsia="Times New Roman" w:hAnsi="Tahoma" w:cs="B Nazanin"/>
          <w:b/>
          <w:bCs/>
          <w:color w:val="000000" w:themeColor="text1"/>
          <w:sz w:val="28"/>
          <w:szCs w:val="28"/>
          <w:rtl/>
        </w:rPr>
        <w:t xml:space="preserve"> </w:t>
      </w:r>
      <w:r w:rsidRPr="009D1C3C">
        <w:rPr>
          <w:rFonts w:ascii="Tahoma" w:eastAsia="Times New Roman" w:hAnsi="Tahoma" w:cs="B Nazanin" w:hint="cs"/>
          <w:b/>
          <w:bCs/>
          <w:color w:val="000000" w:themeColor="text1"/>
          <w:sz w:val="28"/>
          <w:szCs w:val="28"/>
          <w:rtl/>
        </w:rPr>
        <w:t>آزمایش</w:t>
      </w:r>
      <w:r w:rsidRPr="009D1C3C">
        <w:rPr>
          <w:rFonts w:ascii="Tahoma" w:eastAsia="Times New Roman" w:hAnsi="Tahoma" w:cs="B Nazanin"/>
          <w:color w:val="000000" w:themeColor="text1"/>
          <w:sz w:val="28"/>
          <w:szCs w:val="28"/>
          <w:rtl/>
        </w:rPr>
        <w:br/>
      </w:r>
      <w:r w:rsidRPr="009D1C3C">
        <w:rPr>
          <w:rFonts w:ascii="Tahoma" w:eastAsia="Times New Roman" w:hAnsi="Tahoma" w:cs="B Nazanin" w:hint="cs"/>
          <w:color w:val="000000" w:themeColor="text1"/>
          <w:sz w:val="28"/>
          <w:szCs w:val="28"/>
          <w:rtl/>
        </w:rPr>
        <w:t>آزمایش</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سیستم</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خاکورزی</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تناوب</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گندم</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آیش</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از</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آگوست</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color w:val="000000" w:themeColor="text1"/>
          <w:sz w:val="28"/>
          <w:szCs w:val="28"/>
          <w:rtl/>
          <w:lang w:bidi="fa-IR"/>
        </w:rPr>
        <w:t>۱۹۹۳</w:t>
      </w:r>
      <w:r w:rsidRPr="009D1C3C">
        <w:rPr>
          <w:rFonts w:ascii="Tahoma" w:eastAsia="Times New Roman" w:hAnsi="Tahoma" w:cs="B Nazanin"/>
          <w:color w:val="000000" w:themeColor="text1"/>
          <w:sz w:val="28"/>
          <w:szCs w:val="28"/>
          <w:rtl/>
        </w:rPr>
        <w:t xml:space="preserve"> تا جولای </w:t>
      </w:r>
      <w:r w:rsidRPr="009D1C3C">
        <w:rPr>
          <w:rFonts w:ascii="Tahoma" w:eastAsia="Times New Roman" w:hAnsi="Tahoma" w:cs="B Nazanin"/>
          <w:color w:val="000000" w:themeColor="text1"/>
          <w:sz w:val="28"/>
          <w:szCs w:val="28"/>
          <w:rtl/>
          <w:lang w:bidi="fa-IR"/>
        </w:rPr>
        <w:t>۱۹۹۹</w:t>
      </w:r>
      <w:r w:rsidRPr="009D1C3C">
        <w:rPr>
          <w:rFonts w:ascii="Tahoma" w:eastAsia="Times New Roman" w:hAnsi="Tahoma" w:cs="B Nazanin"/>
          <w:color w:val="000000" w:themeColor="text1"/>
          <w:sz w:val="28"/>
          <w:szCs w:val="28"/>
          <w:rtl/>
        </w:rPr>
        <w:t xml:space="preserve"> در ایستگاه پژوهشی آیشی دانشگاه ایالت واشنگتن در لیند واشنگتن انجام شد. اگرچه اولین عملیات آیش در سال </w:t>
      </w:r>
      <w:r w:rsidRPr="009D1C3C">
        <w:rPr>
          <w:rFonts w:ascii="Tahoma" w:eastAsia="Times New Roman" w:hAnsi="Tahoma" w:cs="B Nazanin"/>
          <w:color w:val="000000" w:themeColor="text1"/>
          <w:sz w:val="28"/>
          <w:szCs w:val="28"/>
          <w:rtl/>
          <w:lang w:bidi="fa-IR"/>
        </w:rPr>
        <w:t>۱۹۹۳</w:t>
      </w:r>
      <w:r w:rsidRPr="009D1C3C">
        <w:rPr>
          <w:rFonts w:ascii="Tahoma" w:eastAsia="Times New Roman" w:hAnsi="Tahoma" w:cs="B Nazanin"/>
          <w:color w:val="000000" w:themeColor="text1"/>
          <w:sz w:val="28"/>
          <w:szCs w:val="28"/>
          <w:rtl/>
        </w:rPr>
        <w:t xml:space="preserve"> رخ داد ، اما پژوهش به مانند یک تحقیق</w:t>
      </w:r>
      <w:r w:rsidRPr="009D1C3C">
        <w:rPr>
          <w:rFonts w:ascii="Tahoma" w:eastAsia="Times New Roman" w:hAnsi="Tahoma" w:cs="B Nazanin"/>
          <w:color w:val="000000" w:themeColor="text1"/>
          <w:sz w:val="28"/>
          <w:szCs w:val="28"/>
          <w:rtl/>
          <w:lang w:bidi="fa-IR"/>
        </w:rPr>
        <w:t>۵</w:t>
      </w:r>
      <w:r w:rsidRPr="009D1C3C">
        <w:rPr>
          <w:rFonts w:ascii="Tahoma" w:eastAsia="Times New Roman" w:hAnsi="Tahoma" w:cs="B Nazanin"/>
          <w:color w:val="000000" w:themeColor="text1"/>
          <w:sz w:val="28"/>
          <w:szCs w:val="28"/>
          <w:rtl/>
        </w:rPr>
        <w:t xml:space="preserve"> ساله تولید گندم انجام شد که از </w:t>
      </w:r>
      <w:r w:rsidRPr="009D1C3C">
        <w:rPr>
          <w:rFonts w:ascii="Tahoma" w:eastAsia="Times New Roman" w:hAnsi="Tahoma" w:cs="B Nazanin"/>
          <w:color w:val="000000" w:themeColor="text1"/>
          <w:sz w:val="28"/>
          <w:szCs w:val="28"/>
          <w:rtl/>
          <w:lang w:bidi="fa-IR"/>
        </w:rPr>
        <w:t>۱۹۹۵</w:t>
      </w:r>
      <w:r w:rsidRPr="009D1C3C">
        <w:rPr>
          <w:rFonts w:ascii="Tahoma" w:eastAsia="Times New Roman" w:hAnsi="Tahoma" w:cs="B Nazanin"/>
          <w:color w:val="000000" w:themeColor="text1"/>
          <w:sz w:val="28"/>
          <w:szCs w:val="28"/>
          <w:rtl/>
        </w:rPr>
        <w:t xml:space="preserve"> تا </w:t>
      </w:r>
      <w:r w:rsidRPr="009D1C3C">
        <w:rPr>
          <w:rFonts w:ascii="Tahoma" w:eastAsia="Times New Roman" w:hAnsi="Tahoma" w:cs="B Nazanin"/>
          <w:color w:val="000000" w:themeColor="text1"/>
          <w:sz w:val="28"/>
          <w:szCs w:val="28"/>
          <w:rtl/>
          <w:lang w:bidi="fa-IR"/>
        </w:rPr>
        <w:t>۱۹۹۹</w:t>
      </w:r>
      <w:r w:rsidRPr="009D1C3C">
        <w:rPr>
          <w:rFonts w:ascii="Tahoma" w:eastAsia="Times New Roman" w:hAnsi="Tahoma" w:cs="B Nazanin"/>
          <w:color w:val="000000" w:themeColor="text1"/>
          <w:sz w:val="28"/>
          <w:szCs w:val="28"/>
          <w:rtl/>
        </w:rPr>
        <w:t xml:space="preserve"> طول کشید(جدول </w:t>
      </w:r>
      <w:r w:rsidRPr="009D1C3C">
        <w:rPr>
          <w:rFonts w:ascii="Tahoma" w:eastAsia="Times New Roman" w:hAnsi="Tahoma" w:cs="B Nazanin"/>
          <w:color w:val="000000" w:themeColor="text1"/>
          <w:sz w:val="28"/>
          <w:szCs w:val="28"/>
          <w:rtl/>
          <w:lang w:bidi="fa-IR"/>
        </w:rPr>
        <w:t xml:space="preserve">۱) </w:t>
      </w:r>
      <w:r w:rsidRPr="009D1C3C">
        <w:rPr>
          <w:rFonts w:ascii="Tahoma" w:eastAsia="Times New Roman" w:hAnsi="Tahoma" w:cs="B Nazanin"/>
          <w:color w:val="000000" w:themeColor="text1"/>
          <w:sz w:val="28"/>
          <w:szCs w:val="28"/>
          <w:rtl/>
        </w:rPr>
        <w:t xml:space="preserve">خاک لومی سیلتی شانو بیشتر از </w:t>
      </w:r>
      <w:r w:rsidRPr="009D1C3C">
        <w:rPr>
          <w:rFonts w:ascii="Tahoma" w:eastAsia="Times New Roman" w:hAnsi="Tahoma" w:cs="B Nazanin"/>
          <w:color w:val="000000" w:themeColor="text1"/>
          <w:sz w:val="28"/>
          <w:szCs w:val="28"/>
          <w:rtl/>
          <w:lang w:bidi="fa-IR"/>
        </w:rPr>
        <w:t>۲</w:t>
      </w:r>
      <w:r w:rsidRPr="009D1C3C">
        <w:rPr>
          <w:rFonts w:ascii="Tahoma" w:eastAsia="Times New Roman" w:hAnsi="Tahoma" w:cs="B Nazanin"/>
          <w:color w:val="000000" w:themeColor="text1"/>
          <w:sz w:val="28"/>
          <w:szCs w:val="28"/>
          <w:rtl/>
        </w:rPr>
        <w:t xml:space="preserve"> متر عمق با شیب کمتر از </w:t>
      </w:r>
      <w:r w:rsidRPr="009D1C3C">
        <w:rPr>
          <w:rFonts w:ascii="Tahoma" w:eastAsia="Times New Roman" w:hAnsi="Tahoma" w:cs="B Nazanin"/>
          <w:color w:val="000000" w:themeColor="text1"/>
          <w:sz w:val="28"/>
          <w:szCs w:val="28"/>
          <w:rtl/>
          <w:lang w:bidi="fa-IR"/>
        </w:rPr>
        <w:t>۲</w:t>
      </w:r>
      <w:r w:rsidRPr="009D1C3C">
        <w:rPr>
          <w:rFonts w:ascii="Tahoma" w:eastAsia="Times New Roman" w:hAnsi="Tahoma" w:cs="B Nazanin"/>
          <w:color w:val="000000" w:themeColor="text1"/>
          <w:sz w:val="28"/>
          <w:szCs w:val="28"/>
          <w:rtl/>
        </w:rPr>
        <w:t xml:space="preserve"> درصد داشت. این طرح آزمایشی یک بلوک کامل تصادفی از سه سیستم خاکورزی بود که چهار دفعه تکرار شد. قطعات مستقل </w:t>
      </w:r>
      <w:r w:rsidRPr="009D1C3C">
        <w:rPr>
          <w:rFonts w:ascii="Tahoma" w:eastAsia="Times New Roman" w:hAnsi="Tahoma" w:cs="B Nazanin"/>
          <w:color w:val="000000" w:themeColor="text1"/>
          <w:sz w:val="28"/>
          <w:szCs w:val="28"/>
          <w:rtl/>
          <w:lang w:bidi="fa-IR"/>
        </w:rPr>
        <w:t>۴۶×۱۸</w:t>
      </w:r>
      <w:r w:rsidRPr="009D1C3C">
        <w:rPr>
          <w:rFonts w:ascii="Tahoma" w:eastAsia="Times New Roman" w:hAnsi="Tahoma" w:cs="B Nazanin"/>
          <w:color w:val="000000" w:themeColor="text1"/>
          <w:sz w:val="28"/>
          <w:szCs w:val="28"/>
          <w:rtl/>
        </w:rPr>
        <w:t xml:space="preserve"> متر بودند ، که اجازه می داد تا تجهیزات کشاورزی در حد و اندازه ی صنعتی و تجاری استفاده شود . بخشهای نزدیک به هم وهم جوار زمین استفاده شدند برای اینکه بتوانیم داده ها را از هر دو بخش محصول و آیش پژوهش در هر سال جمع آوری کنیم .</w:t>
      </w:r>
    </w:p>
    <w:p w:rsidR="007F4A6F" w:rsidRDefault="00376903" w:rsidP="009D1C3C">
      <w:pPr>
        <w:bidi/>
        <w:spacing w:before="100" w:beforeAutospacing="1" w:after="100" w:afterAutospacing="1"/>
        <w:rPr>
          <w:rFonts w:ascii="Tahoma" w:eastAsia="Times New Roman" w:hAnsi="Tahoma" w:cs="B Nazanin"/>
          <w:color w:val="000000" w:themeColor="text1"/>
          <w:sz w:val="28"/>
          <w:szCs w:val="28"/>
          <w:rtl/>
        </w:rPr>
      </w:pPr>
      <w:r w:rsidRPr="009D1C3C">
        <w:rPr>
          <w:rFonts w:ascii="Tahoma" w:eastAsia="Times New Roman" w:hAnsi="Tahoma" w:cs="B Nazanin"/>
          <w:b/>
          <w:bCs/>
          <w:color w:val="000000" w:themeColor="text1"/>
          <w:sz w:val="28"/>
          <w:szCs w:val="28"/>
          <w:rtl/>
        </w:rPr>
        <w:t>سه سیستم م</w:t>
      </w:r>
      <w:r w:rsidR="009D1C3C" w:rsidRPr="009D1C3C">
        <w:rPr>
          <w:rFonts w:ascii="Tahoma" w:eastAsia="Times New Roman" w:hAnsi="Tahoma" w:cs="B Nazanin"/>
          <w:b/>
          <w:bCs/>
          <w:color w:val="000000" w:themeColor="text1"/>
          <w:sz w:val="28"/>
          <w:szCs w:val="28"/>
          <w:rtl/>
        </w:rPr>
        <w:t>دیریتی خاکورزی عبارت بودند از:</w:t>
      </w:r>
      <w:r w:rsid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color w:val="000000" w:themeColor="text1"/>
          <w:sz w:val="28"/>
          <w:szCs w:val="28"/>
          <w:rtl/>
        </w:rPr>
        <w:br/>
      </w:r>
      <w:r w:rsidRPr="009D1C3C">
        <w:rPr>
          <w:rFonts w:ascii="Tahoma" w:eastAsia="Times New Roman" w:hAnsi="Tahoma" w:cs="B Nazanin"/>
          <w:color w:val="000000" w:themeColor="text1"/>
          <w:sz w:val="28"/>
          <w:szCs w:val="28"/>
          <w:rtl/>
          <w:lang w:bidi="fa-IR"/>
        </w:rPr>
        <w:t xml:space="preserve">۱) </w:t>
      </w:r>
      <w:r w:rsidRPr="009D1C3C">
        <w:rPr>
          <w:rFonts w:ascii="Tahoma" w:eastAsia="Times New Roman" w:hAnsi="Tahoma" w:cs="B Nazanin"/>
          <w:color w:val="000000" w:themeColor="text1"/>
          <w:sz w:val="28"/>
          <w:szCs w:val="28"/>
          <w:rtl/>
        </w:rPr>
        <w:t>خاکورزی سنتی (</w:t>
      </w:r>
      <w:r w:rsidRPr="009D1C3C">
        <w:rPr>
          <w:rFonts w:ascii="Tahoma" w:eastAsia="Times New Roman" w:hAnsi="Tahoma" w:cs="B Nazanin"/>
          <w:color w:val="000000" w:themeColor="text1"/>
          <w:sz w:val="28"/>
          <w:szCs w:val="28"/>
        </w:rPr>
        <w:t>CT</w:t>
      </w:r>
      <w:r w:rsidRPr="009D1C3C">
        <w:rPr>
          <w:rFonts w:ascii="Tahoma" w:eastAsia="Times New Roman" w:hAnsi="Tahoma" w:cs="B Nazanin"/>
          <w:color w:val="000000" w:themeColor="text1"/>
          <w:sz w:val="28"/>
          <w:szCs w:val="28"/>
          <w:rtl/>
        </w:rPr>
        <w:t xml:space="preserve"> ) :تکرار و زمان بندی استاندار عملیات خاکورزی و استفاده از ابزار ه</w:t>
      </w:r>
      <w:r w:rsidR="009D1C3C">
        <w:rPr>
          <w:rFonts w:ascii="Tahoma" w:eastAsia="Times New Roman" w:hAnsi="Tahoma" w:cs="B Nazanin"/>
          <w:color w:val="000000" w:themeColor="text1"/>
          <w:sz w:val="28"/>
          <w:szCs w:val="28"/>
          <w:rtl/>
        </w:rPr>
        <w:t xml:space="preserve">ای معمول مورد استفاده کشاورزان </w:t>
      </w:r>
      <w:r w:rsidRPr="009D1C3C">
        <w:rPr>
          <w:rFonts w:ascii="Tahoma" w:eastAsia="Times New Roman" w:hAnsi="Tahoma" w:cs="B Nazanin"/>
          <w:color w:val="000000" w:themeColor="text1"/>
          <w:sz w:val="28"/>
          <w:szCs w:val="28"/>
          <w:rtl/>
        </w:rPr>
        <w:br/>
      </w:r>
      <w:r w:rsidRPr="009D1C3C">
        <w:rPr>
          <w:rFonts w:ascii="Tahoma" w:eastAsia="Times New Roman" w:hAnsi="Tahoma" w:cs="B Nazanin"/>
          <w:color w:val="000000" w:themeColor="text1"/>
          <w:sz w:val="28"/>
          <w:szCs w:val="28"/>
          <w:rtl/>
          <w:lang w:bidi="fa-IR"/>
        </w:rPr>
        <w:t>۲)</w:t>
      </w:r>
      <w:r w:rsidRPr="009D1C3C">
        <w:rPr>
          <w:rFonts w:ascii="Tahoma" w:eastAsia="Times New Roman" w:hAnsi="Tahoma" w:cs="B Nazanin"/>
          <w:color w:val="000000" w:themeColor="text1"/>
          <w:sz w:val="28"/>
          <w:szCs w:val="28"/>
          <w:rtl/>
        </w:rPr>
        <w:t xml:space="preserve"> خاکورزی حفاظتی (</w:t>
      </w:r>
      <w:r w:rsidRPr="009D1C3C">
        <w:rPr>
          <w:rFonts w:ascii="Tahoma" w:eastAsia="Times New Roman" w:hAnsi="Tahoma" w:cs="B Nazanin"/>
          <w:color w:val="000000" w:themeColor="text1"/>
          <w:sz w:val="28"/>
          <w:szCs w:val="28"/>
        </w:rPr>
        <w:t>MT</w:t>
      </w:r>
      <w:r w:rsidRPr="009D1C3C">
        <w:rPr>
          <w:rFonts w:ascii="Tahoma" w:eastAsia="Times New Roman" w:hAnsi="Tahoma" w:cs="B Nazanin"/>
          <w:color w:val="000000" w:themeColor="text1"/>
          <w:sz w:val="28"/>
          <w:szCs w:val="28"/>
          <w:rtl/>
        </w:rPr>
        <w:t xml:space="preserve">): تکرار و زمان بندی استاندارد عملیات خاکورزی ، علف کش ها به جای خاکورزی جایگزین شدند و یک خیش </w:t>
      </w:r>
      <w:r w:rsidRPr="009D1C3C">
        <w:rPr>
          <w:rFonts w:ascii="Tahoma" w:eastAsia="Times New Roman" w:hAnsi="Tahoma" w:cs="B Nazanin"/>
          <w:color w:val="000000" w:themeColor="text1"/>
          <w:sz w:val="28"/>
          <w:szCs w:val="28"/>
        </w:rPr>
        <w:t>V</w:t>
      </w:r>
      <w:r w:rsidRPr="009D1C3C">
        <w:rPr>
          <w:rFonts w:ascii="Tahoma" w:eastAsia="Times New Roman" w:hAnsi="Tahoma" w:cs="B Nazanin"/>
          <w:color w:val="000000" w:themeColor="text1"/>
          <w:sz w:val="28"/>
          <w:szCs w:val="28"/>
          <w:rtl/>
        </w:rPr>
        <w:t xml:space="preserve"> شکل ، بدون آنکه خاک را برگرداند با چنگک غلتان همراهش برای خاکورزی </w:t>
      </w:r>
      <w:r w:rsidR="009D1C3C">
        <w:rPr>
          <w:rFonts w:ascii="Tahoma" w:eastAsia="Times New Roman" w:hAnsi="Tahoma" w:cs="B Nazanin"/>
          <w:color w:val="000000" w:themeColor="text1"/>
          <w:sz w:val="28"/>
          <w:szCs w:val="28"/>
          <w:rtl/>
        </w:rPr>
        <w:lastRenderedPageBreak/>
        <w:t xml:space="preserve">مقدماتی بهاره استفاده شد. </w:t>
      </w:r>
      <w:r w:rsidRPr="009D1C3C">
        <w:rPr>
          <w:rFonts w:ascii="Tahoma" w:eastAsia="Times New Roman" w:hAnsi="Tahoma" w:cs="B Nazanin"/>
          <w:color w:val="000000" w:themeColor="text1"/>
          <w:sz w:val="28"/>
          <w:szCs w:val="28"/>
          <w:rtl/>
        </w:rPr>
        <w:br/>
      </w:r>
      <w:r w:rsidRPr="009D1C3C">
        <w:rPr>
          <w:rFonts w:ascii="Tahoma" w:eastAsia="Times New Roman" w:hAnsi="Tahoma" w:cs="B Nazanin"/>
          <w:color w:val="000000" w:themeColor="text1"/>
          <w:sz w:val="28"/>
          <w:szCs w:val="28"/>
          <w:rtl/>
          <w:lang w:bidi="fa-IR"/>
        </w:rPr>
        <w:t>۳)</w:t>
      </w:r>
      <w:r w:rsidRPr="009D1C3C">
        <w:rPr>
          <w:rFonts w:ascii="Tahoma" w:eastAsia="Times New Roman" w:hAnsi="Tahoma" w:cs="B Nazanin"/>
          <w:color w:val="000000" w:themeColor="text1"/>
          <w:sz w:val="28"/>
          <w:szCs w:val="28"/>
          <w:rtl/>
        </w:rPr>
        <w:t xml:space="preserve"> خاکورزی خفاظتی تاخیری (</w:t>
      </w:r>
      <w:r w:rsidRPr="009D1C3C">
        <w:rPr>
          <w:rFonts w:ascii="Tahoma" w:eastAsia="Times New Roman" w:hAnsi="Tahoma" w:cs="B Nazanin"/>
          <w:color w:val="000000" w:themeColor="text1"/>
          <w:sz w:val="28"/>
          <w:szCs w:val="28"/>
        </w:rPr>
        <w:t>DMT</w:t>
      </w:r>
      <w:r w:rsidRPr="009D1C3C">
        <w:rPr>
          <w:rFonts w:ascii="Tahoma" w:eastAsia="Times New Roman" w:hAnsi="Tahoma" w:cs="B Nazanin"/>
          <w:color w:val="000000" w:themeColor="text1"/>
          <w:sz w:val="28"/>
          <w:szCs w:val="28"/>
          <w:rtl/>
        </w:rPr>
        <w:t xml:space="preserve">): شبیه به روش </w:t>
      </w:r>
      <w:r w:rsidRPr="009D1C3C">
        <w:rPr>
          <w:rFonts w:ascii="Tahoma" w:eastAsia="Times New Roman" w:hAnsi="Tahoma" w:cs="B Nazanin"/>
          <w:color w:val="000000" w:themeColor="text1"/>
          <w:sz w:val="28"/>
          <w:szCs w:val="28"/>
        </w:rPr>
        <w:t>MT</w:t>
      </w:r>
      <w:r w:rsidRPr="009D1C3C">
        <w:rPr>
          <w:rFonts w:ascii="Tahoma" w:eastAsia="Times New Roman" w:hAnsi="Tahoma" w:cs="B Nazanin"/>
          <w:color w:val="000000" w:themeColor="text1"/>
          <w:sz w:val="28"/>
          <w:szCs w:val="28"/>
          <w:rtl/>
        </w:rPr>
        <w:t xml:space="preserve"> ، بجز خاکورزی مقدماتی بهاره با خیش </w:t>
      </w:r>
      <w:r w:rsidRPr="009D1C3C">
        <w:rPr>
          <w:rFonts w:ascii="Tahoma" w:eastAsia="Times New Roman" w:hAnsi="Tahoma" w:cs="B Nazanin"/>
          <w:color w:val="000000" w:themeColor="text1"/>
          <w:sz w:val="28"/>
          <w:szCs w:val="28"/>
        </w:rPr>
        <w:t>V</w:t>
      </w:r>
      <w:r w:rsidRPr="009D1C3C">
        <w:rPr>
          <w:rFonts w:ascii="Tahoma" w:eastAsia="Times New Roman" w:hAnsi="Tahoma" w:cs="B Nazanin"/>
          <w:color w:val="000000" w:themeColor="text1"/>
          <w:sz w:val="28"/>
          <w:szCs w:val="28"/>
          <w:rtl/>
        </w:rPr>
        <w:t xml:space="preserve"> شکل که دست کم تا اواسط ماه مه به تاخیر انداخته شد. سیستم</w:t>
      </w:r>
      <w:r w:rsidRPr="009D1C3C">
        <w:rPr>
          <w:rFonts w:ascii="Tahoma" w:eastAsia="Times New Roman" w:hAnsi="Tahoma" w:cs="B Nazanin"/>
          <w:color w:val="000000" w:themeColor="text1"/>
          <w:sz w:val="28"/>
          <w:szCs w:val="28"/>
        </w:rPr>
        <w:t>DMT</w:t>
      </w:r>
      <w:r w:rsidRPr="009D1C3C">
        <w:rPr>
          <w:rFonts w:ascii="Tahoma" w:eastAsia="Times New Roman" w:hAnsi="Tahoma" w:cs="B Nazanin"/>
          <w:color w:val="000000" w:themeColor="text1"/>
          <w:sz w:val="28"/>
          <w:szCs w:val="28"/>
          <w:rtl/>
        </w:rPr>
        <w:t xml:space="preserve"> شامل تحقیق شده است تا تاثیرش بر نگه داری رطوبت خاک ، کنترل فرسایش بادی و به علاوه ، امکان پذیر و عملی بودن اقتصادی آن ، آزمایش و بررسی شود.یک فهرست کامل عملیات و زمان بندی کشت برای هر سیستم خاکورزی در سراسر پژوهش در جدول </w:t>
      </w:r>
      <w:r w:rsidRPr="009D1C3C">
        <w:rPr>
          <w:rFonts w:ascii="Tahoma" w:eastAsia="Times New Roman" w:hAnsi="Tahoma" w:cs="B Nazanin"/>
          <w:color w:val="000000" w:themeColor="text1"/>
          <w:sz w:val="28"/>
          <w:szCs w:val="28"/>
          <w:rtl/>
          <w:lang w:bidi="fa-IR"/>
        </w:rPr>
        <w:t>۱</w:t>
      </w:r>
      <w:r w:rsidRPr="009D1C3C">
        <w:rPr>
          <w:rFonts w:ascii="Tahoma" w:eastAsia="Times New Roman" w:hAnsi="Tahoma" w:cs="B Nazanin"/>
          <w:color w:val="000000" w:themeColor="text1"/>
          <w:sz w:val="28"/>
          <w:szCs w:val="28"/>
          <w:rtl/>
        </w:rPr>
        <w:t xml:space="preserve"> دیده می شود. توصیف جزئی خاکورزی و دیگر عملیات کاشت برای همه سیستم های خاکورزی در شیلینگر(</w:t>
      </w:r>
      <w:r w:rsidRPr="009D1C3C">
        <w:rPr>
          <w:rFonts w:ascii="Tahoma" w:eastAsia="Times New Roman" w:hAnsi="Tahoma" w:cs="B Nazanin"/>
          <w:color w:val="000000" w:themeColor="text1"/>
          <w:sz w:val="28"/>
          <w:szCs w:val="28"/>
          <w:rtl/>
          <w:lang w:bidi="fa-IR"/>
        </w:rPr>
        <w:t xml:space="preserve">۲۰۰۱) </w:t>
      </w:r>
      <w:r w:rsidRPr="009D1C3C">
        <w:rPr>
          <w:rFonts w:ascii="Tahoma" w:eastAsia="Times New Roman" w:hAnsi="Tahoma" w:cs="B Nazanin"/>
          <w:color w:val="000000" w:themeColor="text1"/>
          <w:sz w:val="28"/>
          <w:szCs w:val="28"/>
          <w:rtl/>
        </w:rPr>
        <w:t xml:space="preserve">گزارش شده اند. </w:t>
      </w:r>
      <w:r w:rsidRPr="009D1C3C">
        <w:rPr>
          <w:rFonts w:ascii="Tahoma" w:eastAsia="Times New Roman" w:hAnsi="Tahoma" w:cs="B Nazanin"/>
          <w:b/>
          <w:bCs/>
          <w:color w:val="000000" w:themeColor="text1"/>
          <w:sz w:val="28"/>
          <w:szCs w:val="28"/>
          <w:rtl/>
        </w:rPr>
        <w:br/>
      </w:r>
      <w:r w:rsidRPr="009D1C3C">
        <w:rPr>
          <w:rFonts w:ascii="Times New Roman" w:eastAsia="Times New Roman" w:hAnsi="Times New Roman" w:cs="Times New Roman" w:hint="cs"/>
          <w:b/>
          <w:bCs/>
          <w:color w:val="000000" w:themeColor="text1"/>
          <w:sz w:val="28"/>
          <w:szCs w:val="28"/>
          <w:rtl/>
        </w:rPr>
        <w:t>●</w:t>
      </w:r>
      <w:r w:rsidRPr="009D1C3C">
        <w:rPr>
          <w:rFonts w:ascii="Tahoma" w:eastAsia="Times New Roman" w:hAnsi="Tahoma" w:cs="B Nazanin"/>
          <w:b/>
          <w:bCs/>
          <w:color w:val="000000" w:themeColor="text1"/>
          <w:sz w:val="28"/>
          <w:szCs w:val="28"/>
          <w:rtl/>
        </w:rPr>
        <w:t xml:space="preserve"> </w:t>
      </w:r>
      <w:r w:rsidRPr="009D1C3C">
        <w:rPr>
          <w:rFonts w:ascii="Tahoma" w:eastAsia="Times New Roman" w:hAnsi="Tahoma" w:cs="B Nazanin" w:hint="cs"/>
          <w:b/>
          <w:bCs/>
          <w:color w:val="000000" w:themeColor="text1"/>
          <w:sz w:val="28"/>
          <w:szCs w:val="28"/>
          <w:rtl/>
        </w:rPr>
        <w:t>تحلیل</w:t>
      </w:r>
      <w:r w:rsidRPr="009D1C3C">
        <w:rPr>
          <w:rFonts w:ascii="Tahoma" w:eastAsia="Times New Roman" w:hAnsi="Tahoma" w:cs="B Nazanin"/>
          <w:b/>
          <w:bCs/>
          <w:color w:val="000000" w:themeColor="text1"/>
          <w:sz w:val="28"/>
          <w:szCs w:val="28"/>
          <w:rtl/>
        </w:rPr>
        <w:t xml:space="preserve"> </w:t>
      </w:r>
      <w:r w:rsidRPr="009D1C3C">
        <w:rPr>
          <w:rFonts w:ascii="Tahoma" w:eastAsia="Times New Roman" w:hAnsi="Tahoma" w:cs="B Nazanin" w:hint="cs"/>
          <w:b/>
          <w:bCs/>
          <w:color w:val="000000" w:themeColor="text1"/>
          <w:sz w:val="28"/>
          <w:szCs w:val="28"/>
          <w:rtl/>
        </w:rPr>
        <w:t>اقتصادی</w:t>
      </w:r>
      <w:r w:rsidRPr="009D1C3C">
        <w:rPr>
          <w:rFonts w:ascii="Tahoma" w:eastAsia="Times New Roman" w:hAnsi="Tahoma" w:cs="B Nazanin"/>
          <w:color w:val="000000" w:themeColor="text1"/>
          <w:sz w:val="28"/>
          <w:szCs w:val="28"/>
          <w:rtl/>
        </w:rPr>
        <w:br/>
      </w:r>
      <w:r w:rsidRPr="009D1C3C">
        <w:rPr>
          <w:rFonts w:ascii="Tahoma" w:eastAsia="Times New Roman" w:hAnsi="Tahoma" w:cs="B Nazanin" w:hint="cs"/>
          <w:color w:val="000000" w:themeColor="text1"/>
          <w:sz w:val="28"/>
          <w:szCs w:val="28"/>
          <w:rtl/>
        </w:rPr>
        <w:t>روشهای</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استاندارد</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بودجه</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بندی</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فعالیت</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ها</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سرمایه</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گذاری</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ها</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به</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کار</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گرفته</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شدند</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تا</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متوسط</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هزینه</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های</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ثابت</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و</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متغیر</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تولیدات</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را</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برای</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هر</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سیستم</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خاکورزی</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تخمین</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بزنند</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هزینه</w:t>
      </w:r>
      <w:r w:rsidRPr="009D1C3C">
        <w:rPr>
          <w:rFonts w:ascii="Tahoma" w:eastAsia="Times New Roman" w:hAnsi="Tahoma" w:cs="B Nazanin"/>
          <w:color w:val="000000" w:themeColor="text1"/>
          <w:sz w:val="28"/>
          <w:szCs w:val="28"/>
          <w:rtl/>
        </w:rPr>
        <w:t xml:space="preserve"> های ثابت شامل استهلاک ، بهره، مالیاتها، مسکن(تهیه جا) و بیمه بر دستگاهها و یک هزینه ی سرجمع کشت هستند. هزینه های زمین براساس قانون محلی دوسوم مستاجر و یک سوم موجر از محصول سهم می برند می باشد که با بازده سالانه سالانه تغییر می کند. هزینه های متغیر شامل بذر ، کود ، علف کش ، بیمه آتش سوزی و تگرگ ، سوخت </w:t>
      </w:r>
      <w:r w:rsidR="009D1C3C">
        <w:rPr>
          <w:rFonts w:ascii="Tahoma" w:eastAsia="Times New Roman" w:hAnsi="Tahoma" w:cs="B Nazanin"/>
          <w:color w:val="000000" w:themeColor="text1"/>
          <w:sz w:val="28"/>
          <w:szCs w:val="28"/>
          <w:rtl/>
        </w:rPr>
        <w:t xml:space="preserve">، تعمیرات و نیروی کار می باشد. </w:t>
      </w:r>
      <w:r w:rsidRPr="009D1C3C">
        <w:rPr>
          <w:rFonts w:ascii="Tahoma" w:eastAsia="Times New Roman" w:hAnsi="Tahoma" w:cs="B Nazanin"/>
          <w:color w:val="000000" w:themeColor="text1"/>
          <w:sz w:val="28"/>
          <w:szCs w:val="28"/>
          <w:rtl/>
        </w:rPr>
        <w:br/>
        <w:t xml:space="preserve">هزینه های تولید برای هر سیستم خاکورزی براساس ترتیب حقیقی عملیات که در آزمایش انجام شده است می باشد( جدول </w:t>
      </w:r>
      <w:r w:rsidRPr="009D1C3C">
        <w:rPr>
          <w:rFonts w:ascii="Tahoma" w:eastAsia="Times New Roman" w:hAnsi="Tahoma" w:cs="B Nazanin"/>
          <w:color w:val="000000" w:themeColor="text1"/>
          <w:sz w:val="28"/>
          <w:szCs w:val="28"/>
          <w:rtl/>
          <w:lang w:bidi="fa-IR"/>
        </w:rPr>
        <w:t xml:space="preserve">۱) </w:t>
      </w:r>
      <w:r w:rsidRPr="009D1C3C">
        <w:rPr>
          <w:rFonts w:ascii="Tahoma" w:eastAsia="Times New Roman" w:hAnsi="Tahoma" w:cs="B Nazanin"/>
          <w:color w:val="000000" w:themeColor="text1"/>
          <w:sz w:val="28"/>
          <w:szCs w:val="28"/>
          <w:rtl/>
        </w:rPr>
        <w:t xml:space="preserve">اما دستگاههای مخصوص مقیاس کشت در منطقه را مورد فرض قرار دادیم. خیش </w:t>
      </w:r>
      <w:r w:rsidRPr="009D1C3C">
        <w:rPr>
          <w:rFonts w:ascii="Tahoma" w:eastAsia="Times New Roman" w:hAnsi="Tahoma" w:cs="B Nazanin"/>
          <w:color w:val="000000" w:themeColor="text1"/>
          <w:sz w:val="28"/>
          <w:szCs w:val="28"/>
        </w:rPr>
        <w:t>V</w:t>
      </w:r>
      <w:r w:rsidRPr="009D1C3C">
        <w:rPr>
          <w:rFonts w:ascii="Tahoma" w:eastAsia="Times New Roman" w:hAnsi="Tahoma" w:cs="B Nazanin"/>
          <w:color w:val="000000" w:themeColor="text1"/>
          <w:sz w:val="28"/>
          <w:szCs w:val="28"/>
          <w:rtl/>
        </w:rPr>
        <w:t xml:space="preserve"> شکل تیغه پهن تنها ابزار اضافی ای بود که برای تغییر از سیستم </w:t>
      </w:r>
      <w:r w:rsidRPr="009D1C3C">
        <w:rPr>
          <w:rFonts w:ascii="Tahoma" w:eastAsia="Times New Roman" w:hAnsi="Tahoma" w:cs="B Nazanin"/>
          <w:color w:val="000000" w:themeColor="text1"/>
          <w:sz w:val="28"/>
          <w:szCs w:val="28"/>
        </w:rPr>
        <w:t>CT</w:t>
      </w:r>
      <w:r w:rsidRPr="009D1C3C">
        <w:rPr>
          <w:rFonts w:ascii="Tahoma" w:eastAsia="Times New Roman" w:hAnsi="Tahoma" w:cs="B Nazanin"/>
          <w:color w:val="000000" w:themeColor="text1"/>
          <w:sz w:val="28"/>
          <w:szCs w:val="28"/>
          <w:rtl/>
        </w:rPr>
        <w:t xml:space="preserve"> به </w:t>
      </w:r>
      <w:r w:rsidRPr="009D1C3C">
        <w:rPr>
          <w:rFonts w:ascii="Tahoma" w:eastAsia="Times New Roman" w:hAnsi="Tahoma" w:cs="B Nazanin"/>
          <w:color w:val="000000" w:themeColor="text1"/>
          <w:sz w:val="28"/>
          <w:szCs w:val="28"/>
        </w:rPr>
        <w:t>MT</w:t>
      </w:r>
      <w:r w:rsidRPr="009D1C3C">
        <w:rPr>
          <w:rFonts w:ascii="Tahoma" w:eastAsia="Times New Roman" w:hAnsi="Tahoma" w:cs="B Nazanin"/>
          <w:color w:val="000000" w:themeColor="text1"/>
          <w:sz w:val="28"/>
          <w:szCs w:val="28"/>
          <w:rtl/>
        </w:rPr>
        <w:t xml:space="preserve"> یا </w:t>
      </w:r>
      <w:r w:rsidRPr="009D1C3C">
        <w:rPr>
          <w:rFonts w:ascii="Tahoma" w:eastAsia="Times New Roman" w:hAnsi="Tahoma" w:cs="B Nazanin"/>
          <w:color w:val="000000" w:themeColor="text1"/>
          <w:sz w:val="28"/>
          <w:szCs w:val="28"/>
        </w:rPr>
        <w:t>DMT</w:t>
      </w:r>
      <w:r w:rsidRPr="009D1C3C">
        <w:rPr>
          <w:rFonts w:ascii="Tahoma" w:eastAsia="Times New Roman" w:hAnsi="Tahoma" w:cs="B Nazanin"/>
          <w:color w:val="000000" w:themeColor="text1"/>
          <w:sz w:val="28"/>
          <w:szCs w:val="28"/>
          <w:rtl/>
        </w:rPr>
        <w:t xml:space="preserve"> مورد نیاز بود. میزان کود ، علف کش و بذر آن مقادیری هستند که در آزمایش لیند استفاده شدند(جدول </w:t>
      </w:r>
      <w:r w:rsidRPr="009D1C3C">
        <w:rPr>
          <w:rFonts w:ascii="Tahoma" w:eastAsia="Times New Roman" w:hAnsi="Tahoma" w:cs="B Nazanin"/>
          <w:color w:val="000000" w:themeColor="text1"/>
          <w:sz w:val="28"/>
          <w:szCs w:val="28"/>
          <w:rtl/>
          <w:lang w:bidi="fa-IR"/>
        </w:rPr>
        <w:t xml:space="preserve">۱). </w:t>
      </w:r>
      <w:r w:rsidRPr="009D1C3C">
        <w:rPr>
          <w:rFonts w:ascii="Tahoma" w:eastAsia="Times New Roman" w:hAnsi="Tahoma" w:cs="B Nazanin"/>
          <w:color w:val="000000" w:themeColor="text1"/>
          <w:sz w:val="28"/>
          <w:szCs w:val="28"/>
          <w:rtl/>
        </w:rPr>
        <w:t xml:space="preserve">میزان محصولات دانه ای ، میانگین سالهای </w:t>
      </w:r>
      <w:r w:rsidRPr="009D1C3C">
        <w:rPr>
          <w:rFonts w:ascii="Tahoma" w:eastAsia="Times New Roman" w:hAnsi="Tahoma" w:cs="B Nazanin"/>
          <w:color w:val="000000" w:themeColor="text1"/>
          <w:sz w:val="28"/>
          <w:szCs w:val="28"/>
          <w:rtl/>
          <w:lang w:bidi="fa-IR"/>
        </w:rPr>
        <w:t>۱۹۹۵</w:t>
      </w:r>
      <w:r w:rsidRPr="009D1C3C">
        <w:rPr>
          <w:rFonts w:ascii="Tahoma" w:eastAsia="Times New Roman" w:hAnsi="Tahoma" w:cs="B Nazanin"/>
          <w:color w:val="000000" w:themeColor="text1"/>
          <w:sz w:val="28"/>
          <w:szCs w:val="28"/>
          <w:rtl/>
        </w:rPr>
        <w:t xml:space="preserve"> تا </w:t>
      </w:r>
      <w:r w:rsidRPr="009D1C3C">
        <w:rPr>
          <w:rFonts w:ascii="Tahoma" w:eastAsia="Times New Roman" w:hAnsi="Tahoma" w:cs="B Nazanin"/>
          <w:color w:val="000000" w:themeColor="text1"/>
          <w:sz w:val="28"/>
          <w:szCs w:val="28"/>
          <w:rtl/>
          <w:lang w:bidi="fa-IR"/>
        </w:rPr>
        <w:t>۱۹۹۹</w:t>
      </w:r>
      <w:r w:rsidRPr="009D1C3C">
        <w:rPr>
          <w:rFonts w:ascii="Tahoma" w:eastAsia="Times New Roman" w:hAnsi="Tahoma" w:cs="B Nazanin"/>
          <w:color w:val="000000" w:themeColor="text1"/>
          <w:sz w:val="28"/>
          <w:szCs w:val="28"/>
          <w:rtl/>
        </w:rPr>
        <w:t xml:space="preserve"> هستند که از این آزمایش بدست آمده اند (جدول </w:t>
      </w:r>
      <w:r w:rsidRPr="009D1C3C">
        <w:rPr>
          <w:rFonts w:ascii="Tahoma" w:eastAsia="Times New Roman" w:hAnsi="Tahoma" w:cs="B Nazanin"/>
          <w:color w:val="000000" w:themeColor="text1"/>
          <w:sz w:val="28"/>
          <w:szCs w:val="28"/>
          <w:rtl/>
          <w:lang w:bidi="fa-IR"/>
        </w:rPr>
        <w:t xml:space="preserve">۲) . </w:t>
      </w:r>
      <w:r w:rsidRPr="009D1C3C">
        <w:rPr>
          <w:rFonts w:ascii="Tahoma" w:eastAsia="Times New Roman" w:hAnsi="Tahoma" w:cs="B Nazanin"/>
          <w:color w:val="000000" w:themeColor="text1"/>
          <w:sz w:val="28"/>
          <w:szCs w:val="28"/>
          <w:rtl/>
        </w:rPr>
        <w:t xml:space="preserve">همه ی مقدار های هزینه و سود برای </w:t>
      </w:r>
      <w:r w:rsidR="009D1C3C">
        <w:rPr>
          <w:rFonts w:ascii="Tahoma" w:eastAsia="Times New Roman" w:hAnsi="Tahoma" w:cs="B Nazanin"/>
          <w:color w:val="000000" w:themeColor="text1"/>
          <w:sz w:val="28"/>
          <w:szCs w:val="28"/>
          <w:rtl/>
        </w:rPr>
        <w:t xml:space="preserve">هر هکتار تناوبی جمع آوری شدند. </w:t>
      </w:r>
      <w:r w:rsidRPr="009D1C3C">
        <w:rPr>
          <w:rFonts w:ascii="Tahoma" w:eastAsia="Times New Roman" w:hAnsi="Tahoma" w:cs="B Nazanin"/>
          <w:color w:val="000000" w:themeColor="text1"/>
          <w:sz w:val="28"/>
          <w:szCs w:val="28"/>
          <w:rtl/>
        </w:rPr>
        <w:br/>
        <w:t xml:space="preserve">برای مثال ، هزینه ها و سود های آیش گندم پاییزه- آیش بهاره برای نیم هکتار گندم پاییزه و نیم هکتار آیش محاسبه شدند. این گونه محاسبه به درستی میانگین بازده هر هکتار در هر سال را برای یک کشاورز که نصف زمین را در آیش و نصف دیگر را در کشت گندم پاییزه قرار داده است، توصیف می کند. برای تحلیل گران اقتصادی ، فرض می شود کشاورزان در این منطقه از هزینه ی دوباره ی کاشت محصول گندم پاییزه شان برای گندم بهاره در یک سال از پنج سال کشت خسارت خواهند دید که این به علت جوانه نزدن گندم پاییزه به اندازه کافی یا مرگ زمستانه می باشد. این مورد در آزمایش لیند برای همه ی سیستم های خاکورزی به علت آب ناکافی ناحیه کشت برای کشت گندم پاییزه در سپتامبر </w:t>
      </w:r>
      <w:r w:rsidRPr="009D1C3C">
        <w:rPr>
          <w:rFonts w:ascii="Tahoma" w:eastAsia="Times New Roman" w:hAnsi="Tahoma" w:cs="B Nazanin"/>
          <w:color w:val="000000" w:themeColor="text1"/>
          <w:sz w:val="28"/>
          <w:szCs w:val="28"/>
          <w:rtl/>
          <w:lang w:bidi="fa-IR"/>
        </w:rPr>
        <w:t>۱۹۹۴</w:t>
      </w:r>
      <w:r w:rsidRPr="009D1C3C">
        <w:rPr>
          <w:rFonts w:ascii="Tahoma" w:eastAsia="Times New Roman" w:hAnsi="Tahoma" w:cs="B Nazanin"/>
          <w:color w:val="000000" w:themeColor="text1"/>
          <w:sz w:val="28"/>
          <w:szCs w:val="28"/>
          <w:rtl/>
        </w:rPr>
        <w:t xml:space="preserve"> رخ داد. </w:t>
      </w:r>
      <w:r w:rsidRPr="009D1C3C">
        <w:rPr>
          <w:rFonts w:ascii="Tahoma" w:eastAsia="Times New Roman" w:hAnsi="Tahoma" w:cs="B Nazanin"/>
          <w:color w:val="000000" w:themeColor="text1"/>
          <w:sz w:val="28"/>
          <w:szCs w:val="28"/>
          <w:rtl/>
        </w:rPr>
        <w:br/>
      </w:r>
      <w:r w:rsidRPr="009D1C3C">
        <w:rPr>
          <w:rFonts w:ascii="Tahoma" w:eastAsia="Times New Roman" w:hAnsi="Tahoma" w:cs="B Nazanin"/>
          <w:color w:val="000000" w:themeColor="text1"/>
          <w:sz w:val="28"/>
          <w:szCs w:val="28"/>
          <w:rtl/>
        </w:rPr>
        <w:lastRenderedPageBreak/>
        <w:br/>
        <w:t xml:space="preserve">قیمت گندمی که استفاده شده ، تنی </w:t>
      </w:r>
      <w:r w:rsidRPr="009D1C3C">
        <w:rPr>
          <w:rFonts w:ascii="Tahoma" w:eastAsia="Times New Roman" w:hAnsi="Tahoma" w:cs="B Nazanin"/>
          <w:color w:val="000000" w:themeColor="text1"/>
          <w:sz w:val="28"/>
          <w:szCs w:val="28"/>
          <w:rtl/>
          <w:lang w:bidi="fa-IR"/>
        </w:rPr>
        <w:t>۰۲/۱۴۴</w:t>
      </w:r>
      <w:r w:rsidRPr="009D1C3C">
        <w:rPr>
          <w:rFonts w:ascii="Tahoma" w:eastAsia="Times New Roman" w:hAnsi="Tahoma" w:cs="B Nazanin"/>
          <w:color w:val="000000" w:themeColor="text1"/>
          <w:sz w:val="28"/>
          <w:szCs w:val="28"/>
          <w:rtl/>
        </w:rPr>
        <w:t xml:space="preserve"> دلار برای گندم سفید و نرم و تنی</w:t>
      </w:r>
      <w:r w:rsidRPr="009D1C3C">
        <w:rPr>
          <w:rFonts w:ascii="Tahoma" w:eastAsia="Times New Roman" w:hAnsi="Tahoma" w:cs="B Nazanin"/>
          <w:color w:val="000000" w:themeColor="text1"/>
          <w:sz w:val="28"/>
          <w:szCs w:val="28"/>
          <w:rtl/>
          <w:lang w:bidi="fa-IR"/>
        </w:rPr>
        <w:t>۳/۱۸۷</w:t>
      </w:r>
      <w:r w:rsidRPr="009D1C3C">
        <w:rPr>
          <w:rFonts w:ascii="Tahoma" w:eastAsia="Times New Roman" w:hAnsi="Tahoma" w:cs="B Nazanin"/>
          <w:color w:val="000000" w:themeColor="text1"/>
          <w:sz w:val="28"/>
          <w:szCs w:val="28"/>
          <w:rtl/>
        </w:rPr>
        <w:t xml:space="preserve"> دلار برای گندم بهاره سخت و قرمز ، معیار منطقه ای است برای تعیین قیمت فروش و بازاریابی سالانه محصولات بدست آمده در منطقه پژوهش. یک تحلیل حساسیت شامل نشان دادن تاثیرات محدوده ی مرزی تولیدات و قیمت گندم می شود ، در ضمن شامل می شود قیمت های کمتر از تنی </w:t>
      </w:r>
      <w:r w:rsidRPr="009D1C3C">
        <w:rPr>
          <w:rFonts w:ascii="Tahoma" w:eastAsia="Times New Roman" w:hAnsi="Tahoma" w:cs="B Nazanin"/>
          <w:color w:val="000000" w:themeColor="text1"/>
          <w:sz w:val="28"/>
          <w:szCs w:val="28"/>
          <w:rtl/>
          <w:lang w:bidi="fa-IR"/>
        </w:rPr>
        <w:t>۱۱۰</w:t>
      </w:r>
      <w:r w:rsidRPr="009D1C3C">
        <w:rPr>
          <w:rFonts w:ascii="Tahoma" w:eastAsia="Times New Roman" w:hAnsi="Tahoma" w:cs="B Nazanin"/>
          <w:color w:val="000000" w:themeColor="text1"/>
          <w:sz w:val="28"/>
          <w:szCs w:val="28"/>
          <w:rtl/>
        </w:rPr>
        <w:t xml:space="preserve"> دلار که در سالهای </w:t>
      </w:r>
      <w:r w:rsidRPr="009D1C3C">
        <w:rPr>
          <w:rFonts w:ascii="Tahoma" w:eastAsia="Times New Roman" w:hAnsi="Tahoma" w:cs="B Nazanin"/>
          <w:color w:val="000000" w:themeColor="text1"/>
          <w:sz w:val="28"/>
          <w:szCs w:val="28"/>
          <w:rtl/>
          <w:lang w:bidi="fa-IR"/>
        </w:rPr>
        <w:t>۱۹۹۸</w:t>
      </w:r>
      <w:r w:rsidRPr="009D1C3C">
        <w:rPr>
          <w:rFonts w:ascii="Tahoma" w:eastAsia="Times New Roman" w:hAnsi="Tahoma" w:cs="B Nazanin"/>
          <w:color w:val="000000" w:themeColor="text1"/>
          <w:sz w:val="28"/>
          <w:szCs w:val="28"/>
          <w:rtl/>
        </w:rPr>
        <w:t>و</w:t>
      </w:r>
      <w:r w:rsidRPr="009D1C3C">
        <w:rPr>
          <w:rFonts w:ascii="Tahoma" w:eastAsia="Times New Roman" w:hAnsi="Tahoma" w:cs="B Nazanin"/>
          <w:color w:val="000000" w:themeColor="text1"/>
          <w:sz w:val="28"/>
          <w:szCs w:val="28"/>
          <w:rtl/>
          <w:lang w:bidi="fa-IR"/>
        </w:rPr>
        <w:t>۱۹۹۹</w:t>
      </w:r>
      <w:r w:rsidRPr="009D1C3C">
        <w:rPr>
          <w:rFonts w:ascii="Tahoma" w:eastAsia="Times New Roman" w:hAnsi="Tahoma" w:cs="B Nazanin"/>
          <w:color w:val="000000" w:themeColor="text1"/>
          <w:sz w:val="28"/>
          <w:szCs w:val="28"/>
          <w:rtl/>
        </w:rPr>
        <w:t xml:space="preserve"> دیده شده است. برگشتی خالص بازار نسبت به هزینه تولید تعریف می شود.پرداختهای دولتی مربوط به کسری در آمد ( پرداخت های متحول کننده ، کامل کننده و قرضی) که در سال </w:t>
      </w:r>
      <w:r w:rsidRPr="009D1C3C">
        <w:rPr>
          <w:rFonts w:ascii="Tahoma" w:eastAsia="Times New Roman" w:hAnsi="Tahoma" w:cs="B Nazanin"/>
          <w:color w:val="000000" w:themeColor="text1"/>
          <w:sz w:val="28"/>
          <w:szCs w:val="28"/>
          <w:rtl/>
          <w:lang w:bidi="fa-IR"/>
        </w:rPr>
        <w:t>۱۹۹۸</w:t>
      </w:r>
      <w:r w:rsidRPr="009D1C3C">
        <w:rPr>
          <w:rFonts w:ascii="Tahoma" w:eastAsia="Times New Roman" w:hAnsi="Tahoma" w:cs="B Nazanin"/>
          <w:color w:val="000000" w:themeColor="text1"/>
          <w:sz w:val="28"/>
          <w:szCs w:val="28"/>
          <w:rtl/>
        </w:rPr>
        <w:t xml:space="preserve"> مهم و قابل توجه بودند در نظر گرفته نشدند. </w:t>
      </w:r>
      <w:r w:rsidRPr="009D1C3C">
        <w:rPr>
          <w:rFonts w:ascii="Tahoma" w:eastAsia="Times New Roman" w:hAnsi="Tahoma" w:cs="B Nazanin"/>
          <w:color w:val="000000" w:themeColor="text1"/>
          <w:sz w:val="28"/>
          <w:szCs w:val="28"/>
          <w:rtl/>
        </w:rPr>
        <w:br/>
        <w:t>افزودن پرداختهای دولتی به تحقیق بر رتبه بندی سیستم های خاکورزی تاثیری نخواهد داشت چنانچه پرداختهای متحول کننده وکامل کننده ی تفکیک شده در سیستم های خاکورزی تغییر نکند( یعنی باید پرداختها برای همه خاکورزی ها مساوی باشد). هرچند ، صرف نظر از انتخاب خاکورزی ، این پرداختها بر رای درباره ی پویا</w:t>
      </w:r>
      <w:r w:rsidR="009D1C3C">
        <w:rPr>
          <w:rFonts w:ascii="Tahoma" w:eastAsia="Times New Roman" w:hAnsi="Tahoma" w:cs="B Nazanin"/>
          <w:color w:val="000000" w:themeColor="text1"/>
          <w:sz w:val="28"/>
          <w:szCs w:val="28"/>
          <w:rtl/>
        </w:rPr>
        <w:t xml:space="preserve">یی اقتصادی تاثیر خواهند گذاشت. </w:t>
      </w:r>
      <w:r w:rsidRPr="009D1C3C">
        <w:rPr>
          <w:rFonts w:ascii="Tahoma" w:eastAsia="Times New Roman" w:hAnsi="Tahoma" w:cs="B Nazanin"/>
          <w:color w:val="000000" w:themeColor="text1"/>
          <w:sz w:val="28"/>
          <w:szCs w:val="28"/>
          <w:rtl/>
        </w:rPr>
        <w:br/>
      </w:r>
      <w:r w:rsidRPr="009D1C3C">
        <w:rPr>
          <w:rFonts w:ascii="Times New Roman" w:eastAsia="Times New Roman" w:hAnsi="Times New Roman" w:cs="Times New Roman" w:hint="cs"/>
          <w:b/>
          <w:bCs/>
          <w:color w:val="000000" w:themeColor="text1"/>
          <w:sz w:val="28"/>
          <w:szCs w:val="28"/>
          <w:rtl/>
        </w:rPr>
        <w:t>●</w:t>
      </w:r>
      <w:r w:rsidRPr="009D1C3C">
        <w:rPr>
          <w:rFonts w:ascii="Tahoma" w:eastAsia="Times New Roman" w:hAnsi="Tahoma" w:cs="B Nazanin"/>
          <w:b/>
          <w:bCs/>
          <w:color w:val="000000" w:themeColor="text1"/>
          <w:sz w:val="28"/>
          <w:szCs w:val="28"/>
          <w:rtl/>
        </w:rPr>
        <w:t xml:space="preserve"> </w:t>
      </w:r>
      <w:r w:rsidRPr="009D1C3C">
        <w:rPr>
          <w:rFonts w:ascii="Tahoma" w:eastAsia="Times New Roman" w:hAnsi="Tahoma" w:cs="B Nazanin" w:hint="cs"/>
          <w:b/>
          <w:bCs/>
          <w:color w:val="000000" w:themeColor="text1"/>
          <w:sz w:val="28"/>
          <w:szCs w:val="28"/>
          <w:rtl/>
        </w:rPr>
        <w:t>نتایج</w:t>
      </w:r>
      <w:r w:rsidRPr="009D1C3C">
        <w:rPr>
          <w:rFonts w:ascii="Tahoma" w:eastAsia="Times New Roman" w:hAnsi="Tahoma" w:cs="B Nazanin"/>
          <w:b/>
          <w:bCs/>
          <w:color w:val="000000" w:themeColor="text1"/>
          <w:sz w:val="28"/>
          <w:szCs w:val="28"/>
          <w:rtl/>
        </w:rPr>
        <w:t xml:space="preserve"> </w:t>
      </w:r>
      <w:r w:rsidRPr="009D1C3C">
        <w:rPr>
          <w:rFonts w:ascii="Tahoma" w:eastAsia="Times New Roman" w:hAnsi="Tahoma" w:cs="B Nazanin" w:hint="cs"/>
          <w:b/>
          <w:bCs/>
          <w:color w:val="000000" w:themeColor="text1"/>
          <w:sz w:val="28"/>
          <w:szCs w:val="28"/>
          <w:rtl/>
        </w:rPr>
        <w:t>وبحث</w:t>
      </w:r>
      <w:r w:rsidRPr="009D1C3C">
        <w:rPr>
          <w:rFonts w:ascii="Tahoma" w:eastAsia="Times New Roman" w:hAnsi="Tahoma" w:cs="B Nazanin"/>
          <w:b/>
          <w:bCs/>
          <w:color w:val="000000" w:themeColor="text1"/>
          <w:sz w:val="28"/>
          <w:szCs w:val="28"/>
          <w:rtl/>
        </w:rPr>
        <w:t xml:space="preserve">. </w:t>
      </w:r>
      <w:r w:rsidRPr="009D1C3C">
        <w:rPr>
          <w:rFonts w:ascii="Tahoma" w:eastAsia="Times New Roman" w:hAnsi="Tahoma" w:cs="B Nazanin" w:hint="cs"/>
          <w:b/>
          <w:bCs/>
          <w:color w:val="000000" w:themeColor="text1"/>
          <w:sz w:val="28"/>
          <w:szCs w:val="28"/>
          <w:rtl/>
        </w:rPr>
        <w:t>محصولات</w:t>
      </w:r>
      <w:r w:rsidRPr="009D1C3C">
        <w:rPr>
          <w:rFonts w:ascii="Tahoma" w:eastAsia="Times New Roman" w:hAnsi="Tahoma" w:cs="B Nazanin"/>
          <w:b/>
          <w:bCs/>
          <w:color w:val="000000" w:themeColor="text1"/>
          <w:sz w:val="28"/>
          <w:szCs w:val="28"/>
          <w:rtl/>
        </w:rPr>
        <w:t xml:space="preserve"> </w:t>
      </w:r>
      <w:r w:rsidRPr="009D1C3C">
        <w:rPr>
          <w:rFonts w:ascii="Tahoma" w:eastAsia="Times New Roman" w:hAnsi="Tahoma" w:cs="B Nazanin" w:hint="cs"/>
          <w:b/>
          <w:bCs/>
          <w:color w:val="000000" w:themeColor="text1"/>
          <w:sz w:val="28"/>
          <w:szCs w:val="28"/>
          <w:rtl/>
        </w:rPr>
        <w:t>،</w:t>
      </w:r>
      <w:r w:rsidRPr="009D1C3C">
        <w:rPr>
          <w:rFonts w:ascii="Tahoma" w:eastAsia="Times New Roman" w:hAnsi="Tahoma" w:cs="B Nazanin"/>
          <w:b/>
          <w:bCs/>
          <w:color w:val="000000" w:themeColor="text1"/>
          <w:sz w:val="28"/>
          <w:szCs w:val="28"/>
          <w:rtl/>
        </w:rPr>
        <w:t xml:space="preserve"> </w:t>
      </w:r>
      <w:r w:rsidRPr="009D1C3C">
        <w:rPr>
          <w:rFonts w:ascii="Tahoma" w:eastAsia="Times New Roman" w:hAnsi="Tahoma" w:cs="B Nazanin" w:hint="cs"/>
          <w:b/>
          <w:bCs/>
          <w:color w:val="000000" w:themeColor="text1"/>
          <w:sz w:val="28"/>
          <w:szCs w:val="28"/>
          <w:rtl/>
        </w:rPr>
        <w:t>پس</w:t>
      </w:r>
      <w:r w:rsidRPr="009D1C3C">
        <w:rPr>
          <w:rFonts w:ascii="Tahoma" w:eastAsia="Times New Roman" w:hAnsi="Tahoma" w:cs="B Nazanin"/>
          <w:b/>
          <w:bCs/>
          <w:color w:val="000000" w:themeColor="text1"/>
          <w:sz w:val="28"/>
          <w:szCs w:val="28"/>
          <w:rtl/>
        </w:rPr>
        <w:t xml:space="preserve"> </w:t>
      </w:r>
      <w:r w:rsidRPr="009D1C3C">
        <w:rPr>
          <w:rFonts w:ascii="Tahoma" w:eastAsia="Times New Roman" w:hAnsi="Tahoma" w:cs="B Nazanin" w:hint="cs"/>
          <w:b/>
          <w:bCs/>
          <w:color w:val="000000" w:themeColor="text1"/>
          <w:sz w:val="28"/>
          <w:szCs w:val="28"/>
          <w:rtl/>
        </w:rPr>
        <w:t>مانده</w:t>
      </w:r>
      <w:r w:rsidRPr="009D1C3C">
        <w:rPr>
          <w:rFonts w:ascii="Tahoma" w:eastAsia="Times New Roman" w:hAnsi="Tahoma" w:cs="B Nazanin"/>
          <w:b/>
          <w:bCs/>
          <w:color w:val="000000" w:themeColor="text1"/>
          <w:sz w:val="28"/>
          <w:szCs w:val="28"/>
          <w:rtl/>
        </w:rPr>
        <w:t xml:space="preserve"> </w:t>
      </w:r>
      <w:r w:rsidRPr="009D1C3C">
        <w:rPr>
          <w:rFonts w:ascii="Tahoma" w:eastAsia="Times New Roman" w:hAnsi="Tahoma" w:cs="B Nazanin" w:hint="cs"/>
          <w:b/>
          <w:bCs/>
          <w:color w:val="000000" w:themeColor="text1"/>
          <w:sz w:val="28"/>
          <w:szCs w:val="28"/>
          <w:rtl/>
        </w:rPr>
        <w:t>و</w:t>
      </w:r>
      <w:r w:rsidRPr="009D1C3C">
        <w:rPr>
          <w:rFonts w:ascii="Tahoma" w:eastAsia="Times New Roman" w:hAnsi="Tahoma" w:cs="B Nazanin"/>
          <w:b/>
          <w:bCs/>
          <w:color w:val="000000" w:themeColor="text1"/>
          <w:sz w:val="28"/>
          <w:szCs w:val="28"/>
          <w:rtl/>
        </w:rPr>
        <w:t xml:space="preserve"> </w:t>
      </w:r>
      <w:r w:rsidRPr="009D1C3C">
        <w:rPr>
          <w:rFonts w:ascii="Tahoma" w:eastAsia="Times New Roman" w:hAnsi="Tahoma" w:cs="B Nazanin" w:hint="cs"/>
          <w:b/>
          <w:bCs/>
          <w:color w:val="000000" w:themeColor="text1"/>
          <w:sz w:val="28"/>
          <w:szCs w:val="28"/>
          <w:rtl/>
        </w:rPr>
        <w:t>ذخیره</w:t>
      </w:r>
      <w:r w:rsidRPr="009D1C3C">
        <w:rPr>
          <w:rFonts w:ascii="Tahoma" w:eastAsia="Times New Roman" w:hAnsi="Tahoma" w:cs="B Nazanin"/>
          <w:b/>
          <w:bCs/>
          <w:color w:val="000000" w:themeColor="text1"/>
          <w:sz w:val="28"/>
          <w:szCs w:val="28"/>
          <w:rtl/>
        </w:rPr>
        <w:t xml:space="preserve"> </w:t>
      </w:r>
      <w:r w:rsidRPr="009D1C3C">
        <w:rPr>
          <w:rFonts w:ascii="Tahoma" w:eastAsia="Times New Roman" w:hAnsi="Tahoma" w:cs="B Nazanin" w:hint="cs"/>
          <w:b/>
          <w:bCs/>
          <w:color w:val="000000" w:themeColor="text1"/>
          <w:sz w:val="28"/>
          <w:szCs w:val="28"/>
          <w:rtl/>
        </w:rPr>
        <w:t>ی</w:t>
      </w:r>
      <w:r w:rsidRPr="009D1C3C">
        <w:rPr>
          <w:rFonts w:ascii="Tahoma" w:eastAsia="Times New Roman" w:hAnsi="Tahoma" w:cs="B Nazanin"/>
          <w:b/>
          <w:bCs/>
          <w:color w:val="000000" w:themeColor="text1"/>
          <w:sz w:val="28"/>
          <w:szCs w:val="28"/>
          <w:rtl/>
        </w:rPr>
        <w:t xml:space="preserve"> </w:t>
      </w:r>
      <w:r w:rsidRPr="009D1C3C">
        <w:rPr>
          <w:rFonts w:ascii="Tahoma" w:eastAsia="Times New Roman" w:hAnsi="Tahoma" w:cs="B Nazanin" w:hint="cs"/>
          <w:b/>
          <w:bCs/>
          <w:color w:val="000000" w:themeColor="text1"/>
          <w:sz w:val="28"/>
          <w:szCs w:val="28"/>
          <w:rtl/>
        </w:rPr>
        <w:t>آب</w:t>
      </w:r>
      <w:r w:rsidRPr="009D1C3C">
        <w:rPr>
          <w:rFonts w:ascii="Tahoma" w:eastAsia="Times New Roman" w:hAnsi="Tahoma" w:cs="B Nazanin"/>
          <w:color w:val="000000" w:themeColor="text1"/>
          <w:sz w:val="28"/>
          <w:szCs w:val="28"/>
          <w:rtl/>
        </w:rPr>
        <w:br/>
      </w:r>
      <w:r w:rsidRPr="009D1C3C">
        <w:rPr>
          <w:rFonts w:ascii="Tahoma" w:eastAsia="Times New Roman" w:hAnsi="Tahoma" w:cs="B Nazanin" w:hint="cs"/>
          <w:color w:val="000000" w:themeColor="text1"/>
          <w:sz w:val="28"/>
          <w:szCs w:val="28"/>
          <w:rtl/>
        </w:rPr>
        <w:t>محصول</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دانه</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ای</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گندم</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پاییزه</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از</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سال</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color w:val="000000" w:themeColor="text1"/>
          <w:sz w:val="28"/>
          <w:szCs w:val="28"/>
          <w:rtl/>
          <w:lang w:bidi="fa-IR"/>
        </w:rPr>
        <w:t>۱۹۹۵</w:t>
      </w:r>
      <w:r w:rsidRPr="009D1C3C">
        <w:rPr>
          <w:rFonts w:ascii="Tahoma" w:eastAsia="Times New Roman" w:hAnsi="Tahoma" w:cs="B Nazanin"/>
          <w:color w:val="000000" w:themeColor="text1"/>
          <w:sz w:val="28"/>
          <w:szCs w:val="28"/>
          <w:rtl/>
        </w:rPr>
        <w:t xml:space="preserve"> تا </w:t>
      </w:r>
      <w:r w:rsidRPr="009D1C3C">
        <w:rPr>
          <w:rFonts w:ascii="Tahoma" w:eastAsia="Times New Roman" w:hAnsi="Tahoma" w:cs="B Nazanin"/>
          <w:color w:val="000000" w:themeColor="text1"/>
          <w:sz w:val="28"/>
          <w:szCs w:val="28"/>
          <w:rtl/>
          <w:lang w:bidi="fa-IR"/>
        </w:rPr>
        <w:t>۱۹۹۹</w:t>
      </w:r>
      <w:r w:rsidRPr="009D1C3C">
        <w:rPr>
          <w:rFonts w:ascii="Tahoma" w:eastAsia="Times New Roman" w:hAnsi="Tahoma" w:cs="B Nazanin"/>
          <w:color w:val="000000" w:themeColor="text1"/>
          <w:sz w:val="28"/>
          <w:szCs w:val="28"/>
          <w:rtl/>
        </w:rPr>
        <w:t xml:space="preserve"> محدود بین </w:t>
      </w:r>
      <w:r w:rsidRPr="009D1C3C">
        <w:rPr>
          <w:rFonts w:ascii="Tahoma" w:eastAsia="Times New Roman" w:hAnsi="Tahoma" w:cs="B Nazanin"/>
          <w:color w:val="000000" w:themeColor="text1"/>
          <w:sz w:val="28"/>
          <w:szCs w:val="28"/>
          <w:rtl/>
          <w:lang w:bidi="fa-IR"/>
        </w:rPr>
        <w:t>۷۹/۱</w:t>
      </w:r>
      <w:r w:rsidRPr="009D1C3C">
        <w:rPr>
          <w:rFonts w:ascii="Tahoma" w:eastAsia="Times New Roman" w:hAnsi="Tahoma" w:cs="B Nazanin"/>
          <w:color w:val="000000" w:themeColor="text1"/>
          <w:sz w:val="28"/>
          <w:szCs w:val="28"/>
          <w:rtl/>
        </w:rPr>
        <w:t xml:space="preserve"> تا </w:t>
      </w:r>
      <w:r w:rsidRPr="009D1C3C">
        <w:rPr>
          <w:rFonts w:ascii="Tahoma" w:eastAsia="Times New Roman" w:hAnsi="Tahoma" w:cs="B Nazanin"/>
          <w:color w:val="000000" w:themeColor="text1"/>
          <w:sz w:val="28"/>
          <w:szCs w:val="28"/>
          <w:rtl/>
          <w:lang w:bidi="fa-IR"/>
        </w:rPr>
        <w:t>۲۰/۵</w:t>
      </w:r>
      <w:r w:rsidRPr="009D1C3C">
        <w:rPr>
          <w:rFonts w:ascii="Tahoma" w:eastAsia="Times New Roman" w:hAnsi="Tahoma" w:cs="B Nazanin"/>
          <w:color w:val="000000" w:themeColor="text1"/>
          <w:sz w:val="28"/>
          <w:szCs w:val="28"/>
          <w:rtl/>
        </w:rPr>
        <w:t xml:space="preserve"> تن در هکتار بود. اختلاف آماری قابل توجهی در محصول دانه ای میان سیستم های خاکورزی در هر سال یا در میانگین </w:t>
      </w:r>
      <w:r w:rsidRPr="009D1C3C">
        <w:rPr>
          <w:rFonts w:ascii="Tahoma" w:eastAsia="Times New Roman" w:hAnsi="Tahoma" w:cs="B Nazanin"/>
          <w:color w:val="000000" w:themeColor="text1"/>
          <w:sz w:val="28"/>
          <w:szCs w:val="28"/>
          <w:rtl/>
          <w:lang w:bidi="fa-IR"/>
        </w:rPr>
        <w:t>۵</w:t>
      </w:r>
      <w:r w:rsidRPr="009D1C3C">
        <w:rPr>
          <w:rFonts w:ascii="Tahoma" w:eastAsia="Times New Roman" w:hAnsi="Tahoma" w:cs="B Nazanin"/>
          <w:color w:val="000000" w:themeColor="text1"/>
          <w:sz w:val="28"/>
          <w:szCs w:val="28"/>
          <w:rtl/>
        </w:rPr>
        <w:t xml:space="preserve"> سال وجود ندارد(جدول </w:t>
      </w:r>
      <w:r w:rsidRPr="009D1C3C">
        <w:rPr>
          <w:rFonts w:ascii="Tahoma" w:eastAsia="Times New Roman" w:hAnsi="Tahoma" w:cs="B Nazanin"/>
          <w:color w:val="000000" w:themeColor="text1"/>
          <w:sz w:val="28"/>
          <w:szCs w:val="28"/>
          <w:rtl/>
          <w:lang w:bidi="fa-IR"/>
        </w:rPr>
        <w:t xml:space="preserve">۲) . </w:t>
      </w:r>
      <w:r w:rsidRPr="009D1C3C">
        <w:rPr>
          <w:rFonts w:ascii="Tahoma" w:eastAsia="Times New Roman" w:hAnsi="Tahoma" w:cs="B Nazanin"/>
          <w:color w:val="000000" w:themeColor="text1"/>
          <w:sz w:val="28"/>
          <w:szCs w:val="28"/>
          <w:rtl/>
        </w:rPr>
        <w:t xml:space="preserve">در صورتی که آمار قابل توجهی نیست اما در هر سال محصول </w:t>
      </w:r>
      <w:r w:rsidRPr="009D1C3C">
        <w:rPr>
          <w:rFonts w:ascii="Tahoma" w:eastAsia="Times New Roman" w:hAnsi="Tahoma" w:cs="B Nazanin"/>
          <w:color w:val="000000" w:themeColor="text1"/>
          <w:sz w:val="28"/>
          <w:szCs w:val="28"/>
        </w:rPr>
        <w:t>MT</w:t>
      </w:r>
      <w:r w:rsidRPr="009D1C3C">
        <w:rPr>
          <w:rFonts w:ascii="Tahoma" w:eastAsia="Times New Roman" w:hAnsi="Tahoma" w:cs="B Nazanin"/>
          <w:color w:val="000000" w:themeColor="text1"/>
          <w:sz w:val="28"/>
          <w:szCs w:val="28"/>
          <w:rtl/>
        </w:rPr>
        <w:t xml:space="preserve"> متجاوز یا مساوی محصول </w:t>
      </w:r>
      <w:r w:rsidRPr="009D1C3C">
        <w:rPr>
          <w:rFonts w:ascii="Tahoma" w:eastAsia="Times New Roman" w:hAnsi="Tahoma" w:cs="B Nazanin"/>
          <w:color w:val="000000" w:themeColor="text1"/>
          <w:sz w:val="28"/>
          <w:szCs w:val="28"/>
        </w:rPr>
        <w:t>CT</w:t>
      </w:r>
      <w:r w:rsidRPr="009D1C3C">
        <w:rPr>
          <w:rFonts w:ascii="Tahoma" w:eastAsia="Times New Roman" w:hAnsi="Tahoma" w:cs="B Nazanin"/>
          <w:color w:val="000000" w:themeColor="text1"/>
          <w:sz w:val="28"/>
          <w:szCs w:val="28"/>
          <w:rtl/>
        </w:rPr>
        <w:t xml:space="preserve"> است. پس مانده های بجا مانده بر سطح خاک در پایان دوره ی آیش </w:t>
      </w:r>
      <w:proofErr w:type="spellStart"/>
      <w:r w:rsidRPr="009D1C3C">
        <w:rPr>
          <w:rFonts w:ascii="Tahoma" w:eastAsia="Times New Roman" w:hAnsi="Tahoma" w:cs="B Nazanin"/>
          <w:color w:val="000000" w:themeColor="text1"/>
          <w:sz w:val="28"/>
          <w:szCs w:val="28"/>
        </w:rPr>
        <w:t>mo</w:t>
      </w:r>
      <w:proofErr w:type="spellEnd"/>
      <w:r w:rsidRPr="009D1C3C">
        <w:rPr>
          <w:rFonts w:ascii="Tahoma" w:eastAsia="Times New Roman" w:hAnsi="Tahoma" w:cs="B Nazanin"/>
          <w:color w:val="000000" w:themeColor="text1"/>
          <w:sz w:val="28"/>
          <w:szCs w:val="28"/>
        </w:rPr>
        <w:t>-</w:t>
      </w:r>
      <w:r w:rsidRPr="009D1C3C">
        <w:rPr>
          <w:rFonts w:ascii="Tahoma" w:eastAsia="Times New Roman" w:hAnsi="Tahoma" w:cs="B Nazanin"/>
          <w:color w:val="000000" w:themeColor="text1"/>
          <w:sz w:val="28"/>
          <w:szCs w:val="28"/>
          <w:rtl/>
          <w:lang w:bidi="fa-IR"/>
        </w:rPr>
        <w:t>۱۳</w:t>
      </w:r>
      <w:r w:rsidRPr="009D1C3C">
        <w:rPr>
          <w:rFonts w:ascii="Tahoma" w:eastAsia="Times New Roman" w:hAnsi="Tahoma" w:cs="B Nazanin"/>
          <w:color w:val="000000" w:themeColor="text1"/>
          <w:sz w:val="28"/>
          <w:szCs w:val="28"/>
          <w:rtl/>
        </w:rPr>
        <w:t xml:space="preserve"> به طور میانگین برابر </w:t>
      </w:r>
      <w:r w:rsidRPr="009D1C3C">
        <w:rPr>
          <w:rFonts w:ascii="Tahoma" w:eastAsia="Times New Roman" w:hAnsi="Tahoma" w:cs="B Nazanin"/>
          <w:color w:val="000000" w:themeColor="text1"/>
          <w:sz w:val="28"/>
          <w:szCs w:val="28"/>
          <w:rtl/>
          <w:lang w:bidi="fa-IR"/>
        </w:rPr>
        <w:t>۷۷۰</w:t>
      </w:r>
      <w:r w:rsidRPr="009D1C3C">
        <w:rPr>
          <w:rFonts w:ascii="Tahoma" w:eastAsia="Times New Roman" w:hAnsi="Tahoma" w:cs="B Nazanin"/>
          <w:color w:val="000000" w:themeColor="text1"/>
          <w:sz w:val="28"/>
          <w:szCs w:val="28"/>
          <w:rtl/>
        </w:rPr>
        <w:t xml:space="preserve"> ، </w:t>
      </w:r>
      <w:r w:rsidRPr="009D1C3C">
        <w:rPr>
          <w:rFonts w:ascii="Tahoma" w:eastAsia="Times New Roman" w:hAnsi="Tahoma" w:cs="B Nazanin"/>
          <w:color w:val="000000" w:themeColor="text1"/>
          <w:sz w:val="28"/>
          <w:szCs w:val="28"/>
          <w:rtl/>
          <w:lang w:bidi="fa-IR"/>
        </w:rPr>
        <w:t>۱۳۹۰</w:t>
      </w:r>
      <w:r w:rsidRPr="009D1C3C">
        <w:rPr>
          <w:rFonts w:ascii="Tahoma" w:eastAsia="Times New Roman" w:hAnsi="Tahoma" w:cs="B Nazanin"/>
          <w:color w:val="000000" w:themeColor="text1"/>
          <w:sz w:val="28"/>
          <w:szCs w:val="28"/>
          <w:rtl/>
        </w:rPr>
        <w:t xml:space="preserve"> و </w:t>
      </w:r>
      <w:r w:rsidRPr="009D1C3C">
        <w:rPr>
          <w:rFonts w:ascii="Tahoma" w:eastAsia="Times New Roman" w:hAnsi="Tahoma" w:cs="B Nazanin"/>
          <w:color w:val="000000" w:themeColor="text1"/>
          <w:sz w:val="28"/>
          <w:szCs w:val="28"/>
          <w:rtl/>
          <w:lang w:bidi="fa-IR"/>
        </w:rPr>
        <w:t>۱۴۴۰</w:t>
      </w:r>
      <w:r w:rsidRPr="009D1C3C">
        <w:rPr>
          <w:rFonts w:ascii="Tahoma" w:eastAsia="Times New Roman" w:hAnsi="Tahoma" w:cs="B Nazanin"/>
          <w:color w:val="000000" w:themeColor="text1"/>
          <w:sz w:val="28"/>
          <w:szCs w:val="28"/>
          <w:rtl/>
        </w:rPr>
        <w:t xml:space="preserve"> کیلو گرم بر هکتار برای </w:t>
      </w:r>
      <w:r w:rsidRPr="009D1C3C">
        <w:rPr>
          <w:rFonts w:ascii="Tahoma" w:eastAsia="Times New Roman" w:hAnsi="Tahoma" w:cs="B Nazanin"/>
          <w:color w:val="000000" w:themeColor="text1"/>
          <w:sz w:val="28"/>
          <w:szCs w:val="28"/>
        </w:rPr>
        <w:t xml:space="preserve">CT </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color w:val="000000" w:themeColor="text1"/>
          <w:sz w:val="28"/>
          <w:szCs w:val="28"/>
        </w:rPr>
        <w:t>MT</w:t>
      </w:r>
      <w:r w:rsidRPr="009D1C3C">
        <w:rPr>
          <w:rFonts w:ascii="Tahoma" w:eastAsia="Times New Roman" w:hAnsi="Tahoma" w:cs="B Nazanin"/>
          <w:color w:val="000000" w:themeColor="text1"/>
          <w:sz w:val="28"/>
          <w:szCs w:val="28"/>
          <w:rtl/>
        </w:rPr>
        <w:t xml:space="preserve"> و </w:t>
      </w:r>
      <w:r w:rsidRPr="009D1C3C">
        <w:rPr>
          <w:rFonts w:ascii="Tahoma" w:eastAsia="Times New Roman" w:hAnsi="Tahoma" w:cs="B Nazanin"/>
          <w:color w:val="000000" w:themeColor="text1"/>
          <w:sz w:val="28"/>
          <w:szCs w:val="28"/>
        </w:rPr>
        <w:t>DMT</w:t>
      </w:r>
      <w:r w:rsidRPr="009D1C3C">
        <w:rPr>
          <w:rFonts w:ascii="Tahoma" w:eastAsia="Times New Roman" w:hAnsi="Tahoma" w:cs="B Nazanin"/>
          <w:color w:val="000000" w:themeColor="text1"/>
          <w:sz w:val="28"/>
          <w:szCs w:val="28"/>
          <w:rtl/>
        </w:rPr>
        <w:t xml:space="preserve"> می باشد. براساس برنامه ی کشاورزی دولتی در مورد حداقل مقدار پس مانده ی سطحی مورد نیاز برای خاکهایی با فرسایش زیاد (</w:t>
      </w:r>
      <w:r w:rsidRPr="009D1C3C">
        <w:rPr>
          <w:rFonts w:ascii="Tahoma" w:eastAsia="Times New Roman" w:hAnsi="Tahoma" w:cs="B Nazanin"/>
          <w:color w:val="000000" w:themeColor="text1"/>
          <w:sz w:val="28"/>
          <w:szCs w:val="28"/>
          <w:rtl/>
          <w:lang w:bidi="fa-IR"/>
        </w:rPr>
        <w:t>۳۹۰</w:t>
      </w:r>
      <w:r w:rsidRPr="009D1C3C">
        <w:rPr>
          <w:rFonts w:ascii="Tahoma" w:eastAsia="Times New Roman" w:hAnsi="Tahoma" w:cs="B Nazanin"/>
          <w:color w:val="000000" w:themeColor="text1"/>
          <w:sz w:val="28"/>
          <w:szCs w:val="28"/>
          <w:rtl/>
        </w:rPr>
        <w:t xml:space="preserve"> کیلو گرم بر هکتار ) ، استفاده از روش </w:t>
      </w:r>
      <w:r w:rsidRPr="009D1C3C">
        <w:rPr>
          <w:rFonts w:ascii="Tahoma" w:eastAsia="Times New Roman" w:hAnsi="Tahoma" w:cs="B Nazanin"/>
          <w:color w:val="000000" w:themeColor="text1"/>
          <w:sz w:val="28"/>
          <w:szCs w:val="28"/>
        </w:rPr>
        <w:t>CT</w:t>
      </w:r>
      <w:r w:rsidRPr="009D1C3C">
        <w:rPr>
          <w:rFonts w:ascii="Tahoma" w:eastAsia="Times New Roman" w:hAnsi="Tahoma" w:cs="B Nazanin"/>
          <w:color w:val="000000" w:themeColor="text1"/>
          <w:sz w:val="28"/>
          <w:szCs w:val="28"/>
          <w:rtl/>
        </w:rPr>
        <w:t xml:space="preserve"> در یک سال این قانون را نقض کرد و مقدار پس مانده کمتر از </w:t>
      </w:r>
      <w:r w:rsidRPr="009D1C3C">
        <w:rPr>
          <w:rFonts w:ascii="Tahoma" w:eastAsia="Times New Roman" w:hAnsi="Tahoma" w:cs="B Nazanin"/>
          <w:color w:val="000000" w:themeColor="text1"/>
          <w:sz w:val="28"/>
          <w:szCs w:val="28"/>
          <w:rtl/>
          <w:lang w:bidi="fa-IR"/>
        </w:rPr>
        <w:t>۳۹۰</w:t>
      </w:r>
      <w:r w:rsidRPr="009D1C3C">
        <w:rPr>
          <w:rFonts w:ascii="Tahoma" w:eastAsia="Times New Roman" w:hAnsi="Tahoma" w:cs="B Nazanin"/>
          <w:color w:val="000000" w:themeColor="text1"/>
          <w:sz w:val="28"/>
          <w:szCs w:val="28"/>
          <w:rtl/>
        </w:rPr>
        <w:t xml:space="preserve"> کیلو گرم بر هکتار شد. در دیگر سالها هم این موضوع فقط به صورت حدی رعایت شد. با در نظر گرفتن اینکه در همه ی سالها در سیستم های </w:t>
      </w:r>
      <w:r w:rsidRPr="009D1C3C">
        <w:rPr>
          <w:rFonts w:ascii="Tahoma" w:eastAsia="Times New Roman" w:hAnsi="Tahoma" w:cs="B Nazanin"/>
          <w:color w:val="000000" w:themeColor="text1"/>
          <w:sz w:val="28"/>
          <w:szCs w:val="28"/>
        </w:rPr>
        <w:t>MT</w:t>
      </w:r>
      <w:r w:rsidRPr="009D1C3C">
        <w:rPr>
          <w:rFonts w:ascii="Tahoma" w:eastAsia="Times New Roman" w:hAnsi="Tahoma" w:cs="B Nazanin"/>
          <w:color w:val="000000" w:themeColor="text1"/>
          <w:sz w:val="28"/>
          <w:szCs w:val="28"/>
          <w:rtl/>
        </w:rPr>
        <w:t xml:space="preserve"> و </w:t>
      </w:r>
      <w:r w:rsidRPr="009D1C3C">
        <w:rPr>
          <w:rFonts w:ascii="Tahoma" w:eastAsia="Times New Roman" w:hAnsi="Tahoma" w:cs="B Nazanin"/>
          <w:color w:val="000000" w:themeColor="text1"/>
          <w:sz w:val="28"/>
          <w:szCs w:val="28"/>
        </w:rPr>
        <w:t>DMT</w:t>
      </w:r>
      <w:r w:rsidRPr="009D1C3C">
        <w:rPr>
          <w:rFonts w:ascii="Tahoma" w:eastAsia="Times New Roman" w:hAnsi="Tahoma" w:cs="B Nazanin"/>
          <w:color w:val="000000" w:themeColor="text1"/>
          <w:sz w:val="28"/>
          <w:szCs w:val="28"/>
          <w:rtl/>
        </w:rPr>
        <w:t xml:space="preserve"> مقدار پس مانده بیش از اندازه وجود داشت. در مجموع ، هر دو پارامتر حجم کلوخ و سطح ناهموار با مقایسه</w:t>
      </w:r>
      <w:r w:rsidRPr="009D1C3C">
        <w:rPr>
          <w:rFonts w:ascii="Tahoma" w:eastAsia="Times New Roman" w:hAnsi="Tahoma" w:cs="B Nazanin"/>
          <w:color w:val="000000" w:themeColor="text1"/>
          <w:sz w:val="28"/>
          <w:szCs w:val="28"/>
        </w:rPr>
        <w:t>MT</w:t>
      </w:r>
      <w:r w:rsidRPr="009D1C3C">
        <w:rPr>
          <w:rFonts w:ascii="Tahoma" w:eastAsia="Times New Roman" w:hAnsi="Tahoma" w:cs="B Nazanin"/>
          <w:color w:val="000000" w:themeColor="text1"/>
          <w:sz w:val="28"/>
          <w:szCs w:val="28"/>
          <w:rtl/>
        </w:rPr>
        <w:t xml:space="preserve"> و</w:t>
      </w:r>
      <w:r w:rsidRPr="009D1C3C">
        <w:rPr>
          <w:rFonts w:ascii="Tahoma" w:eastAsia="Times New Roman" w:hAnsi="Tahoma" w:cs="B Nazanin"/>
          <w:color w:val="000000" w:themeColor="text1"/>
          <w:sz w:val="28"/>
          <w:szCs w:val="28"/>
        </w:rPr>
        <w:t>DMT</w:t>
      </w:r>
      <w:r w:rsidRPr="009D1C3C">
        <w:rPr>
          <w:rFonts w:ascii="Tahoma" w:eastAsia="Times New Roman" w:hAnsi="Tahoma" w:cs="B Nazanin"/>
          <w:color w:val="000000" w:themeColor="text1"/>
          <w:sz w:val="28"/>
          <w:szCs w:val="28"/>
          <w:rtl/>
        </w:rPr>
        <w:t xml:space="preserve"> با </w:t>
      </w:r>
      <w:r w:rsidRPr="009D1C3C">
        <w:rPr>
          <w:rFonts w:ascii="Tahoma" w:eastAsia="Times New Roman" w:hAnsi="Tahoma" w:cs="B Nazanin"/>
          <w:color w:val="000000" w:themeColor="text1"/>
          <w:sz w:val="28"/>
          <w:szCs w:val="28"/>
        </w:rPr>
        <w:t>CT</w:t>
      </w:r>
      <w:r w:rsidRPr="009D1C3C">
        <w:rPr>
          <w:rFonts w:ascii="Tahoma" w:eastAsia="Times New Roman" w:hAnsi="Tahoma" w:cs="B Nazanin"/>
          <w:color w:val="000000" w:themeColor="text1"/>
          <w:sz w:val="28"/>
          <w:szCs w:val="28"/>
          <w:rtl/>
        </w:rPr>
        <w:t xml:space="preserve">بررسی شد. به طور میانگین در همه ی چرخه های آیش ، حجم آب خاک در عمق </w:t>
      </w:r>
      <w:r w:rsidRPr="009D1C3C">
        <w:rPr>
          <w:rFonts w:ascii="Tahoma" w:eastAsia="Times New Roman" w:hAnsi="Tahoma" w:cs="B Nazanin"/>
          <w:color w:val="000000" w:themeColor="text1"/>
          <w:sz w:val="28"/>
          <w:szCs w:val="28"/>
          <w:rtl/>
          <w:lang w:bidi="fa-IR"/>
        </w:rPr>
        <w:t>۰</w:t>
      </w:r>
      <w:r w:rsidRPr="009D1C3C">
        <w:rPr>
          <w:rFonts w:ascii="Tahoma" w:eastAsia="Times New Roman" w:hAnsi="Tahoma" w:cs="B Nazanin"/>
          <w:color w:val="000000" w:themeColor="text1"/>
          <w:sz w:val="28"/>
          <w:szCs w:val="28"/>
          <w:rtl/>
        </w:rPr>
        <w:t xml:space="preserve"> تا </w:t>
      </w:r>
      <w:r w:rsidRPr="009D1C3C">
        <w:rPr>
          <w:rFonts w:ascii="Tahoma" w:eastAsia="Times New Roman" w:hAnsi="Tahoma" w:cs="B Nazanin"/>
          <w:color w:val="000000" w:themeColor="text1"/>
          <w:sz w:val="28"/>
          <w:szCs w:val="28"/>
          <w:rtl/>
          <w:lang w:bidi="fa-IR"/>
        </w:rPr>
        <w:t>۱۵</w:t>
      </w:r>
      <w:r w:rsidRPr="009D1C3C">
        <w:rPr>
          <w:rFonts w:ascii="Tahoma" w:eastAsia="Times New Roman" w:hAnsi="Tahoma" w:cs="B Nazanin"/>
          <w:color w:val="000000" w:themeColor="text1"/>
          <w:sz w:val="28"/>
          <w:szCs w:val="28"/>
          <w:rtl/>
        </w:rPr>
        <w:t xml:space="preserve"> سانتی (منطقه ی حضور بذر) همچنین در تمام برش عمودی </w:t>
      </w:r>
      <w:r w:rsidRPr="009D1C3C">
        <w:rPr>
          <w:rFonts w:ascii="Tahoma" w:eastAsia="Times New Roman" w:hAnsi="Tahoma" w:cs="B Nazanin"/>
          <w:color w:val="000000" w:themeColor="text1"/>
          <w:sz w:val="28"/>
          <w:szCs w:val="28"/>
          <w:rtl/>
          <w:lang w:bidi="fa-IR"/>
        </w:rPr>
        <w:t>۱۸۰</w:t>
      </w:r>
      <w:r w:rsidRPr="009D1C3C">
        <w:rPr>
          <w:rFonts w:ascii="Tahoma" w:eastAsia="Times New Roman" w:hAnsi="Tahoma" w:cs="B Nazanin"/>
          <w:color w:val="000000" w:themeColor="text1"/>
          <w:sz w:val="28"/>
          <w:szCs w:val="28"/>
          <w:rtl/>
        </w:rPr>
        <w:t xml:space="preserve"> سانتی خاک بوسیله سیستم های خاکورزی تحت تاثیر قرار نگرفت. بنابراین </w:t>
      </w:r>
      <w:r w:rsidRPr="009D1C3C">
        <w:rPr>
          <w:rFonts w:ascii="Tahoma" w:eastAsia="Times New Roman" w:hAnsi="Tahoma" w:cs="B Nazanin"/>
          <w:color w:val="000000" w:themeColor="text1"/>
          <w:sz w:val="28"/>
          <w:szCs w:val="28"/>
        </w:rPr>
        <w:t>CT</w:t>
      </w:r>
      <w:r w:rsidRPr="009D1C3C">
        <w:rPr>
          <w:rFonts w:ascii="Tahoma" w:eastAsia="Times New Roman" w:hAnsi="Tahoma" w:cs="B Nazanin"/>
          <w:color w:val="000000" w:themeColor="text1"/>
          <w:sz w:val="28"/>
          <w:szCs w:val="28"/>
          <w:rtl/>
        </w:rPr>
        <w:t xml:space="preserve"> سود زراعی بیشتری از </w:t>
      </w:r>
      <w:r w:rsidRPr="009D1C3C">
        <w:rPr>
          <w:rFonts w:ascii="Tahoma" w:eastAsia="Times New Roman" w:hAnsi="Tahoma" w:cs="B Nazanin"/>
          <w:color w:val="000000" w:themeColor="text1"/>
          <w:sz w:val="28"/>
          <w:szCs w:val="28"/>
        </w:rPr>
        <w:t xml:space="preserve">MT </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color w:val="000000" w:themeColor="text1"/>
          <w:sz w:val="28"/>
          <w:szCs w:val="28"/>
        </w:rPr>
        <w:t>DMT</w:t>
      </w:r>
      <w:r w:rsidRPr="009D1C3C">
        <w:rPr>
          <w:rFonts w:ascii="Tahoma" w:eastAsia="Times New Roman" w:hAnsi="Tahoma" w:cs="B Nazanin"/>
          <w:color w:val="000000" w:themeColor="text1"/>
          <w:sz w:val="28"/>
          <w:szCs w:val="28"/>
          <w:rtl/>
        </w:rPr>
        <w:t xml:space="preserve"> در این آزمایش نداشت ، اما روش </w:t>
      </w:r>
      <w:r w:rsidRPr="009D1C3C">
        <w:rPr>
          <w:rFonts w:ascii="Tahoma" w:eastAsia="Times New Roman" w:hAnsi="Tahoma" w:cs="B Nazanin"/>
          <w:color w:val="000000" w:themeColor="text1"/>
          <w:sz w:val="28"/>
          <w:szCs w:val="28"/>
        </w:rPr>
        <w:t>CT</w:t>
      </w:r>
      <w:r w:rsidRPr="009D1C3C">
        <w:rPr>
          <w:rFonts w:ascii="Tahoma" w:eastAsia="Times New Roman" w:hAnsi="Tahoma" w:cs="B Nazanin"/>
          <w:color w:val="000000" w:themeColor="text1"/>
          <w:sz w:val="28"/>
          <w:szCs w:val="28"/>
          <w:rtl/>
        </w:rPr>
        <w:t xml:space="preserve"> زیانه</w:t>
      </w:r>
      <w:r w:rsidR="009D1C3C">
        <w:rPr>
          <w:rFonts w:ascii="Tahoma" w:eastAsia="Times New Roman" w:hAnsi="Tahoma" w:cs="B Nazanin"/>
          <w:color w:val="000000" w:themeColor="text1"/>
          <w:sz w:val="28"/>
          <w:szCs w:val="28"/>
          <w:rtl/>
        </w:rPr>
        <w:t xml:space="preserve">ای کاملا مشخصی برای محیط دارد. </w:t>
      </w:r>
      <w:r w:rsidRPr="009D1C3C">
        <w:rPr>
          <w:rFonts w:ascii="Tahoma" w:eastAsia="Times New Roman" w:hAnsi="Tahoma" w:cs="B Nazanin"/>
          <w:color w:val="000000" w:themeColor="text1"/>
          <w:sz w:val="28"/>
          <w:szCs w:val="28"/>
          <w:rtl/>
        </w:rPr>
        <w:br/>
      </w:r>
      <w:r w:rsidRPr="009D1C3C">
        <w:rPr>
          <w:rFonts w:ascii="Times New Roman" w:eastAsia="Times New Roman" w:hAnsi="Times New Roman" w:cs="Times New Roman" w:hint="cs"/>
          <w:b/>
          <w:bCs/>
          <w:color w:val="000000" w:themeColor="text1"/>
          <w:sz w:val="28"/>
          <w:szCs w:val="28"/>
          <w:rtl/>
        </w:rPr>
        <w:t>●</w:t>
      </w:r>
      <w:r w:rsidRPr="009D1C3C">
        <w:rPr>
          <w:rFonts w:ascii="Tahoma" w:eastAsia="Times New Roman" w:hAnsi="Tahoma" w:cs="B Nazanin"/>
          <w:b/>
          <w:bCs/>
          <w:color w:val="000000" w:themeColor="text1"/>
          <w:sz w:val="28"/>
          <w:szCs w:val="28"/>
          <w:rtl/>
        </w:rPr>
        <w:t xml:space="preserve"> </w:t>
      </w:r>
      <w:r w:rsidRPr="009D1C3C">
        <w:rPr>
          <w:rFonts w:ascii="Tahoma" w:eastAsia="Times New Roman" w:hAnsi="Tahoma" w:cs="B Nazanin" w:hint="cs"/>
          <w:b/>
          <w:bCs/>
          <w:color w:val="000000" w:themeColor="text1"/>
          <w:sz w:val="28"/>
          <w:szCs w:val="28"/>
          <w:rtl/>
        </w:rPr>
        <w:t>سود</w:t>
      </w:r>
      <w:r w:rsidRPr="009D1C3C">
        <w:rPr>
          <w:rFonts w:ascii="Tahoma" w:eastAsia="Times New Roman" w:hAnsi="Tahoma" w:cs="B Nazanin"/>
          <w:b/>
          <w:bCs/>
          <w:color w:val="000000" w:themeColor="text1"/>
          <w:sz w:val="28"/>
          <w:szCs w:val="28"/>
          <w:rtl/>
        </w:rPr>
        <w:t xml:space="preserve"> </w:t>
      </w:r>
      <w:r w:rsidRPr="009D1C3C">
        <w:rPr>
          <w:rFonts w:ascii="Tahoma" w:eastAsia="Times New Roman" w:hAnsi="Tahoma" w:cs="B Nazanin" w:hint="cs"/>
          <w:b/>
          <w:bCs/>
          <w:color w:val="000000" w:themeColor="text1"/>
          <w:sz w:val="28"/>
          <w:szCs w:val="28"/>
          <w:rtl/>
        </w:rPr>
        <w:t>بخشی</w:t>
      </w:r>
      <w:r w:rsidRPr="009D1C3C">
        <w:rPr>
          <w:rFonts w:ascii="Tahoma" w:eastAsia="Times New Roman" w:hAnsi="Tahoma" w:cs="B Nazanin"/>
          <w:b/>
          <w:bCs/>
          <w:color w:val="000000" w:themeColor="text1"/>
          <w:sz w:val="28"/>
          <w:szCs w:val="28"/>
          <w:rtl/>
        </w:rPr>
        <w:t xml:space="preserve"> </w:t>
      </w:r>
      <w:r w:rsidRPr="009D1C3C">
        <w:rPr>
          <w:rFonts w:ascii="Tahoma" w:eastAsia="Times New Roman" w:hAnsi="Tahoma" w:cs="B Nazanin" w:hint="cs"/>
          <w:b/>
          <w:bCs/>
          <w:color w:val="000000" w:themeColor="text1"/>
          <w:sz w:val="28"/>
          <w:szCs w:val="28"/>
          <w:rtl/>
        </w:rPr>
        <w:t>و</w:t>
      </w:r>
      <w:r w:rsidRPr="009D1C3C">
        <w:rPr>
          <w:rFonts w:ascii="Tahoma" w:eastAsia="Times New Roman" w:hAnsi="Tahoma" w:cs="B Nazanin"/>
          <w:b/>
          <w:bCs/>
          <w:color w:val="000000" w:themeColor="text1"/>
          <w:sz w:val="28"/>
          <w:szCs w:val="28"/>
          <w:rtl/>
        </w:rPr>
        <w:t xml:space="preserve"> </w:t>
      </w:r>
      <w:r w:rsidRPr="009D1C3C">
        <w:rPr>
          <w:rFonts w:ascii="Tahoma" w:eastAsia="Times New Roman" w:hAnsi="Tahoma" w:cs="B Nazanin" w:hint="cs"/>
          <w:b/>
          <w:bCs/>
          <w:color w:val="000000" w:themeColor="text1"/>
          <w:sz w:val="28"/>
          <w:szCs w:val="28"/>
          <w:rtl/>
        </w:rPr>
        <w:t>تحلیل</w:t>
      </w:r>
      <w:r w:rsidRPr="009D1C3C">
        <w:rPr>
          <w:rFonts w:ascii="Tahoma" w:eastAsia="Times New Roman" w:hAnsi="Tahoma" w:cs="B Nazanin"/>
          <w:b/>
          <w:bCs/>
          <w:color w:val="000000" w:themeColor="text1"/>
          <w:sz w:val="28"/>
          <w:szCs w:val="28"/>
          <w:rtl/>
        </w:rPr>
        <w:t xml:space="preserve"> </w:t>
      </w:r>
      <w:r w:rsidRPr="009D1C3C">
        <w:rPr>
          <w:rFonts w:ascii="Tahoma" w:eastAsia="Times New Roman" w:hAnsi="Tahoma" w:cs="B Nazanin" w:hint="cs"/>
          <w:b/>
          <w:bCs/>
          <w:color w:val="000000" w:themeColor="text1"/>
          <w:sz w:val="28"/>
          <w:szCs w:val="28"/>
          <w:rtl/>
        </w:rPr>
        <w:t>حساسیت</w:t>
      </w:r>
      <w:r w:rsidRPr="009D1C3C">
        <w:rPr>
          <w:rFonts w:ascii="Tahoma" w:eastAsia="Times New Roman" w:hAnsi="Tahoma" w:cs="B Nazanin"/>
          <w:color w:val="000000" w:themeColor="text1"/>
          <w:sz w:val="28"/>
          <w:szCs w:val="28"/>
          <w:rtl/>
        </w:rPr>
        <w:br/>
      </w:r>
      <w:r w:rsidRPr="009D1C3C">
        <w:rPr>
          <w:rFonts w:ascii="Tahoma" w:eastAsia="Times New Roman" w:hAnsi="Tahoma" w:cs="B Nazanin" w:hint="cs"/>
          <w:color w:val="000000" w:themeColor="text1"/>
          <w:sz w:val="28"/>
          <w:szCs w:val="28"/>
          <w:rtl/>
        </w:rPr>
        <w:t>متغیر</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بودن</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برگشتی</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خالص</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بازار</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هزینه</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محصولات</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مختلف</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و</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هزینه</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تولید</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را</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در</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طول</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آزمایش</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color w:val="000000" w:themeColor="text1"/>
          <w:sz w:val="28"/>
          <w:szCs w:val="28"/>
          <w:rtl/>
          <w:lang w:bidi="fa-IR"/>
        </w:rPr>
        <w:t>۵</w:t>
      </w:r>
      <w:r w:rsidRPr="009D1C3C">
        <w:rPr>
          <w:rFonts w:ascii="Tahoma" w:eastAsia="Times New Roman" w:hAnsi="Tahoma" w:cs="B Nazanin"/>
          <w:color w:val="000000" w:themeColor="text1"/>
          <w:sz w:val="28"/>
          <w:szCs w:val="28"/>
          <w:rtl/>
        </w:rPr>
        <w:t xml:space="preserve"> ساله بازتاب می </w:t>
      </w:r>
      <w:r w:rsidRPr="009D1C3C">
        <w:rPr>
          <w:rFonts w:ascii="Tahoma" w:eastAsia="Times New Roman" w:hAnsi="Tahoma" w:cs="B Nazanin"/>
          <w:color w:val="000000" w:themeColor="text1"/>
          <w:sz w:val="28"/>
          <w:szCs w:val="28"/>
          <w:rtl/>
        </w:rPr>
        <w:lastRenderedPageBreak/>
        <w:t xml:space="preserve">کند. همچنان که در بالا گفته شد ، در طول زمان و در میان سیستم های خاکورزی بهای گندم برای آزمایش </w:t>
      </w:r>
      <w:r w:rsidRPr="009D1C3C">
        <w:rPr>
          <w:rFonts w:ascii="Tahoma" w:eastAsia="Times New Roman" w:hAnsi="Tahoma" w:cs="B Nazanin"/>
          <w:color w:val="000000" w:themeColor="text1"/>
          <w:sz w:val="28"/>
          <w:szCs w:val="28"/>
          <w:rtl/>
          <w:lang w:bidi="fa-IR"/>
        </w:rPr>
        <w:t>۵</w:t>
      </w:r>
      <w:r w:rsidRPr="009D1C3C">
        <w:rPr>
          <w:rFonts w:ascii="Tahoma" w:eastAsia="Times New Roman" w:hAnsi="Tahoma" w:cs="B Nazanin"/>
          <w:color w:val="000000" w:themeColor="text1"/>
          <w:sz w:val="28"/>
          <w:szCs w:val="28"/>
          <w:rtl/>
        </w:rPr>
        <w:t xml:space="preserve"> ساله ثابت نگه داشته شد و برگشتی خالص بازار نسبت به هزینه های کل برای سه سیستم خاکورزی به طور آماری به میزان قابل توجهی (</w:t>
      </w:r>
      <w:r w:rsidRPr="009D1C3C">
        <w:rPr>
          <w:rFonts w:ascii="Tahoma" w:eastAsia="Times New Roman" w:hAnsi="Tahoma" w:cs="B Nazanin"/>
          <w:color w:val="000000" w:themeColor="text1"/>
          <w:sz w:val="28"/>
          <w:szCs w:val="28"/>
          <w:rtl/>
          <w:lang w:bidi="fa-IR"/>
        </w:rPr>
        <w:t>۵</w:t>
      </w:r>
      <w:r w:rsidRPr="009D1C3C">
        <w:rPr>
          <w:rFonts w:ascii="Tahoma" w:eastAsia="Times New Roman" w:hAnsi="Tahoma" w:cs="B Nazanin"/>
          <w:color w:val="000000" w:themeColor="text1"/>
          <w:sz w:val="28"/>
          <w:szCs w:val="28"/>
          <w:rtl/>
        </w:rPr>
        <w:t xml:space="preserve"> درصد) متفاوت نبود(جدول </w:t>
      </w:r>
      <w:r w:rsidRPr="009D1C3C">
        <w:rPr>
          <w:rFonts w:ascii="Tahoma" w:eastAsia="Times New Roman" w:hAnsi="Tahoma" w:cs="B Nazanin"/>
          <w:color w:val="000000" w:themeColor="text1"/>
          <w:sz w:val="28"/>
          <w:szCs w:val="28"/>
          <w:rtl/>
          <w:lang w:bidi="fa-IR"/>
        </w:rPr>
        <w:t xml:space="preserve">۳). </w:t>
      </w:r>
      <w:r w:rsidRPr="009D1C3C">
        <w:rPr>
          <w:rFonts w:ascii="Tahoma" w:eastAsia="Times New Roman" w:hAnsi="Tahoma" w:cs="B Nazanin"/>
          <w:color w:val="000000" w:themeColor="text1"/>
          <w:sz w:val="28"/>
          <w:szCs w:val="28"/>
          <w:rtl/>
        </w:rPr>
        <w:t xml:space="preserve">با اندازه گیری برگشتی خالص نسبت به هزینه های متغیر ، </w:t>
      </w:r>
      <w:r w:rsidRPr="009D1C3C">
        <w:rPr>
          <w:rFonts w:ascii="Tahoma" w:eastAsia="Times New Roman" w:hAnsi="Tahoma" w:cs="B Nazanin"/>
          <w:color w:val="000000" w:themeColor="text1"/>
          <w:sz w:val="28"/>
          <w:szCs w:val="28"/>
        </w:rPr>
        <w:t>DMA</w:t>
      </w:r>
      <w:r w:rsidRPr="009D1C3C">
        <w:rPr>
          <w:rFonts w:ascii="Tahoma" w:eastAsia="Times New Roman" w:hAnsi="Tahoma" w:cs="B Nazanin"/>
          <w:color w:val="000000" w:themeColor="text1"/>
          <w:sz w:val="28"/>
          <w:szCs w:val="28"/>
          <w:rtl/>
        </w:rPr>
        <w:t xml:space="preserve"> از دیگر سیستم های خاکورزی در مقدار قابل توجه </w:t>
      </w:r>
      <w:r w:rsidRPr="009D1C3C">
        <w:rPr>
          <w:rFonts w:ascii="Tahoma" w:eastAsia="Times New Roman" w:hAnsi="Tahoma" w:cs="B Nazanin"/>
          <w:color w:val="000000" w:themeColor="text1"/>
          <w:sz w:val="28"/>
          <w:szCs w:val="28"/>
          <w:rtl/>
          <w:lang w:bidi="fa-IR"/>
        </w:rPr>
        <w:t>۰۵/۰</w:t>
      </w:r>
      <w:r w:rsidR="009D1C3C">
        <w:rPr>
          <w:rFonts w:ascii="Tahoma" w:eastAsia="Times New Roman" w:hAnsi="Tahoma" w:cs="B Nazanin"/>
          <w:color w:val="000000" w:themeColor="text1"/>
          <w:sz w:val="28"/>
          <w:szCs w:val="28"/>
          <w:rtl/>
        </w:rPr>
        <w:t xml:space="preserve"> سود آوری کمتری داشت. </w:t>
      </w:r>
      <w:r w:rsidRPr="009D1C3C">
        <w:rPr>
          <w:rFonts w:ascii="Tahoma" w:eastAsia="Times New Roman" w:hAnsi="Tahoma" w:cs="B Nazanin"/>
          <w:b/>
          <w:bCs/>
          <w:color w:val="000000" w:themeColor="text1"/>
          <w:sz w:val="28"/>
          <w:szCs w:val="28"/>
          <w:rtl/>
        </w:rPr>
        <w:br/>
      </w:r>
      <w:r w:rsidRPr="009D1C3C">
        <w:rPr>
          <w:rFonts w:ascii="Tahoma" w:eastAsia="Times New Roman" w:hAnsi="Tahoma" w:cs="B Nazanin"/>
          <w:color w:val="000000" w:themeColor="text1"/>
          <w:sz w:val="28"/>
          <w:szCs w:val="28"/>
          <w:rtl/>
        </w:rPr>
        <w:t xml:space="preserve">براساس میانگین قیمت ها و محصولات ، برگشتی بازار هر سه سیستم خاکورزی کمتر از آن است که هزینه های کل را پوشش دهد و مقدار </w:t>
      </w:r>
      <w:r w:rsidRPr="009D1C3C">
        <w:rPr>
          <w:rFonts w:ascii="Tahoma" w:eastAsia="Times New Roman" w:hAnsi="Tahoma" w:cs="B Nazanin"/>
          <w:color w:val="000000" w:themeColor="text1"/>
          <w:sz w:val="28"/>
          <w:szCs w:val="28"/>
          <w:rtl/>
          <w:lang w:bidi="fa-IR"/>
        </w:rPr>
        <w:t>۲۷</w:t>
      </w:r>
      <w:r w:rsidRPr="009D1C3C">
        <w:rPr>
          <w:rFonts w:ascii="Tahoma" w:eastAsia="Times New Roman" w:hAnsi="Tahoma" w:cs="B Nazanin"/>
          <w:color w:val="000000" w:themeColor="text1"/>
          <w:sz w:val="28"/>
          <w:szCs w:val="28"/>
          <w:rtl/>
        </w:rPr>
        <w:t xml:space="preserve"> تا </w:t>
      </w:r>
      <w:r w:rsidRPr="009D1C3C">
        <w:rPr>
          <w:rFonts w:ascii="Tahoma" w:eastAsia="Times New Roman" w:hAnsi="Tahoma" w:cs="B Nazanin"/>
          <w:color w:val="000000" w:themeColor="text1"/>
          <w:sz w:val="28"/>
          <w:szCs w:val="28"/>
          <w:rtl/>
          <w:lang w:bidi="fa-IR"/>
        </w:rPr>
        <w:t>۴۰</w:t>
      </w:r>
      <w:r w:rsidRPr="009D1C3C">
        <w:rPr>
          <w:rFonts w:ascii="Tahoma" w:eastAsia="Times New Roman" w:hAnsi="Tahoma" w:cs="B Nazanin"/>
          <w:color w:val="000000" w:themeColor="text1"/>
          <w:sz w:val="28"/>
          <w:szCs w:val="28"/>
          <w:rtl/>
        </w:rPr>
        <w:t xml:space="preserve"> دلار را نمی تواند پاسخگو باشد. هزینه های کل شامل :</w:t>
      </w:r>
      <w:r w:rsidRPr="009D1C3C">
        <w:rPr>
          <w:rFonts w:ascii="Tahoma" w:eastAsia="Times New Roman" w:hAnsi="Tahoma" w:cs="B Nazanin"/>
          <w:color w:val="000000" w:themeColor="text1"/>
          <w:sz w:val="28"/>
          <w:szCs w:val="28"/>
          <w:rtl/>
          <w:lang w:bidi="fa-IR"/>
        </w:rPr>
        <w:t xml:space="preserve">۱- </w:t>
      </w:r>
      <w:r w:rsidRPr="009D1C3C">
        <w:rPr>
          <w:rFonts w:ascii="Tahoma" w:eastAsia="Times New Roman" w:hAnsi="Tahoma" w:cs="B Nazanin"/>
          <w:color w:val="000000" w:themeColor="text1"/>
          <w:sz w:val="28"/>
          <w:szCs w:val="28"/>
          <w:rtl/>
        </w:rPr>
        <w:t>دستمزد برای کارگر -</w:t>
      </w:r>
      <w:r w:rsidRPr="009D1C3C">
        <w:rPr>
          <w:rFonts w:ascii="Tahoma" w:eastAsia="Times New Roman" w:hAnsi="Tahoma" w:cs="B Nazanin"/>
          <w:color w:val="000000" w:themeColor="text1"/>
          <w:sz w:val="28"/>
          <w:szCs w:val="28"/>
          <w:rtl/>
          <w:lang w:bidi="fa-IR"/>
        </w:rPr>
        <w:t xml:space="preserve">۲- </w:t>
      </w:r>
      <w:r w:rsidRPr="009D1C3C">
        <w:rPr>
          <w:rFonts w:ascii="Tahoma" w:eastAsia="Times New Roman" w:hAnsi="Tahoma" w:cs="B Nazanin"/>
          <w:color w:val="000000" w:themeColor="text1"/>
          <w:sz w:val="28"/>
          <w:szCs w:val="28"/>
          <w:rtl/>
        </w:rPr>
        <w:t>هزینه زمین -</w:t>
      </w:r>
      <w:r w:rsidRPr="009D1C3C">
        <w:rPr>
          <w:rFonts w:ascii="Tahoma" w:eastAsia="Times New Roman" w:hAnsi="Tahoma" w:cs="B Nazanin"/>
          <w:color w:val="000000" w:themeColor="text1"/>
          <w:sz w:val="28"/>
          <w:szCs w:val="28"/>
          <w:rtl/>
          <w:lang w:bidi="fa-IR"/>
        </w:rPr>
        <w:t xml:space="preserve">۳- </w:t>
      </w:r>
      <w:r w:rsidRPr="009D1C3C">
        <w:rPr>
          <w:rFonts w:ascii="Tahoma" w:eastAsia="Times New Roman" w:hAnsi="Tahoma" w:cs="B Nazanin"/>
          <w:color w:val="000000" w:themeColor="text1"/>
          <w:sz w:val="28"/>
          <w:szCs w:val="28"/>
          <w:rtl/>
        </w:rPr>
        <w:t>استهلاک دستگاهها -</w:t>
      </w:r>
      <w:r w:rsidRPr="009D1C3C">
        <w:rPr>
          <w:rFonts w:ascii="Tahoma" w:eastAsia="Times New Roman" w:hAnsi="Tahoma" w:cs="B Nazanin"/>
          <w:color w:val="000000" w:themeColor="text1"/>
          <w:sz w:val="28"/>
          <w:szCs w:val="28"/>
          <w:rtl/>
          <w:lang w:bidi="fa-IR"/>
        </w:rPr>
        <w:t xml:space="preserve">۴- </w:t>
      </w:r>
      <w:r w:rsidRPr="009D1C3C">
        <w:rPr>
          <w:rFonts w:ascii="Tahoma" w:eastAsia="Times New Roman" w:hAnsi="Tahoma" w:cs="B Nazanin"/>
          <w:color w:val="000000" w:themeColor="text1"/>
          <w:sz w:val="28"/>
          <w:szCs w:val="28"/>
          <w:rtl/>
        </w:rPr>
        <w:t xml:space="preserve">هزینه ی بهره - </w:t>
      </w:r>
      <w:r w:rsidRPr="009D1C3C">
        <w:rPr>
          <w:rFonts w:ascii="Tahoma" w:eastAsia="Times New Roman" w:hAnsi="Tahoma" w:cs="B Nazanin"/>
          <w:color w:val="000000" w:themeColor="text1"/>
          <w:sz w:val="28"/>
          <w:szCs w:val="28"/>
          <w:rtl/>
          <w:lang w:bidi="fa-IR"/>
        </w:rPr>
        <w:t xml:space="preserve">۵- </w:t>
      </w:r>
      <w:r w:rsidRPr="009D1C3C">
        <w:rPr>
          <w:rFonts w:ascii="Tahoma" w:eastAsia="Times New Roman" w:hAnsi="Tahoma" w:cs="B Nazanin"/>
          <w:color w:val="000000" w:themeColor="text1"/>
          <w:sz w:val="28"/>
          <w:szCs w:val="28"/>
          <w:rtl/>
        </w:rPr>
        <w:t>هزینه ی متغیر های از دست رفته می شوند. منفی بودن برگشتی خالص بازار نسبت به هزینه های کل به طور روشن و واضح در تولید دانه ای عادی هستند ، وقتی پرداختهای دولتی شامل کار نشده باشد( پرداختهای دولتی شامل پژوهش نشده اما هزینه زمین به صورتی است که انگار پرداخت ها حساب شده است). این دلیل اهمیت پرداختهای دولتی است که تبدیل به سرمایه شده و ارزش زمین را بالا می برد ، متناسبا هزینه ها هم افزایش می یابد. در نبود پرداختهای دولتی ، هزینه های زمین برای مالک کاهش خواهش یافت و برگشتی بازار شاید با دقت بیشتری هزینه ها را پوشش</w:t>
      </w:r>
      <w:r w:rsidR="009D1C3C">
        <w:rPr>
          <w:rFonts w:ascii="Tahoma" w:eastAsia="Times New Roman" w:hAnsi="Tahoma" w:cs="B Nazanin"/>
          <w:color w:val="000000" w:themeColor="text1"/>
          <w:sz w:val="28"/>
          <w:szCs w:val="28"/>
          <w:rtl/>
        </w:rPr>
        <w:t xml:space="preserve"> دهد. </w:t>
      </w:r>
      <w:r w:rsidRPr="009D1C3C">
        <w:rPr>
          <w:rFonts w:ascii="Tahoma" w:eastAsia="Times New Roman" w:hAnsi="Tahoma" w:cs="B Nazanin"/>
          <w:color w:val="000000" w:themeColor="text1"/>
          <w:sz w:val="28"/>
          <w:szCs w:val="28"/>
          <w:rtl/>
        </w:rPr>
        <w:br/>
        <w:t xml:space="preserve">نتایج در جدول </w:t>
      </w:r>
      <w:r w:rsidRPr="009D1C3C">
        <w:rPr>
          <w:rFonts w:ascii="Tahoma" w:eastAsia="Times New Roman" w:hAnsi="Tahoma" w:cs="B Nazanin"/>
          <w:color w:val="000000" w:themeColor="text1"/>
          <w:sz w:val="28"/>
          <w:szCs w:val="28"/>
          <w:rtl/>
          <w:lang w:bidi="fa-IR"/>
        </w:rPr>
        <w:t>۳</w:t>
      </w:r>
      <w:r w:rsidRPr="009D1C3C">
        <w:rPr>
          <w:rFonts w:ascii="Tahoma" w:eastAsia="Times New Roman" w:hAnsi="Tahoma" w:cs="B Nazanin"/>
          <w:color w:val="000000" w:themeColor="text1"/>
          <w:sz w:val="28"/>
          <w:szCs w:val="28"/>
          <w:rtl/>
        </w:rPr>
        <w:t xml:space="preserve"> براساس میانگین قیمت ها و محصولات می باشد، هر چند قیمت های بازار و میزان محصولات کشاورزی به طور گسترده نسبت به زمان متغیرند. برای مثال ، میانگین قیمت </w:t>
      </w:r>
      <w:r w:rsidRPr="009D1C3C">
        <w:rPr>
          <w:rFonts w:ascii="Tahoma" w:eastAsia="Times New Roman" w:hAnsi="Tahoma" w:cs="B Nazanin"/>
          <w:color w:val="000000" w:themeColor="text1"/>
          <w:sz w:val="28"/>
          <w:szCs w:val="28"/>
          <w:rtl/>
          <w:lang w:bidi="fa-IR"/>
        </w:rPr>
        <w:t>۵</w:t>
      </w:r>
      <w:r w:rsidRPr="009D1C3C">
        <w:rPr>
          <w:rFonts w:ascii="Tahoma" w:eastAsia="Times New Roman" w:hAnsi="Tahoma" w:cs="B Nazanin"/>
          <w:color w:val="000000" w:themeColor="text1"/>
          <w:sz w:val="28"/>
          <w:szCs w:val="28"/>
          <w:rtl/>
        </w:rPr>
        <w:t xml:space="preserve"> ساله در این تحلیل </w:t>
      </w:r>
      <w:r w:rsidRPr="009D1C3C">
        <w:rPr>
          <w:rFonts w:ascii="Tahoma" w:eastAsia="Times New Roman" w:hAnsi="Tahoma" w:cs="B Nazanin"/>
          <w:color w:val="000000" w:themeColor="text1"/>
          <w:sz w:val="28"/>
          <w:szCs w:val="28"/>
          <w:rtl/>
          <w:lang w:bidi="fa-IR"/>
        </w:rPr>
        <w:t>۰۲/۱۴۴</w:t>
      </w:r>
      <w:r w:rsidRPr="009D1C3C">
        <w:rPr>
          <w:rFonts w:ascii="Tahoma" w:eastAsia="Times New Roman" w:hAnsi="Tahoma" w:cs="B Nazanin"/>
          <w:color w:val="000000" w:themeColor="text1"/>
          <w:sz w:val="28"/>
          <w:szCs w:val="28"/>
          <w:rtl/>
        </w:rPr>
        <w:t xml:space="preserve"> دلار به ازای هر تن گندم سفید نرم ، استفاده شد. اما قیمت گندم در منطقه تا تنی </w:t>
      </w:r>
      <w:r w:rsidRPr="009D1C3C">
        <w:rPr>
          <w:rFonts w:ascii="Tahoma" w:eastAsia="Times New Roman" w:hAnsi="Tahoma" w:cs="B Nazanin"/>
          <w:color w:val="000000" w:themeColor="text1"/>
          <w:sz w:val="28"/>
          <w:szCs w:val="28"/>
          <w:rtl/>
          <w:lang w:bidi="fa-IR"/>
        </w:rPr>
        <w:t>۱۸/۸۸</w:t>
      </w:r>
      <w:r w:rsidRPr="009D1C3C">
        <w:rPr>
          <w:rFonts w:ascii="Tahoma" w:eastAsia="Times New Roman" w:hAnsi="Tahoma" w:cs="B Nazanin"/>
          <w:color w:val="000000" w:themeColor="text1"/>
          <w:sz w:val="28"/>
          <w:szCs w:val="28"/>
          <w:rtl/>
        </w:rPr>
        <w:t xml:space="preserve"> و</w:t>
      </w:r>
      <w:r w:rsidRPr="009D1C3C">
        <w:rPr>
          <w:rFonts w:ascii="Tahoma" w:eastAsia="Times New Roman" w:hAnsi="Tahoma" w:cs="B Nazanin"/>
          <w:color w:val="000000" w:themeColor="text1"/>
          <w:sz w:val="28"/>
          <w:szCs w:val="28"/>
          <w:rtl/>
          <w:lang w:bidi="fa-IR"/>
        </w:rPr>
        <w:t>۲۲/۱۱۰</w:t>
      </w:r>
      <w:r w:rsidRPr="009D1C3C">
        <w:rPr>
          <w:rFonts w:ascii="Tahoma" w:eastAsia="Times New Roman" w:hAnsi="Tahoma" w:cs="B Nazanin"/>
          <w:color w:val="000000" w:themeColor="text1"/>
          <w:sz w:val="28"/>
          <w:szCs w:val="28"/>
          <w:rtl/>
        </w:rPr>
        <w:t xml:space="preserve"> در سالهای </w:t>
      </w:r>
      <w:r w:rsidRPr="009D1C3C">
        <w:rPr>
          <w:rFonts w:ascii="Tahoma" w:eastAsia="Times New Roman" w:hAnsi="Tahoma" w:cs="B Nazanin"/>
          <w:color w:val="000000" w:themeColor="text1"/>
          <w:sz w:val="28"/>
          <w:szCs w:val="28"/>
          <w:rtl/>
          <w:lang w:bidi="fa-IR"/>
        </w:rPr>
        <w:t>۱۹۹۸</w:t>
      </w:r>
      <w:r w:rsidRPr="009D1C3C">
        <w:rPr>
          <w:rFonts w:ascii="Tahoma" w:eastAsia="Times New Roman" w:hAnsi="Tahoma" w:cs="B Nazanin"/>
          <w:color w:val="000000" w:themeColor="text1"/>
          <w:sz w:val="28"/>
          <w:szCs w:val="28"/>
          <w:rtl/>
        </w:rPr>
        <w:t xml:space="preserve"> و </w:t>
      </w:r>
      <w:r w:rsidRPr="009D1C3C">
        <w:rPr>
          <w:rFonts w:ascii="Tahoma" w:eastAsia="Times New Roman" w:hAnsi="Tahoma" w:cs="B Nazanin"/>
          <w:color w:val="000000" w:themeColor="text1"/>
          <w:sz w:val="28"/>
          <w:szCs w:val="28"/>
          <w:rtl/>
          <w:lang w:bidi="fa-IR"/>
        </w:rPr>
        <w:t>۱۹۹۹</w:t>
      </w:r>
      <w:r w:rsidRPr="009D1C3C">
        <w:rPr>
          <w:rFonts w:ascii="Tahoma" w:eastAsia="Times New Roman" w:hAnsi="Tahoma" w:cs="B Nazanin"/>
          <w:color w:val="000000" w:themeColor="text1"/>
          <w:sz w:val="28"/>
          <w:szCs w:val="28"/>
          <w:rtl/>
        </w:rPr>
        <w:t xml:space="preserve"> به شدت سقوط کرد. به طور مشابه محصول گندم دیم در این منطقه اساسا از سالی به سال دیگر متغیر است ، به طوری که در جدول </w:t>
      </w:r>
      <w:r w:rsidRPr="009D1C3C">
        <w:rPr>
          <w:rFonts w:ascii="Tahoma" w:eastAsia="Times New Roman" w:hAnsi="Tahoma" w:cs="B Nazanin"/>
          <w:color w:val="000000" w:themeColor="text1"/>
          <w:sz w:val="28"/>
          <w:szCs w:val="28"/>
          <w:rtl/>
          <w:lang w:bidi="fa-IR"/>
        </w:rPr>
        <w:t>۲</w:t>
      </w:r>
      <w:r w:rsidR="009D1C3C">
        <w:rPr>
          <w:rFonts w:ascii="Tahoma" w:eastAsia="Times New Roman" w:hAnsi="Tahoma" w:cs="B Nazanin"/>
          <w:color w:val="000000" w:themeColor="text1"/>
          <w:sz w:val="28"/>
          <w:szCs w:val="28"/>
          <w:rtl/>
        </w:rPr>
        <w:t xml:space="preserve"> نشان داده شده است. </w:t>
      </w:r>
      <w:r w:rsidRPr="009D1C3C">
        <w:rPr>
          <w:rFonts w:ascii="Tahoma" w:eastAsia="Times New Roman" w:hAnsi="Tahoma" w:cs="B Nazanin"/>
          <w:b/>
          <w:bCs/>
          <w:color w:val="000000" w:themeColor="text1"/>
          <w:sz w:val="28"/>
          <w:szCs w:val="28"/>
          <w:rtl/>
        </w:rPr>
        <w:br/>
      </w:r>
      <w:r w:rsidRPr="009D1C3C">
        <w:rPr>
          <w:rFonts w:ascii="Tahoma" w:eastAsia="Times New Roman" w:hAnsi="Tahoma" w:cs="B Nazanin"/>
          <w:color w:val="000000" w:themeColor="text1"/>
          <w:sz w:val="28"/>
          <w:szCs w:val="28"/>
          <w:rtl/>
        </w:rPr>
        <w:t xml:space="preserve">برای توضیح دادن تاثیر اختلاف قیمت و محصول دانه ای مختلف بر برگشتی خالص بازار ، جدول </w:t>
      </w:r>
      <w:r w:rsidRPr="009D1C3C">
        <w:rPr>
          <w:rFonts w:ascii="Tahoma" w:eastAsia="Times New Roman" w:hAnsi="Tahoma" w:cs="B Nazanin"/>
          <w:color w:val="000000" w:themeColor="text1"/>
          <w:sz w:val="28"/>
          <w:szCs w:val="28"/>
          <w:rtl/>
          <w:lang w:bidi="fa-IR"/>
        </w:rPr>
        <w:t>۴</w:t>
      </w:r>
      <w:r w:rsidRPr="009D1C3C">
        <w:rPr>
          <w:rFonts w:ascii="Tahoma" w:eastAsia="Times New Roman" w:hAnsi="Tahoma" w:cs="B Nazanin"/>
          <w:color w:val="000000" w:themeColor="text1"/>
          <w:sz w:val="28"/>
          <w:szCs w:val="28"/>
          <w:rtl/>
        </w:rPr>
        <w:t xml:space="preserve"> میزان حساسیت برگشتی خالص را برای ترکیب های قیمت و محصول دانه ای مختلف در روشهای </w:t>
      </w:r>
      <w:r w:rsidRPr="009D1C3C">
        <w:rPr>
          <w:rFonts w:ascii="Tahoma" w:eastAsia="Times New Roman" w:hAnsi="Tahoma" w:cs="B Nazanin"/>
          <w:color w:val="000000" w:themeColor="text1"/>
          <w:sz w:val="28"/>
          <w:szCs w:val="28"/>
        </w:rPr>
        <w:t xml:space="preserve">CT </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color w:val="000000" w:themeColor="text1"/>
          <w:sz w:val="28"/>
          <w:szCs w:val="28"/>
        </w:rPr>
        <w:t>MT</w:t>
      </w:r>
      <w:r w:rsidRPr="009D1C3C">
        <w:rPr>
          <w:rFonts w:ascii="Tahoma" w:eastAsia="Times New Roman" w:hAnsi="Tahoma" w:cs="B Nazanin"/>
          <w:color w:val="000000" w:themeColor="text1"/>
          <w:sz w:val="28"/>
          <w:szCs w:val="28"/>
          <w:rtl/>
        </w:rPr>
        <w:t xml:space="preserve"> و </w:t>
      </w:r>
      <w:r w:rsidRPr="009D1C3C">
        <w:rPr>
          <w:rFonts w:ascii="Tahoma" w:eastAsia="Times New Roman" w:hAnsi="Tahoma" w:cs="B Nazanin"/>
          <w:color w:val="000000" w:themeColor="text1"/>
          <w:sz w:val="28"/>
          <w:szCs w:val="28"/>
        </w:rPr>
        <w:t>DMT</w:t>
      </w:r>
      <w:r w:rsidRPr="009D1C3C">
        <w:rPr>
          <w:rFonts w:ascii="Tahoma" w:eastAsia="Times New Roman" w:hAnsi="Tahoma" w:cs="B Nazanin"/>
          <w:color w:val="000000" w:themeColor="text1"/>
          <w:sz w:val="28"/>
          <w:szCs w:val="28"/>
          <w:rtl/>
        </w:rPr>
        <w:t xml:space="preserve"> نشان می دهد. نتایج میزان حساسیت برای </w:t>
      </w:r>
      <w:r w:rsidRPr="009D1C3C">
        <w:rPr>
          <w:rFonts w:ascii="Tahoma" w:eastAsia="Times New Roman" w:hAnsi="Tahoma" w:cs="B Nazanin"/>
          <w:color w:val="000000" w:themeColor="text1"/>
          <w:sz w:val="28"/>
          <w:szCs w:val="28"/>
        </w:rPr>
        <w:t>MT</w:t>
      </w:r>
      <w:r w:rsidRPr="009D1C3C">
        <w:rPr>
          <w:rFonts w:ascii="Tahoma" w:eastAsia="Times New Roman" w:hAnsi="Tahoma" w:cs="B Nazanin"/>
          <w:color w:val="000000" w:themeColor="text1"/>
          <w:sz w:val="28"/>
          <w:szCs w:val="28"/>
          <w:rtl/>
        </w:rPr>
        <w:t xml:space="preserve"> رقابتی سیستم خاکورزی ، برای توضیح دادن تاثیرات تغییر پذیری قیمت و محصول اینجا مطرح می شود. اگر میانگین گندم </w:t>
      </w:r>
      <w:r w:rsidRPr="009D1C3C">
        <w:rPr>
          <w:rFonts w:ascii="Tahoma" w:eastAsia="Times New Roman" w:hAnsi="Tahoma" w:cs="B Nazanin"/>
          <w:color w:val="000000" w:themeColor="text1"/>
          <w:sz w:val="28"/>
          <w:szCs w:val="28"/>
        </w:rPr>
        <w:t xml:space="preserve">MT </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color w:val="000000" w:themeColor="text1"/>
          <w:sz w:val="28"/>
          <w:szCs w:val="28"/>
          <w:rtl/>
          <w:lang w:bidi="fa-IR"/>
        </w:rPr>
        <w:t>۰۳/۴</w:t>
      </w:r>
      <w:r w:rsidRPr="009D1C3C">
        <w:rPr>
          <w:rFonts w:ascii="Tahoma" w:eastAsia="Times New Roman" w:hAnsi="Tahoma" w:cs="B Nazanin"/>
          <w:color w:val="000000" w:themeColor="text1"/>
          <w:sz w:val="28"/>
          <w:szCs w:val="28"/>
          <w:rtl/>
        </w:rPr>
        <w:t xml:space="preserve"> تن در هکتار باشد و قیمت </w:t>
      </w:r>
      <w:r w:rsidRPr="009D1C3C">
        <w:rPr>
          <w:rFonts w:ascii="Tahoma" w:eastAsia="Times New Roman" w:hAnsi="Tahoma" w:cs="B Nazanin"/>
          <w:color w:val="000000" w:themeColor="text1"/>
          <w:sz w:val="28"/>
          <w:szCs w:val="28"/>
          <w:rtl/>
          <w:lang w:bidi="fa-IR"/>
        </w:rPr>
        <w:t>۹۶/۱۴۶</w:t>
      </w:r>
      <w:r w:rsidRPr="009D1C3C">
        <w:rPr>
          <w:rFonts w:ascii="Tahoma" w:eastAsia="Times New Roman" w:hAnsi="Tahoma" w:cs="B Nazanin"/>
          <w:color w:val="000000" w:themeColor="text1"/>
          <w:sz w:val="28"/>
          <w:szCs w:val="28"/>
          <w:rtl/>
        </w:rPr>
        <w:t xml:space="preserve"> دلار برای هر تن دریافت می شود ، برگشتی بازار نسبت به هزینه های کل مساوی </w:t>
      </w:r>
      <w:r w:rsidRPr="009D1C3C">
        <w:rPr>
          <w:rFonts w:ascii="Tahoma" w:eastAsia="Times New Roman" w:hAnsi="Tahoma" w:cs="B Nazanin"/>
          <w:color w:val="000000" w:themeColor="text1"/>
          <w:sz w:val="28"/>
          <w:szCs w:val="28"/>
          <w:rtl/>
          <w:lang w:bidi="fa-IR"/>
        </w:rPr>
        <w:t>۸۳/۹</w:t>
      </w:r>
      <w:r w:rsidRPr="009D1C3C">
        <w:rPr>
          <w:rFonts w:ascii="Tahoma" w:eastAsia="Times New Roman" w:hAnsi="Tahoma" w:cs="B Nazanin"/>
          <w:color w:val="000000" w:themeColor="text1"/>
          <w:sz w:val="28"/>
          <w:szCs w:val="28"/>
          <w:rtl/>
        </w:rPr>
        <w:t xml:space="preserve"> دلار می شود. قیمت های </w:t>
      </w:r>
      <w:r w:rsidRPr="009D1C3C">
        <w:rPr>
          <w:rFonts w:ascii="Tahoma" w:eastAsia="Times New Roman" w:hAnsi="Tahoma" w:cs="B Nazanin"/>
          <w:color w:val="000000" w:themeColor="text1"/>
          <w:sz w:val="28"/>
          <w:szCs w:val="28"/>
          <w:rtl/>
          <w:lang w:bidi="fa-IR"/>
        </w:rPr>
        <w:t>۵۹/۱۲۸</w:t>
      </w:r>
      <w:r w:rsidRPr="009D1C3C">
        <w:rPr>
          <w:rFonts w:ascii="Tahoma" w:eastAsia="Times New Roman" w:hAnsi="Tahoma" w:cs="B Nazanin"/>
          <w:color w:val="000000" w:themeColor="text1"/>
          <w:sz w:val="28"/>
          <w:szCs w:val="28"/>
          <w:rtl/>
        </w:rPr>
        <w:t xml:space="preserve"> دلار پایین تر به ازای هر تن ، برای همه ی محصولات </w:t>
      </w:r>
      <w:r w:rsidRPr="009D1C3C">
        <w:rPr>
          <w:rFonts w:ascii="Tahoma" w:eastAsia="Times New Roman" w:hAnsi="Tahoma" w:cs="B Nazanin"/>
          <w:color w:val="000000" w:themeColor="text1"/>
          <w:sz w:val="28"/>
          <w:szCs w:val="28"/>
          <w:rtl/>
          <w:lang w:bidi="fa-IR"/>
        </w:rPr>
        <w:t>۳۷/۴</w:t>
      </w:r>
      <w:r w:rsidR="009D1C3C">
        <w:rPr>
          <w:rFonts w:ascii="Tahoma" w:eastAsia="Times New Roman" w:hAnsi="Tahoma" w:cs="B Nazanin"/>
          <w:color w:val="000000" w:themeColor="text1"/>
          <w:sz w:val="28"/>
          <w:szCs w:val="28"/>
          <w:rtl/>
        </w:rPr>
        <w:t xml:space="preserve"> تن بر هکتار و کمتر. </w:t>
      </w:r>
      <w:r w:rsidRPr="009D1C3C">
        <w:rPr>
          <w:rFonts w:ascii="Tahoma" w:eastAsia="Times New Roman" w:hAnsi="Tahoma" w:cs="B Nazanin"/>
          <w:color w:val="000000" w:themeColor="text1"/>
          <w:sz w:val="28"/>
          <w:szCs w:val="28"/>
          <w:rtl/>
        </w:rPr>
        <w:br/>
        <w:t xml:space="preserve">وجود ضرر و زیان را قبل از پرداخت دولتی نشان می دهد(جدول </w:t>
      </w:r>
      <w:r w:rsidRPr="009D1C3C">
        <w:rPr>
          <w:rFonts w:ascii="Tahoma" w:eastAsia="Times New Roman" w:hAnsi="Tahoma" w:cs="B Nazanin"/>
          <w:color w:val="000000" w:themeColor="text1"/>
          <w:sz w:val="28"/>
          <w:szCs w:val="28"/>
          <w:rtl/>
          <w:lang w:bidi="fa-IR"/>
        </w:rPr>
        <w:t xml:space="preserve">۴) . </w:t>
      </w:r>
      <w:r w:rsidRPr="009D1C3C">
        <w:rPr>
          <w:rFonts w:ascii="Tahoma" w:eastAsia="Times New Roman" w:hAnsi="Tahoma" w:cs="B Nazanin"/>
          <w:color w:val="000000" w:themeColor="text1"/>
          <w:sz w:val="28"/>
          <w:szCs w:val="28"/>
          <w:rtl/>
        </w:rPr>
        <w:t xml:space="preserve">مقدار میانگین محصولات دانه ای سالهای </w:t>
      </w:r>
      <w:r w:rsidRPr="009D1C3C">
        <w:rPr>
          <w:rFonts w:ascii="Tahoma" w:eastAsia="Times New Roman" w:hAnsi="Tahoma" w:cs="B Nazanin"/>
          <w:color w:val="000000" w:themeColor="text1"/>
          <w:sz w:val="28"/>
          <w:szCs w:val="28"/>
          <w:rtl/>
          <w:lang w:bidi="fa-IR"/>
        </w:rPr>
        <w:t>۱۹۹۶</w:t>
      </w:r>
      <w:r w:rsidRPr="009D1C3C">
        <w:rPr>
          <w:rFonts w:ascii="Tahoma" w:eastAsia="Times New Roman" w:hAnsi="Tahoma" w:cs="B Nazanin"/>
          <w:color w:val="000000" w:themeColor="text1"/>
          <w:sz w:val="28"/>
          <w:szCs w:val="28"/>
          <w:rtl/>
        </w:rPr>
        <w:t xml:space="preserve"> تا </w:t>
      </w:r>
      <w:r w:rsidRPr="009D1C3C">
        <w:rPr>
          <w:rFonts w:ascii="Tahoma" w:eastAsia="Times New Roman" w:hAnsi="Tahoma" w:cs="B Nazanin"/>
          <w:color w:val="000000" w:themeColor="text1"/>
          <w:sz w:val="28"/>
          <w:szCs w:val="28"/>
          <w:rtl/>
          <w:lang w:bidi="fa-IR"/>
        </w:rPr>
        <w:t>۱۹۹۹</w:t>
      </w:r>
      <w:r w:rsidRPr="009D1C3C">
        <w:rPr>
          <w:rFonts w:ascii="Tahoma" w:eastAsia="Times New Roman" w:hAnsi="Tahoma" w:cs="B Nazanin"/>
          <w:color w:val="000000" w:themeColor="text1"/>
          <w:sz w:val="28"/>
          <w:szCs w:val="28"/>
          <w:rtl/>
        </w:rPr>
        <w:t xml:space="preserve"> آزمایش ، برای سیستم </w:t>
      </w:r>
      <w:r w:rsidRPr="009D1C3C">
        <w:rPr>
          <w:rFonts w:ascii="Tahoma" w:eastAsia="Times New Roman" w:hAnsi="Tahoma" w:cs="B Nazanin"/>
          <w:color w:val="000000" w:themeColor="text1"/>
          <w:sz w:val="28"/>
          <w:szCs w:val="28"/>
        </w:rPr>
        <w:t>MT</w:t>
      </w:r>
      <w:r w:rsidRPr="009D1C3C">
        <w:rPr>
          <w:rFonts w:ascii="Tahoma" w:eastAsia="Times New Roman" w:hAnsi="Tahoma" w:cs="B Nazanin"/>
          <w:color w:val="000000" w:themeColor="text1"/>
          <w:sz w:val="28"/>
          <w:szCs w:val="28"/>
          <w:rtl/>
        </w:rPr>
        <w:t xml:space="preserve"> که</w:t>
      </w:r>
      <w:r w:rsidRPr="009D1C3C">
        <w:rPr>
          <w:rFonts w:ascii="Tahoma" w:eastAsia="Times New Roman" w:hAnsi="Tahoma" w:cs="B Nazanin"/>
          <w:color w:val="000000" w:themeColor="text1"/>
          <w:sz w:val="28"/>
          <w:szCs w:val="28"/>
          <w:rtl/>
          <w:lang w:bidi="fa-IR"/>
        </w:rPr>
        <w:t>۸۹/۳</w:t>
      </w:r>
      <w:r w:rsidRPr="009D1C3C">
        <w:rPr>
          <w:rFonts w:ascii="Tahoma" w:eastAsia="Times New Roman" w:hAnsi="Tahoma" w:cs="B Nazanin"/>
          <w:color w:val="000000" w:themeColor="text1"/>
          <w:sz w:val="28"/>
          <w:szCs w:val="28"/>
          <w:rtl/>
        </w:rPr>
        <w:t xml:space="preserve"> تن بر هکتار است ر به گونه ای می توان محاسبه کرد که یک قیمت </w:t>
      </w:r>
      <w:r w:rsidRPr="009D1C3C">
        <w:rPr>
          <w:rFonts w:ascii="Tahoma" w:eastAsia="Times New Roman" w:hAnsi="Tahoma" w:cs="B Nazanin"/>
          <w:color w:val="000000" w:themeColor="text1"/>
          <w:sz w:val="28"/>
          <w:szCs w:val="28"/>
          <w:rtl/>
          <w:lang w:bidi="fa-IR"/>
        </w:rPr>
        <w:t>۱۹/۱۴۷</w:t>
      </w:r>
      <w:r w:rsidRPr="009D1C3C">
        <w:rPr>
          <w:rFonts w:ascii="Tahoma" w:eastAsia="Times New Roman" w:hAnsi="Tahoma" w:cs="B Nazanin"/>
          <w:color w:val="000000" w:themeColor="text1"/>
          <w:sz w:val="28"/>
          <w:szCs w:val="28"/>
          <w:rtl/>
        </w:rPr>
        <w:t xml:space="preserve"> دلار برای هر تن داشته باشیم تا هزینه کل </w:t>
      </w:r>
      <w:r w:rsidRPr="009D1C3C">
        <w:rPr>
          <w:rFonts w:ascii="Tahoma" w:eastAsia="Times New Roman" w:hAnsi="Tahoma" w:cs="B Nazanin"/>
          <w:color w:val="000000" w:themeColor="text1"/>
          <w:sz w:val="28"/>
          <w:szCs w:val="28"/>
          <w:rtl/>
          <w:lang w:bidi="fa-IR"/>
        </w:rPr>
        <w:t>۲۹/۲۸۶</w:t>
      </w:r>
      <w:r w:rsidRPr="009D1C3C">
        <w:rPr>
          <w:rFonts w:ascii="Tahoma" w:eastAsia="Times New Roman" w:hAnsi="Tahoma" w:cs="B Nazanin"/>
          <w:color w:val="000000" w:themeColor="text1"/>
          <w:sz w:val="28"/>
          <w:szCs w:val="28"/>
          <w:rtl/>
        </w:rPr>
        <w:t xml:space="preserve"> دلاری در هر هکتار تناوبی را پوشش </w:t>
      </w:r>
      <w:r w:rsidRPr="009D1C3C">
        <w:rPr>
          <w:rFonts w:ascii="Tahoma" w:eastAsia="Times New Roman" w:hAnsi="Tahoma" w:cs="B Nazanin"/>
          <w:color w:val="000000" w:themeColor="text1"/>
          <w:sz w:val="28"/>
          <w:szCs w:val="28"/>
          <w:rtl/>
        </w:rPr>
        <w:lastRenderedPageBreak/>
        <w:t xml:space="preserve">دهد. جدول </w:t>
      </w:r>
      <w:r w:rsidRPr="009D1C3C">
        <w:rPr>
          <w:rFonts w:ascii="Tahoma" w:eastAsia="Times New Roman" w:hAnsi="Tahoma" w:cs="B Nazanin"/>
          <w:color w:val="000000" w:themeColor="text1"/>
          <w:sz w:val="28"/>
          <w:szCs w:val="28"/>
          <w:rtl/>
          <w:lang w:bidi="fa-IR"/>
        </w:rPr>
        <w:t>۴</w:t>
      </w:r>
      <w:r w:rsidRPr="009D1C3C">
        <w:rPr>
          <w:rFonts w:ascii="Tahoma" w:eastAsia="Times New Roman" w:hAnsi="Tahoma" w:cs="B Nazanin"/>
          <w:color w:val="000000" w:themeColor="text1"/>
          <w:sz w:val="28"/>
          <w:szCs w:val="28"/>
          <w:rtl/>
        </w:rPr>
        <w:t xml:space="preserve"> نشان می دهد که اگر محصول دانه ای برای </w:t>
      </w:r>
      <w:r w:rsidRPr="009D1C3C">
        <w:rPr>
          <w:rFonts w:ascii="Tahoma" w:eastAsia="Times New Roman" w:hAnsi="Tahoma" w:cs="B Nazanin"/>
          <w:color w:val="000000" w:themeColor="text1"/>
          <w:sz w:val="28"/>
          <w:szCs w:val="28"/>
        </w:rPr>
        <w:t>MT</w:t>
      </w:r>
      <w:r w:rsidRPr="009D1C3C">
        <w:rPr>
          <w:rFonts w:ascii="Tahoma" w:eastAsia="Times New Roman" w:hAnsi="Tahoma" w:cs="B Nazanin"/>
          <w:color w:val="000000" w:themeColor="text1"/>
          <w:sz w:val="28"/>
          <w:szCs w:val="28"/>
          <w:rtl/>
        </w:rPr>
        <w:t xml:space="preserve"> تا زیر</w:t>
      </w:r>
      <w:r w:rsidRPr="009D1C3C">
        <w:rPr>
          <w:rFonts w:ascii="Tahoma" w:eastAsia="Times New Roman" w:hAnsi="Tahoma" w:cs="B Nazanin"/>
          <w:color w:val="000000" w:themeColor="text1"/>
          <w:sz w:val="28"/>
          <w:szCs w:val="28"/>
          <w:rtl/>
          <w:lang w:bidi="fa-IR"/>
        </w:rPr>
        <w:t>۰۳/۳</w:t>
      </w:r>
      <w:r w:rsidRPr="009D1C3C">
        <w:rPr>
          <w:rFonts w:ascii="Tahoma" w:eastAsia="Times New Roman" w:hAnsi="Tahoma" w:cs="B Nazanin"/>
          <w:color w:val="000000" w:themeColor="text1"/>
          <w:sz w:val="28"/>
          <w:szCs w:val="28"/>
          <w:rtl/>
        </w:rPr>
        <w:t xml:space="preserve"> تن در هکتار سقوط کند ، چنانچه در سال </w:t>
      </w:r>
      <w:r w:rsidRPr="009D1C3C">
        <w:rPr>
          <w:rFonts w:ascii="Tahoma" w:eastAsia="Times New Roman" w:hAnsi="Tahoma" w:cs="B Nazanin"/>
          <w:color w:val="000000" w:themeColor="text1"/>
          <w:sz w:val="28"/>
          <w:szCs w:val="28"/>
          <w:rtl/>
          <w:lang w:bidi="fa-IR"/>
        </w:rPr>
        <w:t>۱۹۹۹</w:t>
      </w:r>
      <w:r w:rsidRPr="009D1C3C">
        <w:rPr>
          <w:rFonts w:ascii="Tahoma" w:eastAsia="Times New Roman" w:hAnsi="Tahoma" w:cs="B Nazanin"/>
          <w:color w:val="000000" w:themeColor="text1"/>
          <w:sz w:val="28"/>
          <w:szCs w:val="28"/>
          <w:rtl/>
        </w:rPr>
        <w:t xml:space="preserve"> رخ داده (جدول </w:t>
      </w:r>
      <w:r w:rsidRPr="009D1C3C">
        <w:rPr>
          <w:rFonts w:ascii="Tahoma" w:eastAsia="Times New Roman" w:hAnsi="Tahoma" w:cs="B Nazanin"/>
          <w:color w:val="000000" w:themeColor="text1"/>
          <w:sz w:val="28"/>
          <w:szCs w:val="28"/>
          <w:rtl/>
          <w:lang w:bidi="fa-IR"/>
        </w:rPr>
        <w:t xml:space="preserve">۲) </w:t>
      </w:r>
      <w:r w:rsidRPr="009D1C3C">
        <w:rPr>
          <w:rFonts w:ascii="Tahoma" w:eastAsia="Times New Roman" w:hAnsi="Tahoma" w:cs="B Nazanin"/>
          <w:color w:val="000000" w:themeColor="text1"/>
          <w:sz w:val="28"/>
          <w:szCs w:val="28"/>
          <w:rtl/>
        </w:rPr>
        <w:t xml:space="preserve">کشاورز برای پرداخت هزینه های کل از محل فروش بازار درمانده خواهد شد ، حتی اگر قیمت گندم در بالاترین میزان خود یعنی </w:t>
      </w:r>
      <w:r w:rsidRPr="009D1C3C">
        <w:rPr>
          <w:rFonts w:ascii="Tahoma" w:eastAsia="Times New Roman" w:hAnsi="Tahoma" w:cs="B Nazanin"/>
          <w:color w:val="000000" w:themeColor="text1"/>
          <w:sz w:val="28"/>
          <w:szCs w:val="28"/>
          <w:rtl/>
          <w:lang w:bidi="fa-IR"/>
        </w:rPr>
        <w:t>۷۰/۱۸۳</w:t>
      </w:r>
      <w:r w:rsidR="007F4A6F">
        <w:rPr>
          <w:rFonts w:ascii="Tahoma" w:eastAsia="Times New Roman" w:hAnsi="Tahoma" w:cs="B Nazanin"/>
          <w:color w:val="000000" w:themeColor="text1"/>
          <w:sz w:val="28"/>
          <w:szCs w:val="28"/>
          <w:rtl/>
        </w:rPr>
        <w:t xml:space="preserve"> دلار برای هر تن باشد. </w:t>
      </w:r>
      <w:r w:rsidRPr="009D1C3C">
        <w:rPr>
          <w:rFonts w:ascii="Tahoma" w:eastAsia="Times New Roman" w:hAnsi="Tahoma" w:cs="B Nazanin"/>
          <w:color w:val="000000" w:themeColor="text1"/>
          <w:sz w:val="28"/>
          <w:szCs w:val="28"/>
          <w:rtl/>
        </w:rPr>
        <w:br/>
      </w:r>
      <w:r w:rsidRPr="007F4A6F">
        <w:rPr>
          <w:rFonts w:ascii="Times New Roman" w:eastAsia="Times New Roman" w:hAnsi="Times New Roman" w:cs="Times New Roman" w:hint="cs"/>
          <w:b/>
          <w:bCs/>
          <w:color w:val="000000" w:themeColor="text1"/>
          <w:sz w:val="28"/>
          <w:szCs w:val="28"/>
          <w:rtl/>
        </w:rPr>
        <w:t>●</w:t>
      </w:r>
      <w:r w:rsidRPr="007F4A6F">
        <w:rPr>
          <w:rFonts w:ascii="Tahoma" w:eastAsia="Times New Roman" w:hAnsi="Tahoma" w:cs="B Nazanin"/>
          <w:b/>
          <w:bCs/>
          <w:color w:val="000000" w:themeColor="text1"/>
          <w:sz w:val="28"/>
          <w:szCs w:val="28"/>
          <w:rtl/>
        </w:rPr>
        <w:t xml:space="preserve"> </w:t>
      </w:r>
      <w:r w:rsidRPr="007F4A6F">
        <w:rPr>
          <w:rFonts w:ascii="Tahoma" w:eastAsia="Times New Roman" w:hAnsi="Tahoma" w:cs="B Nazanin" w:hint="cs"/>
          <w:b/>
          <w:bCs/>
          <w:color w:val="000000" w:themeColor="text1"/>
          <w:sz w:val="28"/>
          <w:szCs w:val="28"/>
          <w:rtl/>
        </w:rPr>
        <w:t>نتیجه</w:t>
      </w:r>
      <w:r w:rsidRPr="007F4A6F">
        <w:rPr>
          <w:rFonts w:ascii="Tahoma" w:eastAsia="Times New Roman" w:hAnsi="Tahoma" w:cs="B Nazanin"/>
          <w:b/>
          <w:bCs/>
          <w:color w:val="000000" w:themeColor="text1"/>
          <w:sz w:val="28"/>
          <w:szCs w:val="28"/>
          <w:rtl/>
        </w:rPr>
        <w:t xml:space="preserve"> </w:t>
      </w:r>
      <w:r w:rsidRPr="007F4A6F">
        <w:rPr>
          <w:rFonts w:ascii="Tahoma" w:eastAsia="Times New Roman" w:hAnsi="Tahoma" w:cs="B Nazanin" w:hint="cs"/>
          <w:b/>
          <w:bCs/>
          <w:color w:val="000000" w:themeColor="text1"/>
          <w:sz w:val="28"/>
          <w:szCs w:val="28"/>
          <w:rtl/>
        </w:rPr>
        <w:t>گیری</w:t>
      </w:r>
      <w:r w:rsidRPr="009D1C3C">
        <w:rPr>
          <w:rFonts w:ascii="Tahoma" w:eastAsia="Times New Roman" w:hAnsi="Tahoma" w:cs="B Nazanin"/>
          <w:color w:val="000000" w:themeColor="text1"/>
          <w:sz w:val="28"/>
          <w:szCs w:val="28"/>
          <w:rtl/>
        </w:rPr>
        <w:br/>
      </w:r>
      <w:r w:rsidRPr="009D1C3C">
        <w:rPr>
          <w:rFonts w:ascii="Tahoma" w:eastAsia="Times New Roman" w:hAnsi="Tahoma" w:cs="B Nazanin" w:hint="cs"/>
          <w:color w:val="000000" w:themeColor="text1"/>
          <w:sz w:val="28"/>
          <w:szCs w:val="28"/>
          <w:rtl/>
        </w:rPr>
        <w:t>نتیجه</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گیری</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از</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این</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hint="cs"/>
          <w:color w:val="000000" w:themeColor="text1"/>
          <w:sz w:val="28"/>
          <w:szCs w:val="28"/>
          <w:rtl/>
        </w:rPr>
        <w:t>پژوهش</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color w:val="000000" w:themeColor="text1"/>
          <w:sz w:val="28"/>
          <w:szCs w:val="28"/>
          <w:rtl/>
          <w:lang w:bidi="fa-IR"/>
        </w:rPr>
        <w:t>۵</w:t>
      </w:r>
      <w:r w:rsidRPr="009D1C3C">
        <w:rPr>
          <w:rFonts w:ascii="Tahoma" w:eastAsia="Times New Roman" w:hAnsi="Tahoma" w:cs="B Nazanin"/>
          <w:color w:val="000000" w:themeColor="text1"/>
          <w:sz w:val="28"/>
          <w:szCs w:val="28"/>
          <w:rtl/>
        </w:rPr>
        <w:t xml:space="preserve"> ساله اختلاف آماری در مقدار محصول سیستم های آیش </w:t>
      </w:r>
      <w:r w:rsidRPr="009D1C3C">
        <w:rPr>
          <w:rFonts w:ascii="Tahoma" w:eastAsia="Times New Roman" w:hAnsi="Tahoma" w:cs="B Nazanin"/>
          <w:color w:val="000000" w:themeColor="text1"/>
          <w:sz w:val="28"/>
          <w:szCs w:val="28"/>
        </w:rPr>
        <w:t xml:space="preserve">CT </w:t>
      </w:r>
      <w:r w:rsidRPr="009D1C3C">
        <w:rPr>
          <w:rFonts w:ascii="Tahoma" w:eastAsia="Times New Roman" w:hAnsi="Tahoma" w:cs="B Nazanin"/>
          <w:color w:val="000000" w:themeColor="text1"/>
          <w:sz w:val="28"/>
          <w:szCs w:val="28"/>
          <w:rtl/>
        </w:rPr>
        <w:t xml:space="preserve">، </w:t>
      </w:r>
      <w:r w:rsidRPr="009D1C3C">
        <w:rPr>
          <w:rFonts w:ascii="Tahoma" w:eastAsia="Times New Roman" w:hAnsi="Tahoma" w:cs="B Nazanin"/>
          <w:color w:val="000000" w:themeColor="text1"/>
          <w:sz w:val="28"/>
          <w:szCs w:val="28"/>
        </w:rPr>
        <w:t>MT</w:t>
      </w:r>
      <w:r w:rsidRPr="009D1C3C">
        <w:rPr>
          <w:rFonts w:ascii="Tahoma" w:eastAsia="Times New Roman" w:hAnsi="Tahoma" w:cs="B Nazanin"/>
          <w:color w:val="000000" w:themeColor="text1"/>
          <w:sz w:val="28"/>
          <w:szCs w:val="28"/>
          <w:rtl/>
        </w:rPr>
        <w:t xml:space="preserve"> و </w:t>
      </w:r>
      <w:r w:rsidRPr="009D1C3C">
        <w:rPr>
          <w:rFonts w:ascii="Tahoma" w:eastAsia="Times New Roman" w:hAnsi="Tahoma" w:cs="B Nazanin"/>
          <w:color w:val="000000" w:themeColor="text1"/>
          <w:sz w:val="28"/>
          <w:szCs w:val="28"/>
        </w:rPr>
        <w:t>DMT</w:t>
      </w:r>
      <w:r w:rsidRPr="009D1C3C">
        <w:rPr>
          <w:rFonts w:ascii="Tahoma" w:eastAsia="Times New Roman" w:hAnsi="Tahoma" w:cs="B Nazanin"/>
          <w:color w:val="000000" w:themeColor="text1"/>
          <w:sz w:val="28"/>
          <w:szCs w:val="28"/>
          <w:rtl/>
        </w:rPr>
        <w:t xml:space="preserve"> را نشان نمی دهد.سه سیستم خاکورزی از نظر اقتصادی معادل هستند که براساس برگشتی بازار نسبت به هزینه ی تولید می باشد. سیستم کاهش خاکورزی بوسیله ی کنترل فرسایش باد، تولیدات بیشتر در آینده را وعده می دهد. از این گذشته سیستم های کاهش خاکورزی خطر تکذیب پرداختهای دولتی را کاهش می دهد ، بخاطر اینکه حتی بیشتر از آنچه دولت خواسته</w:t>
      </w:r>
      <w:r w:rsidR="007F4A6F">
        <w:rPr>
          <w:rFonts w:ascii="Tahoma" w:eastAsia="Times New Roman" w:hAnsi="Tahoma" w:cs="B Nazanin"/>
          <w:color w:val="000000" w:themeColor="text1"/>
          <w:sz w:val="28"/>
          <w:szCs w:val="28"/>
          <w:rtl/>
        </w:rPr>
        <w:t xml:space="preserve"> پس مانده ی سطحی باقی می گذارد.</w:t>
      </w:r>
      <w:r w:rsidRPr="009D1C3C">
        <w:rPr>
          <w:rFonts w:ascii="Tahoma" w:eastAsia="Times New Roman" w:hAnsi="Tahoma" w:cs="B Nazanin"/>
          <w:color w:val="000000" w:themeColor="text1"/>
          <w:sz w:val="28"/>
          <w:szCs w:val="28"/>
          <w:rtl/>
        </w:rPr>
        <w:br/>
        <w:t xml:space="preserve">تحلیل گران اقتصادی نشان می دهند که هیچ کمک مالی یا حتی کمترین کمک مالی مورد نیاز نمی باشد تا تولید کننده ها را برای تغییر از شیوه ی سنتی به شیوه ی آیش با شخم کمتر ترغیب بکند، چرا که این سیستمها در مجموع سود آور هستند. این موضوع به ویژه برای سیستم </w:t>
      </w:r>
      <w:r w:rsidRPr="009D1C3C">
        <w:rPr>
          <w:rFonts w:ascii="Tahoma" w:eastAsia="Times New Roman" w:hAnsi="Tahoma" w:cs="B Nazanin"/>
          <w:color w:val="000000" w:themeColor="text1"/>
          <w:sz w:val="28"/>
          <w:szCs w:val="28"/>
        </w:rPr>
        <w:t>MT</w:t>
      </w:r>
      <w:r w:rsidRPr="009D1C3C">
        <w:rPr>
          <w:rFonts w:ascii="Tahoma" w:eastAsia="Times New Roman" w:hAnsi="Tahoma" w:cs="B Nazanin"/>
          <w:color w:val="000000" w:themeColor="text1"/>
          <w:sz w:val="28"/>
          <w:szCs w:val="28"/>
          <w:rtl/>
        </w:rPr>
        <w:t xml:space="preserve"> صادق است که سودبخشی آن به طور آماری برای هر دو برگشتی بازار نسبت به هزینه های متغیر وکل با </w:t>
      </w:r>
      <w:r w:rsidRPr="009D1C3C">
        <w:rPr>
          <w:rFonts w:ascii="Tahoma" w:eastAsia="Times New Roman" w:hAnsi="Tahoma" w:cs="B Nazanin"/>
          <w:color w:val="000000" w:themeColor="text1"/>
          <w:sz w:val="28"/>
          <w:szCs w:val="28"/>
        </w:rPr>
        <w:t>CT</w:t>
      </w:r>
      <w:r w:rsidRPr="009D1C3C">
        <w:rPr>
          <w:rFonts w:ascii="Tahoma" w:eastAsia="Times New Roman" w:hAnsi="Tahoma" w:cs="B Nazanin"/>
          <w:color w:val="000000" w:themeColor="text1"/>
          <w:sz w:val="28"/>
          <w:szCs w:val="28"/>
          <w:rtl/>
        </w:rPr>
        <w:t xml:space="preserve"> برابر است. چون یک طعمه و دلیل «اقتصادی» کوتاه مدت یا بلند مدت قابل توجه برای تبدیل به سیستم آیش</w:t>
      </w:r>
      <w:r w:rsidRPr="009D1C3C">
        <w:rPr>
          <w:rFonts w:ascii="Tahoma" w:eastAsia="Times New Roman" w:hAnsi="Tahoma" w:cs="B Nazanin"/>
          <w:color w:val="000000" w:themeColor="text1"/>
          <w:sz w:val="28"/>
          <w:szCs w:val="28"/>
        </w:rPr>
        <w:t>MT</w:t>
      </w:r>
      <w:r w:rsidRPr="009D1C3C">
        <w:rPr>
          <w:rFonts w:ascii="Tahoma" w:eastAsia="Times New Roman" w:hAnsi="Tahoma" w:cs="B Nazanin"/>
          <w:color w:val="000000" w:themeColor="text1"/>
          <w:sz w:val="28"/>
          <w:szCs w:val="28"/>
          <w:rtl/>
        </w:rPr>
        <w:t xml:space="preserve"> که محافظ خاک است ، وجود ندارد ، این نشان می دهد بهترین تمرین مدیریت کشاورزی را برای کشاورزان و هم ساکنان شهری که در مسیر وزش باد قرار گرفته اند. برنامه های آموزشی توسعه باید سود اقتصادی و حفاظتی روش </w:t>
      </w:r>
      <w:r w:rsidRPr="009D1C3C">
        <w:rPr>
          <w:rFonts w:ascii="Tahoma" w:eastAsia="Times New Roman" w:hAnsi="Tahoma" w:cs="B Nazanin"/>
          <w:color w:val="000000" w:themeColor="text1"/>
          <w:sz w:val="28"/>
          <w:szCs w:val="28"/>
        </w:rPr>
        <w:t>MT</w:t>
      </w:r>
      <w:r w:rsidR="007F4A6F">
        <w:rPr>
          <w:rFonts w:ascii="Tahoma" w:eastAsia="Times New Roman" w:hAnsi="Tahoma" w:cs="B Nazanin"/>
          <w:color w:val="000000" w:themeColor="text1"/>
          <w:sz w:val="28"/>
          <w:szCs w:val="28"/>
          <w:rtl/>
        </w:rPr>
        <w:t xml:space="preserve"> را کاملا مشخص</w:t>
      </w:r>
    </w:p>
    <w:p w:rsidR="00376903" w:rsidRPr="009D1C3C" w:rsidRDefault="00376903" w:rsidP="007F4A6F">
      <w:pPr>
        <w:bidi/>
        <w:spacing w:before="100" w:beforeAutospacing="1" w:after="100" w:afterAutospacing="1"/>
        <w:rPr>
          <w:rFonts w:ascii="Times New Roman" w:eastAsia="Times New Roman" w:hAnsi="Times New Roman" w:cs="B Nazanin"/>
          <w:color w:val="000000" w:themeColor="text1"/>
          <w:sz w:val="28"/>
          <w:szCs w:val="28"/>
        </w:rPr>
      </w:pPr>
      <w:r w:rsidRPr="009D1C3C">
        <w:rPr>
          <w:rFonts w:ascii="Tahoma" w:eastAsia="Times New Roman" w:hAnsi="Tahoma" w:cs="B Nazanin"/>
          <w:color w:val="000000" w:themeColor="text1"/>
          <w:sz w:val="28"/>
          <w:szCs w:val="28"/>
          <w:rtl/>
        </w:rPr>
        <w:t>کنند</w:t>
      </w:r>
    </w:p>
    <w:p w:rsidR="00376903" w:rsidRPr="009D1C3C" w:rsidRDefault="00376903" w:rsidP="009D1C3C">
      <w:pPr>
        <w:bidi/>
        <w:spacing w:before="100" w:beforeAutospacing="1" w:after="100" w:afterAutospacing="1"/>
        <w:rPr>
          <w:rFonts w:ascii="Times New Roman" w:eastAsia="Times New Roman" w:hAnsi="Times New Roman" w:cs="B Nazanin"/>
          <w:color w:val="000000" w:themeColor="text1"/>
          <w:sz w:val="28"/>
          <w:szCs w:val="28"/>
          <w:rtl/>
        </w:rPr>
      </w:pPr>
      <w:r w:rsidRPr="009D1C3C">
        <w:rPr>
          <w:rFonts w:ascii="Tahoma" w:eastAsia="Times New Roman" w:hAnsi="Tahoma" w:cs="B Nazanin"/>
          <w:b/>
          <w:bCs/>
          <w:color w:val="000000" w:themeColor="text1"/>
          <w:sz w:val="28"/>
          <w:szCs w:val="28"/>
          <w:rtl/>
        </w:rPr>
        <w:t xml:space="preserve">روش های کشت گندم </w:t>
      </w:r>
      <w:r w:rsidRPr="009D1C3C">
        <w:rPr>
          <w:rFonts w:ascii="Tahoma" w:eastAsia="Times New Roman" w:hAnsi="Tahoma" w:cs="B Nazanin"/>
          <w:color w:val="000000" w:themeColor="text1"/>
          <w:sz w:val="28"/>
          <w:szCs w:val="28"/>
          <w:rtl/>
        </w:rPr>
        <w:br/>
        <w:t xml:space="preserve">رشد قارچ های عالم بوته میری گندم با روش کشات بذر بر روی پشته های بلند به دلیل عدم حالت غرقابی کمتر می شود. </w:t>
      </w:r>
      <w:r w:rsidRPr="009D1C3C">
        <w:rPr>
          <w:rFonts w:ascii="Tahoma" w:eastAsia="Times New Roman" w:hAnsi="Tahoma" w:cs="B Nazanin"/>
          <w:color w:val="000000" w:themeColor="text1"/>
          <w:sz w:val="28"/>
          <w:szCs w:val="28"/>
          <w:rtl/>
        </w:rPr>
        <w:br/>
        <w:t xml:space="preserve">روش های کشت گندم به وسعت و شیب زمین، مقدار آب موجود و مدیریت زارعی بستگی دارد. </w:t>
      </w:r>
      <w:r w:rsidRPr="009D1C3C">
        <w:rPr>
          <w:rFonts w:ascii="Tahoma" w:eastAsia="Times New Roman" w:hAnsi="Tahoma" w:cs="B Nazanin"/>
          <w:color w:val="000000" w:themeColor="text1"/>
          <w:sz w:val="28"/>
          <w:szCs w:val="28"/>
          <w:rtl/>
        </w:rPr>
        <w:br/>
        <w:t>به ط</w:t>
      </w:r>
      <w:r w:rsidR="007F4A6F">
        <w:rPr>
          <w:rFonts w:ascii="Tahoma" w:eastAsia="Times New Roman" w:hAnsi="Tahoma" w:cs="B Nazanin"/>
          <w:color w:val="000000" w:themeColor="text1"/>
          <w:sz w:val="28"/>
          <w:szCs w:val="28"/>
          <w:rtl/>
        </w:rPr>
        <w:t xml:space="preserve">ور کلی روش های کشت عبارتست از: </w:t>
      </w:r>
      <w:r w:rsidRPr="009D1C3C">
        <w:rPr>
          <w:rFonts w:ascii="Tahoma" w:eastAsia="Times New Roman" w:hAnsi="Tahoma" w:cs="B Nazanin"/>
          <w:color w:val="000000" w:themeColor="text1"/>
          <w:sz w:val="28"/>
          <w:szCs w:val="28"/>
          <w:rtl/>
        </w:rPr>
        <w:br/>
      </w:r>
      <w:r w:rsidRPr="009D1C3C">
        <w:rPr>
          <w:rFonts w:ascii="Tahoma" w:eastAsia="Times New Roman" w:hAnsi="Tahoma" w:cs="B Nazanin"/>
          <w:b/>
          <w:bCs/>
          <w:color w:val="000000" w:themeColor="text1"/>
          <w:sz w:val="28"/>
          <w:szCs w:val="28"/>
          <w:rtl/>
          <w:lang w:bidi="fa-IR"/>
        </w:rPr>
        <w:t xml:space="preserve">۱) </w:t>
      </w:r>
      <w:r w:rsidRPr="009D1C3C">
        <w:rPr>
          <w:rFonts w:ascii="Tahoma" w:eastAsia="Times New Roman" w:hAnsi="Tahoma" w:cs="B Nazanin"/>
          <w:b/>
          <w:bCs/>
          <w:color w:val="000000" w:themeColor="text1"/>
          <w:sz w:val="28"/>
          <w:szCs w:val="28"/>
          <w:rtl/>
        </w:rPr>
        <w:t xml:space="preserve">روش کرتی: </w:t>
      </w:r>
      <w:r w:rsidRPr="009D1C3C">
        <w:rPr>
          <w:rFonts w:ascii="Tahoma" w:eastAsia="Times New Roman" w:hAnsi="Tahoma" w:cs="B Nazanin"/>
          <w:color w:val="000000" w:themeColor="text1"/>
          <w:sz w:val="28"/>
          <w:szCs w:val="28"/>
          <w:rtl/>
        </w:rPr>
        <w:br/>
        <w:t xml:space="preserve">روشی است سنتی و در زمین هایی اعمال می شود که دارای سطح کم، شیب نامناسب و یا آب کم برای آبیاری هستند. در این روش معمولاً پس از انجام گاوآهن و دیسک،‌ بذر را پاشیده و با دیسک زیر خاک برده و مرزهایی </w:t>
      </w:r>
      <w:r w:rsidRPr="009D1C3C">
        <w:rPr>
          <w:rFonts w:ascii="Tahoma" w:eastAsia="Times New Roman" w:hAnsi="Tahoma" w:cs="B Nazanin"/>
          <w:color w:val="000000" w:themeColor="text1"/>
          <w:sz w:val="28"/>
          <w:szCs w:val="28"/>
          <w:rtl/>
        </w:rPr>
        <w:lastRenderedPageBreak/>
        <w:t>با مرزبند ایجاد می کنند. در این روش استفاده از ماشین آلات برای انجام امور داشت مانند سمپاشی علیه علف های هرز غیرممکن و برداشت با کمباین به دلیل مرزهای زیاد مشکل است. همچنین از سطح مفید مزرعه به خوبی استفاد</w:t>
      </w:r>
      <w:r w:rsidR="007F4A6F">
        <w:rPr>
          <w:rFonts w:ascii="Tahoma" w:eastAsia="Times New Roman" w:hAnsi="Tahoma" w:cs="B Nazanin"/>
          <w:color w:val="000000" w:themeColor="text1"/>
          <w:sz w:val="28"/>
          <w:szCs w:val="28"/>
          <w:rtl/>
        </w:rPr>
        <w:t xml:space="preserve">ه نشده و ضایعات زمین زیاد است. </w:t>
      </w:r>
      <w:r w:rsidRPr="009D1C3C">
        <w:rPr>
          <w:rFonts w:ascii="Tahoma" w:eastAsia="Times New Roman" w:hAnsi="Tahoma" w:cs="B Nazanin"/>
          <w:color w:val="000000" w:themeColor="text1"/>
          <w:sz w:val="28"/>
          <w:szCs w:val="28"/>
          <w:rtl/>
        </w:rPr>
        <w:br/>
      </w:r>
      <w:r w:rsidRPr="009D1C3C">
        <w:rPr>
          <w:rFonts w:ascii="Tahoma" w:eastAsia="Times New Roman" w:hAnsi="Tahoma" w:cs="B Nazanin"/>
          <w:b/>
          <w:bCs/>
          <w:color w:val="000000" w:themeColor="text1"/>
          <w:sz w:val="28"/>
          <w:szCs w:val="28"/>
          <w:rtl/>
          <w:lang w:bidi="fa-IR"/>
        </w:rPr>
        <w:t xml:space="preserve">۲) </w:t>
      </w:r>
      <w:r w:rsidRPr="009D1C3C">
        <w:rPr>
          <w:rFonts w:ascii="Tahoma" w:eastAsia="Times New Roman" w:hAnsi="Tahoma" w:cs="B Nazanin"/>
          <w:b/>
          <w:bCs/>
          <w:color w:val="000000" w:themeColor="text1"/>
          <w:sz w:val="28"/>
          <w:szCs w:val="28"/>
          <w:rtl/>
        </w:rPr>
        <w:t xml:space="preserve">روش خطی یا فارویی: </w:t>
      </w:r>
      <w:r w:rsidRPr="009D1C3C">
        <w:rPr>
          <w:rFonts w:ascii="Tahoma" w:eastAsia="Times New Roman" w:hAnsi="Tahoma" w:cs="B Nazanin"/>
          <w:color w:val="000000" w:themeColor="text1"/>
          <w:sz w:val="28"/>
          <w:szCs w:val="28"/>
          <w:rtl/>
        </w:rPr>
        <w:br/>
        <w:t xml:space="preserve">این روش برای زراعت گندم آبی انجام می شود و به این ترتیب است که پس از انجام گاوآهن، دیسک و تسطیح، با استفاده از دستگاه کودپاش (سانتریفوژ) بذر را در سطح مزرعه پاشیده و سپس با دستگاه فاروئر جوی و پشته ایجاد می شود. در مواردی پیش از انجام جوی و پشته به وسیله دیسک بذر را زیر خاک می کنند که آزمایش ها نشان داده، این عمل چندان موثر و مورد نیاز نیست. </w:t>
      </w:r>
      <w:r w:rsidRPr="009D1C3C">
        <w:rPr>
          <w:rFonts w:ascii="Tahoma" w:eastAsia="Times New Roman" w:hAnsi="Tahoma" w:cs="B Nazanin"/>
          <w:color w:val="000000" w:themeColor="text1"/>
          <w:sz w:val="28"/>
          <w:szCs w:val="28"/>
          <w:rtl/>
        </w:rPr>
        <w:br/>
        <w:t>در این روش پشته ها،‌ کم عرض (</w:t>
      </w:r>
      <w:r w:rsidRPr="009D1C3C">
        <w:rPr>
          <w:rFonts w:ascii="Tahoma" w:eastAsia="Times New Roman" w:hAnsi="Tahoma" w:cs="B Nazanin"/>
          <w:color w:val="000000" w:themeColor="text1"/>
          <w:sz w:val="28"/>
          <w:szCs w:val="28"/>
          <w:rtl/>
          <w:lang w:bidi="fa-IR"/>
        </w:rPr>
        <w:t xml:space="preserve">۲۵ </w:t>
      </w:r>
      <w:r w:rsidRPr="009D1C3C">
        <w:rPr>
          <w:rFonts w:ascii="Times New Roman" w:eastAsia="Times New Roman" w:hAnsi="Times New Roman" w:cs="Times New Roman" w:hint="cs"/>
          <w:color w:val="000000" w:themeColor="text1"/>
          <w:sz w:val="28"/>
          <w:szCs w:val="28"/>
          <w:rtl/>
          <w:lang w:bidi="fa-IR"/>
        </w:rPr>
        <w:t>–</w:t>
      </w:r>
      <w:r w:rsidRPr="009D1C3C">
        <w:rPr>
          <w:rFonts w:ascii="Tahoma" w:eastAsia="Times New Roman" w:hAnsi="Tahoma" w:cs="B Nazanin"/>
          <w:color w:val="000000" w:themeColor="text1"/>
          <w:sz w:val="28"/>
          <w:szCs w:val="28"/>
          <w:rtl/>
          <w:lang w:bidi="fa-IR"/>
        </w:rPr>
        <w:t xml:space="preserve"> </w:t>
      </w:r>
      <w:r w:rsidRPr="009D1C3C">
        <w:rPr>
          <w:rFonts w:ascii="Tahoma" w:eastAsia="Times New Roman" w:hAnsi="Tahoma" w:cs="B Nazanin" w:hint="cs"/>
          <w:color w:val="000000" w:themeColor="text1"/>
          <w:sz w:val="28"/>
          <w:szCs w:val="28"/>
          <w:rtl/>
          <w:lang w:bidi="fa-IR"/>
        </w:rPr>
        <w:t>۱۰</w:t>
      </w:r>
      <w:r w:rsidRPr="009D1C3C">
        <w:rPr>
          <w:rFonts w:ascii="Tahoma" w:eastAsia="Times New Roman" w:hAnsi="Tahoma" w:cs="B Nazanin"/>
          <w:color w:val="000000" w:themeColor="text1"/>
          <w:sz w:val="28"/>
          <w:szCs w:val="28"/>
          <w:rtl/>
        </w:rPr>
        <w:t xml:space="preserve"> سانتیمتر) و کم عمق (</w:t>
      </w:r>
      <w:r w:rsidRPr="009D1C3C">
        <w:rPr>
          <w:rFonts w:ascii="Tahoma" w:eastAsia="Times New Roman" w:hAnsi="Tahoma" w:cs="B Nazanin"/>
          <w:color w:val="000000" w:themeColor="text1"/>
          <w:sz w:val="28"/>
          <w:szCs w:val="28"/>
          <w:rtl/>
          <w:lang w:bidi="fa-IR"/>
        </w:rPr>
        <w:t xml:space="preserve">۱۵ </w:t>
      </w:r>
      <w:r w:rsidRPr="009D1C3C">
        <w:rPr>
          <w:rFonts w:ascii="Times New Roman" w:eastAsia="Times New Roman" w:hAnsi="Times New Roman" w:cs="Times New Roman" w:hint="cs"/>
          <w:color w:val="000000" w:themeColor="text1"/>
          <w:sz w:val="28"/>
          <w:szCs w:val="28"/>
          <w:rtl/>
          <w:lang w:bidi="fa-IR"/>
        </w:rPr>
        <w:t>–</w:t>
      </w:r>
      <w:r w:rsidRPr="009D1C3C">
        <w:rPr>
          <w:rFonts w:ascii="Tahoma" w:eastAsia="Times New Roman" w:hAnsi="Tahoma" w:cs="B Nazanin"/>
          <w:color w:val="000000" w:themeColor="text1"/>
          <w:sz w:val="28"/>
          <w:szCs w:val="28"/>
          <w:rtl/>
          <w:lang w:bidi="fa-IR"/>
        </w:rPr>
        <w:t xml:space="preserve"> </w:t>
      </w:r>
      <w:r w:rsidRPr="009D1C3C">
        <w:rPr>
          <w:rFonts w:ascii="Tahoma" w:eastAsia="Times New Roman" w:hAnsi="Tahoma" w:cs="B Nazanin" w:hint="cs"/>
          <w:color w:val="000000" w:themeColor="text1"/>
          <w:sz w:val="28"/>
          <w:szCs w:val="28"/>
          <w:rtl/>
          <w:lang w:bidi="fa-IR"/>
        </w:rPr>
        <w:t>۱۰</w:t>
      </w:r>
      <w:r w:rsidRPr="009D1C3C">
        <w:rPr>
          <w:rFonts w:ascii="Tahoma" w:eastAsia="Times New Roman" w:hAnsi="Tahoma" w:cs="B Nazanin"/>
          <w:color w:val="000000" w:themeColor="text1"/>
          <w:sz w:val="28"/>
          <w:szCs w:val="28"/>
          <w:rtl/>
        </w:rPr>
        <w:t xml:space="preserve"> سانتیمتر) هستند و در مواردی هنگام آبیاری، حالت غرقابی ایجاد می شود. بذرپاشی به روش سانتریفوژ باعث می شود بذرها به طور تصادفی و کنترل نشده پخش و در خاک مستقر شوند، بنا بر این تعدادی بوته نیز در کف جویچه ها سبز می شوند که جایگاه مناسبی برای استقرار گیاه نبوده و ممکن است بوته های این ناحیه مقداری از مواد غذایی و رطوبت موجود را مصرف کنند. ولی قدرت رقابت با بوته های روی پشته را ندارند و محصولی نیز تولید نمی کنند و در صورت تولید از کیفیت کمی برخوردارند. </w:t>
      </w:r>
      <w:r w:rsidRPr="009D1C3C">
        <w:rPr>
          <w:rFonts w:ascii="Tahoma" w:eastAsia="Times New Roman" w:hAnsi="Tahoma" w:cs="B Nazanin"/>
          <w:color w:val="000000" w:themeColor="text1"/>
          <w:sz w:val="28"/>
          <w:szCs w:val="28"/>
          <w:rtl/>
        </w:rPr>
        <w:br/>
        <w:t xml:space="preserve">نوع دیگری از کشت ردیفی گندم در ایران وجود دارد که در آن از ماشین های بذرکار استفاده می شود. عرض پشته ها در این نوع بذرکارها تقریباً ثابت (حدود </w:t>
      </w:r>
      <w:r w:rsidRPr="009D1C3C">
        <w:rPr>
          <w:rFonts w:ascii="Tahoma" w:eastAsia="Times New Roman" w:hAnsi="Tahoma" w:cs="B Nazanin"/>
          <w:color w:val="000000" w:themeColor="text1"/>
          <w:sz w:val="28"/>
          <w:szCs w:val="28"/>
          <w:rtl/>
          <w:lang w:bidi="fa-IR"/>
        </w:rPr>
        <w:t>۳۰</w:t>
      </w:r>
      <w:r w:rsidRPr="009D1C3C">
        <w:rPr>
          <w:rFonts w:ascii="Tahoma" w:eastAsia="Times New Roman" w:hAnsi="Tahoma" w:cs="B Nazanin"/>
          <w:color w:val="000000" w:themeColor="text1"/>
          <w:sz w:val="28"/>
          <w:szCs w:val="28"/>
          <w:rtl/>
        </w:rPr>
        <w:t xml:space="preserve"> سانتیمتر) بوده و دستگاه قادر است سه ردیف بذر بر روی هر پشته بکارد. فاصله بین ردیف کاشت (فاصله وسط یک جویچه تا وسط جویچه مجاور) حدود </w:t>
      </w:r>
      <w:r w:rsidRPr="009D1C3C">
        <w:rPr>
          <w:rFonts w:ascii="Tahoma" w:eastAsia="Times New Roman" w:hAnsi="Tahoma" w:cs="B Nazanin"/>
          <w:color w:val="000000" w:themeColor="text1"/>
          <w:sz w:val="28"/>
          <w:szCs w:val="28"/>
          <w:rtl/>
          <w:lang w:bidi="fa-IR"/>
        </w:rPr>
        <w:t>۵۵</w:t>
      </w:r>
      <w:r w:rsidRPr="009D1C3C">
        <w:rPr>
          <w:rFonts w:ascii="Tahoma" w:eastAsia="Times New Roman" w:hAnsi="Tahoma" w:cs="B Nazanin"/>
          <w:color w:val="000000" w:themeColor="text1"/>
          <w:sz w:val="28"/>
          <w:szCs w:val="28"/>
          <w:rtl/>
        </w:rPr>
        <w:t xml:space="preserve"> سانتیمتر است. برخی بذرکارها همزمان دو عمل احداث پشته و کاشت بذر بر روی پشته را انجام می دهند که نوعی مزیت بر</w:t>
      </w:r>
      <w:r w:rsidR="007F4A6F">
        <w:rPr>
          <w:rFonts w:ascii="Tahoma" w:eastAsia="Times New Roman" w:hAnsi="Tahoma" w:cs="B Nazanin"/>
          <w:color w:val="000000" w:themeColor="text1"/>
          <w:sz w:val="28"/>
          <w:szCs w:val="28"/>
          <w:rtl/>
        </w:rPr>
        <w:t xml:space="preserve">ای این دستگاه ها محسوب می شود. </w:t>
      </w:r>
      <w:r w:rsidRPr="009D1C3C">
        <w:rPr>
          <w:rFonts w:ascii="Tahoma" w:eastAsia="Times New Roman" w:hAnsi="Tahoma" w:cs="B Nazanin"/>
          <w:color w:val="000000" w:themeColor="text1"/>
          <w:sz w:val="28"/>
          <w:szCs w:val="28"/>
          <w:rtl/>
        </w:rPr>
        <w:br/>
      </w:r>
      <w:r w:rsidRPr="009D1C3C">
        <w:rPr>
          <w:rFonts w:ascii="Tahoma" w:eastAsia="Times New Roman" w:hAnsi="Tahoma" w:cs="B Nazanin"/>
          <w:b/>
          <w:bCs/>
          <w:color w:val="000000" w:themeColor="text1"/>
          <w:sz w:val="28"/>
          <w:szCs w:val="28"/>
          <w:rtl/>
          <w:lang w:bidi="fa-IR"/>
        </w:rPr>
        <w:t xml:space="preserve">۳) </w:t>
      </w:r>
      <w:r w:rsidRPr="009D1C3C">
        <w:rPr>
          <w:rFonts w:ascii="Tahoma" w:eastAsia="Times New Roman" w:hAnsi="Tahoma" w:cs="B Nazanin"/>
          <w:b/>
          <w:bCs/>
          <w:color w:val="000000" w:themeColor="text1"/>
          <w:sz w:val="28"/>
          <w:szCs w:val="28"/>
          <w:rtl/>
        </w:rPr>
        <w:t xml:space="preserve">روش نواری: </w:t>
      </w:r>
      <w:r w:rsidRPr="009D1C3C">
        <w:rPr>
          <w:rFonts w:ascii="Tahoma" w:eastAsia="Times New Roman" w:hAnsi="Tahoma" w:cs="B Nazanin"/>
          <w:color w:val="000000" w:themeColor="text1"/>
          <w:sz w:val="28"/>
          <w:szCs w:val="28"/>
          <w:rtl/>
        </w:rPr>
        <w:br/>
        <w:t xml:space="preserve">این روش در زمین هایی که شیب مناسب داشته و انجام عمل تسطیح در آن ها میسر باشد قابل اجراست. در این روش با توجه به شیب مناسب نیازی به ایجاد جویچه نیست. کاشت با ماشین های بذرکار صورت گرفته زمین در قطعات بزرگ قابل آبیاری است. از دستگاه کمباینت می توان در این روش کشت استفاده کرد. این دستگاه همزمان در اراضی شخم خورده عملیات دیسک، تسطیح و کشت را انجام می دهد. اگر در اراضی با شیب نامناسب روش نواری اجرا شودف ناچار مرزهای متعددی باید ایجاد کرد که در نهایت همان روش کرتی خواهد بود. </w:t>
      </w:r>
      <w:r w:rsidRPr="009D1C3C">
        <w:rPr>
          <w:rFonts w:ascii="Tahoma" w:eastAsia="Times New Roman" w:hAnsi="Tahoma" w:cs="B Nazanin"/>
          <w:color w:val="000000" w:themeColor="text1"/>
          <w:sz w:val="28"/>
          <w:szCs w:val="28"/>
          <w:rtl/>
        </w:rPr>
        <w:br/>
      </w:r>
      <w:r w:rsidRPr="009D1C3C">
        <w:rPr>
          <w:rFonts w:ascii="Tahoma" w:eastAsia="Times New Roman" w:hAnsi="Tahoma" w:cs="B Nazanin"/>
          <w:color w:val="000000" w:themeColor="text1"/>
          <w:sz w:val="28"/>
          <w:szCs w:val="28"/>
          <w:rtl/>
        </w:rPr>
        <w:br/>
      </w:r>
      <w:r w:rsidRPr="009D1C3C">
        <w:rPr>
          <w:rFonts w:ascii="Tahoma" w:eastAsia="Times New Roman" w:hAnsi="Tahoma" w:cs="B Nazanin"/>
          <w:b/>
          <w:bCs/>
          <w:color w:val="000000" w:themeColor="text1"/>
          <w:sz w:val="28"/>
          <w:szCs w:val="28"/>
          <w:rtl/>
          <w:lang w:bidi="fa-IR"/>
        </w:rPr>
        <w:lastRenderedPageBreak/>
        <w:t xml:space="preserve">۴) </w:t>
      </w:r>
      <w:r w:rsidRPr="009D1C3C">
        <w:rPr>
          <w:rFonts w:ascii="Tahoma" w:eastAsia="Times New Roman" w:hAnsi="Tahoma" w:cs="B Nazanin"/>
          <w:b/>
          <w:bCs/>
          <w:color w:val="000000" w:themeColor="text1"/>
          <w:sz w:val="28"/>
          <w:szCs w:val="28"/>
          <w:rtl/>
        </w:rPr>
        <w:t xml:space="preserve">روش کشت بذر بر روی پشته های بلند: </w:t>
      </w:r>
      <w:r w:rsidRPr="009D1C3C">
        <w:rPr>
          <w:rFonts w:ascii="Tahoma" w:eastAsia="Times New Roman" w:hAnsi="Tahoma" w:cs="B Nazanin"/>
          <w:color w:val="000000" w:themeColor="text1"/>
          <w:sz w:val="28"/>
          <w:szCs w:val="28"/>
          <w:rtl/>
        </w:rPr>
        <w:br/>
        <w:t xml:space="preserve">مدرن ترین روشی است که در کشورهای پیشرفته اجرا می شود. به طور خلاصه، در این روش دو الی سه ردیف بذر بر روی پشته های بلند و عریض کاشته می شود. در این سیستم عرض پشته </w:t>
      </w:r>
      <w:r w:rsidRPr="009D1C3C">
        <w:rPr>
          <w:rFonts w:ascii="Tahoma" w:eastAsia="Times New Roman" w:hAnsi="Tahoma" w:cs="B Nazanin"/>
          <w:color w:val="000000" w:themeColor="text1"/>
          <w:sz w:val="28"/>
          <w:szCs w:val="28"/>
          <w:rtl/>
          <w:lang w:bidi="fa-IR"/>
        </w:rPr>
        <w:t xml:space="preserve">۷۰ </w:t>
      </w:r>
      <w:r w:rsidRPr="009D1C3C">
        <w:rPr>
          <w:rFonts w:ascii="Times New Roman" w:eastAsia="Times New Roman" w:hAnsi="Times New Roman" w:cs="Times New Roman" w:hint="cs"/>
          <w:color w:val="000000" w:themeColor="text1"/>
          <w:sz w:val="28"/>
          <w:szCs w:val="28"/>
          <w:rtl/>
          <w:lang w:bidi="fa-IR"/>
        </w:rPr>
        <w:t>–</w:t>
      </w:r>
      <w:r w:rsidRPr="009D1C3C">
        <w:rPr>
          <w:rFonts w:ascii="Tahoma" w:eastAsia="Times New Roman" w:hAnsi="Tahoma" w:cs="B Nazanin"/>
          <w:color w:val="000000" w:themeColor="text1"/>
          <w:sz w:val="28"/>
          <w:szCs w:val="28"/>
          <w:rtl/>
          <w:lang w:bidi="fa-IR"/>
        </w:rPr>
        <w:t xml:space="preserve"> </w:t>
      </w:r>
      <w:r w:rsidRPr="009D1C3C">
        <w:rPr>
          <w:rFonts w:ascii="Tahoma" w:eastAsia="Times New Roman" w:hAnsi="Tahoma" w:cs="B Nazanin" w:hint="cs"/>
          <w:color w:val="000000" w:themeColor="text1"/>
          <w:sz w:val="28"/>
          <w:szCs w:val="28"/>
          <w:rtl/>
          <w:lang w:bidi="fa-IR"/>
        </w:rPr>
        <w:t>۴۵</w:t>
      </w:r>
      <w:r w:rsidRPr="009D1C3C">
        <w:rPr>
          <w:rFonts w:ascii="Tahoma" w:eastAsia="Times New Roman" w:hAnsi="Tahoma" w:cs="B Nazanin"/>
          <w:color w:val="000000" w:themeColor="text1"/>
          <w:sz w:val="28"/>
          <w:szCs w:val="28"/>
          <w:rtl/>
        </w:rPr>
        <w:t xml:space="preserve"> سانتیمتر، فاصله ردیف کاشت بر روی پشته </w:t>
      </w:r>
      <w:r w:rsidRPr="009D1C3C">
        <w:rPr>
          <w:rFonts w:ascii="Tahoma" w:eastAsia="Times New Roman" w:hAnsi="Tahoma" w:cs="B Nazanin"/>
          <w:color w:val="000000" w:themeColor="text1"/>
          <w:sz w:val="28"/>
          <w:szCs w:val="28"/>
          <w:rtl/>
          <w:lang w:bidi="fa-IR"/>
        </w:rPr>
        <w:t xml:space="preserve">۲۰ </w:t>
      </w:r>
      <w:r w:rsidRPr="009D1C3C">
        <w:rPr>
          <w:rFonts w:ascii="Times New Roman" w:eastAsia="Times New Roman" w:hAnsi="Times New Roman" w:cs="Times New Roman" w:hint="cs"/>
          <w:color w:val="000000" w:themeColor="text1"/>
          <w:sz w:val="28"/>
          <w:szCs w:val="28"/>
          <w:rtl/>
          <w:lang w:bidi="fa-IR"/>
        </w:rPr>
        <w:t>–</w:t>
      </w:r>
      <w:r w:rsidRPr="009D1C3C">
        <w:rPr>
          <w:rFonts w:ascii="Tahoma" w:eastAsia="Times New Roman" w:hAnsi="Tahoma" w:cs="B Nazanin"/>
          <w:color w:val="000000" w:themeColor="text1"/>
          <w:sz w:val="28"/>
          <w:szCs w:val="28"/>
          <w:rtl/>
          <w:lang w:bidi="fa-IR"/>
        </w:rPr>
        <w:t xml:space="preserve"> </w:t>
      </w:r>
      <w:r w:rsidRPr="009D1C3C">
        <w:rPr>
          <w:rFonts w:ascii="Tahoma" w:eastAsia="Times New Roman" w:hAnsi="Tahoma" w:cs="B Nazanin" w:hint="cs"/>
          <w:color w:val="000000" w:themeColor="text1"/>
          <w:sz w:val="28"/>
          <w:szCs w:val="28"/>
          <w:rtl/>
          <w:lang w:bidi="fa-IR"/>
        </w:rPr>
        <w:t>۱۵</w:t>
      </w:r>
      <w:r w:rsidRPr="009D1C3C">
        <w:rPr>
          <w:rFonts w:ascii="Tahoma" w:eastAsia="Times New Roman" w:hAnsi="Tahoma" w:cs="B Nazanin"/>
          <w:color w:val="000000" w:themeColor="text1"/>
          <w:sz w:val="28"/>
          <w:szCs w:val="28"/>
          <w:rtl/>
        </w:rPr>
        <w:t xml:space="preserve"> سانتیمتر، عرض جویچه ها (فارو) </w:t>
      </w:r>
      <w:r w:rsidRPr="009D1C3C">
        <w:rPr>
          <w:rFonts w:ascii="Tahoma" w:eastAsia="Times New Roman" w:hAnsi="Tahoma" w:cs="B Nazanin"/>
          <w:color w:val="000000" w:themeColor="text1"/>
          <w:sz w:val="28"/>
          <w:szCs w:val="28"/>
          <w:rtl/>
          <w:lang w:bidi="fa-IR"/>
        </w:rPr>
        <w:t xml:space="preserve">۳۰ </w:t>
      </w:r>
      <w:r w:rsidRPr="009D1C3C">
        <w:rPr>
          <w:rFonts w:ascii="Times New Roman" w:eastAsia="Times New Roman" w:hAnsi="Times New Roman" w:cs="Times New Roman" w:hint="cs"/>
          <w:color w:val="000000" w:themeColor="text1"/>
          <w:sz w:val="28"/>
          <w:szCs w:val="28"/>
          <w:rtl/>
          <w:lang w:bidi="fa-IR"/>
        </w:rPr>
        <w:t>–</w:t>
      </w:r>
      <w:r w:rsidRPr="009D1C3C">
        <w:rPr>
          <w:rFonts w:ascii="Tahoma" w:eastAsia="Times New Roman" w:hAnsi="Tahoma" w:cs="B Nazanin"/>
          <w:color w:val="000000" w:themeColor="text1"/>
          <w:sz w:val="28"/>
          <w:szCs w:val="28"/>
          <w:rtl/>
          <w:lang w:bidi="fa-IR"/>
        </w:rPr>
        <w:t xml:space="preserve"> </w:t>
      </w:r>
      <w:r w:rsidRPr="009D1C3C">
        <w:rPr>
          <w:rFonts w:ascii="Tahoma" w:eastAsia="Times New Roman" w:hAnsi="Tahoma" w:cs="B Nazanin" w:hint="cs"/>
          <w:color w:val="000000" w:themeColor="text1"/>
          <w:sz w:val="28"/>
          <w:szCs w:val="28"/>
          <w:rtl/>
          <w:lang w:bidi="fa-IR"/>
        </w:rPr>
        <w:t>۲۵</w:t>
      </w:r>
      <w:r w:rsidRPr="009D1C3C">
        <w:rPr>
          <w:rFonts w:ascii="Tahoma" w:eastAsia="Times New Roman" w:hAnsi="Tahoma" w:cs="B Nazanin"/>
          <w:color w:val="000000" w:themeColor="text1"/>
          <w:sz w:val="28"/>
          <w:szCs w:val="28"/>
          <w:rtl/>
        </w:rPr>
        <w:t xml:space="preserve"> سانتیمتر و ارتفاع پشته (عمق فارو) </w:t>
      </w:r>
      <w:r w:rsidRPr="009D1C3C">
        <w:rPr>
          <w:rFonts w:ascii="Tahoma" w:eastAsia="Times New Roman" w:hAnsi="Tahoma" w:cs="B Nazanin"/>
          <w:color w:val="000000" w:themeColor="text1"/>
          <w:sz w:val="28"/>
          <w:szCs w:val="28"/>
          <w:rtl/>
          <w:lang w:bidi="fa-IR"/>
        </w:rPr>
        <w:t xml:space="preserve">۲۰ </w:t>
      </w:r>
      <w:r w:rsidRPr="009D1C3C">
        <w:rPr>
          <w:rFonts w:ascii="Times New Roman" w:eastAsia="Times New Roman" w:hAnsi="Times New Roman" w:cs="Times New Roman" w:hint="cs"/>
          <w:color w:val="000000" w:themeColor="text1"/>
          <w:sz w:val="28"/>
          <w:szCs w:val="28"/>
          <w:rtl/>
          <w:lang w:bidi="fa-IR"/>
        </w:rPr>
        <w:t>–</w:t>
      </w:r>
      <w:r w:rsidRPr="009D1C3C">
        <w:rPr>
          <w:rFonts w:ascii="Tahoma" w:eastAsia="Times New Roman" w:hAnsi="Tahoma" w:cs="B Nazanin"/>
          <w:color w:val="000000" w:themeColor="text1"/>
          <w:sz w:val="28"/>
          <w:szCs w:val="28"/>
          <w:rtl/>
          <w:lang w:bidi="fa-IR"/>
        </w:rPr>
        <w:t xml:space="preserve"> </w:t>
      </w:r>
      <w:r w:rsidRPr="009D1C3C">
        <w:rPr>
          <w:rFonts w:ascii="Tahoma" w:eastAsia="Times New Roman" w:hAnsi="Tahoma" w:cs="B Nazanin" w:hint="cs"/>
          <w:color w:val="000000" w:themeColor="text1"/>
          <w:sz w:val="28"/>
          <w:szCs w:val="28"/>
          <w:rtl/>
          <w:lang w:bidi="fa-IR"/>
        </w:rPr>
        <w:t>۱۲</w:t>
      </w:r>
      <w:r w:rsidRPr="009D1C3C">
        <w:rPr>
          <w:rFonts w:ascii="Tahoma" w:eastAsia="Times New Roman" w:hAnsi="Tahoma" w:cs="B Nazanin"/>
          <w:color w:val="000000" w:themeColor="text1"/>
          <w:sz w:val="28"/>
          <w:szCs w:val="28"/>
          <w:rtl/>
        </w:rPr>
        <w:t xml:space="preserve"> سانتیمتر است. هدایت آب در زمین از طریق جویچه ها انجام می شود، به طوری که رطوبت ه صورت نشتی به محل استقرار بذرها نفوذ می کند و حالت غرقابی ایجاد نمی شود. روش کاشت گندم با این روش به شرح زیر است: </w:t>
      </w:r>
      <w:r w:rsidRPr="009D1C3C">
        <w:rPr>
          <w:rFonts w:ascii="Tahoma" w:eastAsia="Times New Roman" w:hAnsi="Tahoma" w:cs="B Nazanin"/>
          <w:color w:val="000000" w:themeColor="text1"/>
          <w:sz w:val="28"/>
          <w:szCs w:val="28"/>
          <w:rtl/>
        </w:rPr>
        <w:br/>
        <w:t xml:space="preserve">پس از عملیات شخم عمیق، دیسک، تسطیح و قبل از بذرکاری جوی و پشته ها را متناسب با این روش با یک دستگاه خطزن احداث و زمین را آبیاری بسیار سنگین می کنند. پس از سبز شدن نسل ااول علف های هرز (که حدود </w:t>
      </w:r>
      <w:r w:rsidRPr="009D1C3C">
        <w:rPr>
          <w:rFonts w:ascii="Tahoma" w:eastAsia="Times New Roman" w:hAnsi="Tahoma" w:cs="B Nazanin"/>
          <w:color w:val="000000" w:themeColor="text1"/>
          <w:sz w:val="28"/>
          <w:szCs w:val="28"/>
          <w:rtl/>
          <w:lang w:bidi="fa-IR"/>
        </w:rPr>
        <w:t>۸۰</w:t>
      </w:r>
      <w:r w:rsidRPr="009D1C3C">
        <w:rPr>
          <w:rFonts w:ascii="Tahoma" w:eastAsia="Times New Roman" w:hAnsi="Tahoma" w:cs="B Nazanin"/>
          <w:color w:val="000000" w:themeColor="text1"/>
          <w:sz w:val="28"/>
          <w:szCs w:val="28"/>
          <w:rtl/>
        </w:rPr>
        <w:t xml:space="preserve"> درصد کل علف های هرز است) و در رطوبت کمی بیشتر از گاورو شدن</w:t>
      </w:r>
      <w:r w:rsidR="007F4A6F">
        <w:rPr>
          <w:rFonts w:ascii="Tahoma" w:eastAsia="Times New Roman" w:hAnsi="Tahoma" w:cs="B Nazanin"/>
          <w:color w:val="000000" w:themeColor="text1"/>
          <w:sz w:val="28"/>
          <w:szCs w:val="28"/>
          <w:rtl/>
        </w:rPr>
        <w:t xml:space="preserve">، دستگاه را وارد زمین می کنند. </w:t>
      </w:r>
      <w:r w:rsidRPr="009D1C3C">
        <w:rPr>
          <w:rFonts w:ascii="Tahoma" w:eastAsia="Times New Roman" w:hAnsi="Tahoma" w:cs="B Nazanin"/>
          <w:color w:val="000000" w:themeColor="text1"/>
          <w:sz w:val="28"/>
          <w:szCs w:val="28"/>
          <w:rtl/>
        </w:rPr>
        <w:br/>
        <w:t xml:space="preserve">این دستگاه به گوته ای طراحی شده است که بیلچه های کولیتواتور که قبل از لوله های سقوط بذر قرار دارند روی پشته ها قرار گرفته، با تخریب پشته ها علف های هرز را از بین می برند، سپس بذرها به صورت ردیفی (معمولاً سه ردیف روی پشته) در عمق </w:t>
      </w:r>
      <w:r w:rsidRPr="009D1C3C">
        <w:rPr>
          <w:rFonts w:ascii="Tahoma" w:eastAsia="Times New Roman" w:hAnsi="Tahoma" w:cs="B Nazanin"/>
          <w:color w:val="000000" w:themeColor="text1"/>
          <w:sz w:val="28"/>
          <w:szCs w:val="28"/>
          <w:rtl/>
          <w:lang w:bidi="fa-IR"/>
        </w:rPr>
        <w:t xml:space="preserve">۱۲ </w:t>
      </w:r>
      <w:r w:rsidRPr="009D1C3C">
        <w:rPr>
          <w:rFonts w:ascii="Times New Roman" w:eastAsia="Times New Roman" w:hAnsi="Times New Roman" w:cs="Times New Roman" w:hint="cs"/>
          <w:color w:val="000000" w:themeColor="text1"/>
          <w:sz w:val="28"/>
          <w:szCs w:val="28"/>
          <w:rtl/>
          <w:lang w:bidi="fa-IR"/>
        </w:rPr>
        <w:t>–</w:t>
      </w:r>
      <w:r w:rsidRPr="009D1C3C">
        <w:rPr>
          <w:rFonts w:ascii="Tahoma" w:eastAsia="Times New Roman" w:hAnsi="Tahoma" w:cs="B Nazanin"/>
          <w:color w:val="000000" w:themeColor="text1"/>
          <w:sz w:val="28"/>
          <w:szCs w:val="28"/>
          <w:rtl/>
          <w:lang w:bidi="fa-IR"/>
        </w:rPr>
        <w:t xml:space="preserve"> </w:t>
      </w:r>
      <w:r w:rsidRPr="009D1C3C">
        <w:rPr>
          <w:rFonts w:ascii="Tahoma" w:eastAsia="Times New Roman" w:hAnsi="Tahoma" w:cs="B Nazanin" w:hint="cs"/>
          <w:color w:val="000000" w:themeColor="text1"/>
          <w:sz w:val="28"/>
          <w:szCs w:val="28"/>
          <w:rtl/>
          <w:lang w:bidi="fa-IR"/>
        </w:rPr>
        <w:t>۸</w:t>
      </w:r>
      <w:r w:rsidRPr="009D1C3C">
        <w:rPr>
          <w:rFonts w:ascii="Tahoma" w:eastAsia="Times New Roman" w:hAnsi="Tahoma" w:cs="B Nazanin"/>
          <w:color w:val="000000" w:themeColor="text1"/>
          <w:sz w:val="28"/>
          <w:szCs w:val="28"/>
          <w:rtl/>
        </w:rPr>
        <w:t xml:space="preserve"> سانتیمتر کاشته می شوند و بیلچه های احداث فارو که در پشت لوله های سقوط بذر قرار دارند، دوباره فاروها و پشته ها را در جای قبلی بازسازی </w:t>
      </w:r>
      <w:r w:rsidRPr="009D1C3C">
        <w:rPr>
          <w:rFonts w:ascii="Tahoma" w:eastAsia="Times New Roman" w:hAnsi="Tahoma" w:cs="B Nazanin"/>
          <w:color w:val="000000" w:themeColor="text1"/>
          <w:sz w:val="28"/>
          <w:szCs w:val="28"/>
          <w:rtl/>
        </w:rPr>
        <w:br/>
        <w:t xml:space="preserve">می کنند. بنابراین با عبور بذرکار همزمان، پشته ها تخریب می شوند، علف های هرز از بین </w:t>
      </w:r>
      <w:r w:rsidRPr="009D1C3C">
        <w:rPr>
          <w:rFonts w:ascii="Tahoma" w:eastAsia="Times New Roman" w:hAnsi="Tahoma" w:cs="B Nazanin"/>
          <w:color w:val="000000" w:themeColor="text1"/>
          <w:sz w:val="28"/>
          <w:szCs w:val="28"/>
          <w:rtl/>
        </w:rPr>
        <w:br/>
        <w:t xml:space="preserve">می روند، بذرها به صورت ردیفی کاشته شده و دوباره پشته ها و جویچه ها احداث می شوند. </w:t>
      </w:r>
      <w:r w:rsidRPr="009D1C3C">
        <w:rPr>
          <w:rFonts w:ascii="Tahoma" w:eastAsia="Times New Roman" w:hAnsi="Tahoma" w:cs="B Nazanin"/>
          <w:color w:val="000000" w:themeColor="text1"/>
          <w:sz w:val="28"/>
          <w:szCs w:val="28"/>
          <w:rtl/>
        </w:rPr>
        <w:br/>
        <w:t xml:space="preserve">پس از کاشت بذر، زمین به صورت ردیفی کاشته شده و دوباره پشته ها و جویچه ها احداث </w:t>
      </w:r>
      <w:r w:rsidRPr="009D1C3C">
        <w:rPr>
          <w:rFonts w:ascii="Tahoma" w:eastAsia="Times New Roman" w:hAnsi="Tahoma" w:cs="B Nazanin"/>
          <w:color w:val="000000" w:themeColor="text1"/>
          <w:sz w:val="28"/>
          <w:szCs w:val="28"/>
          <w:rtl/>
        </w:rPr>
        <w:br/>
        <w:t xml:space="preserve">می شوند. پس از کاشت بذر، زمین به مدت حدود </w:t>
      </w:r>
      <w:r w:rsidRPr="009D1C3C">
        <w:rPr>
          <w:rFonts w:ascii="Tahoma" w:eastAsia="Times New Roman" w:hAnsi="Tahoma" w:cs="B Nazanin"/>
          <w:color w:val="000000" w:themeColor="text1"/>
          <w:sz w:val="28"/>
          <w:szCs w:val="28"/>
          <w:rtl/>
          <w:lang w:bidi="fa-IR"/>
        </w:rPr>
        <w:t>۴۰</w:t>
      </w:r>
      <w:r w:rsidRPr="009D1C3C">
        <w:rPr>
          <w:rFonts w:ascii="Tahoma" w:eastAsia="Times New Roman" w:hAnsi="Tahoma" w:cs="B Nazanin"/>
          <w:color w:val="000000" w:themeColor="text1"/>
          <w:sz w:val="28"/>
          <w:szCs w:val="28"/>
          <w:rtl/>
        </w:rPr>
        <w:t xml:space="preserve"> روز آبیاری نمی شود (به دلیل این که بذر گیاه زراعی عمق کاشته شده است و رطوبت کافی برای جوانه زدن آن وجود دارد) در این مدت گیاهچه ها رشد کرده و در حالی که قسمت اعظم بذرهای علف های هرز قبل از کشات بذر جوانه می زنند و با بیلچه های کولیتواتور بذرکار از بین می روند، باقیمانده بذر علف های هرز در عمق کم قرار گرفته و رطوبت کافی </w:t>
      </w:r>
      <w:r w:rsidR="007F4A6F">
        <w:rPr>
          <w:rFonts w:ascii="Tahoma" w:eastAsia="Times New Roman" w:hAnsi="Tahoma" w:cs="B Nazanin"/>
          <w:color w:val="000000" w:themeColor="text1"/>
          <w:sz w:val="28"/>
          <w:szCs w:val="28"/>
          <w:rtl/>
        </w:rPr>
        <w:t xml:space="preserve">برای سبز شدن آن ها وجود ندارد. </w:t>
      </w:r>
      <w:r w:rsidRPr="009D1C3C">
        <w:rPr>
          <w:rFonts w:ascii="Tahoma" w:eastAsia="Times New Roman" w:hAnsi="Tahoma" w:cs="B Nazanin"/>
          <w:color w:val="000000" w:themeColor="text1"/>
          <w:sz w:val="28"/>
          <w:szCs w:val="28"/>
          <w:rtl/>
        </w:rPr>
        <w:br/>
      </w:r>
      <w:r w:rsidRPr="009D1C3C">
        <w:rPr>
          <w:rFonts w:ascii="Tahoma" w:eastAsia="Times New Roman" w:hAnsi="Tahoma" w:cs="B Nazanin"/>
          <w:b/>
          <w:bCs/>
          <w:color w:val="000000" w:themeColor="text1"/>
          <w:sz w:val="28"/>
          <w:szCs w:val="28"/>
          <w:rtl/>
        </w:rPr>
        <w:t xml:space="preserve">از مزایای روش کشت بذر بر روی پشته های بلند می توان به موارد زیر اشاره کرد: </w:t>
      </w:r>
      <w:r w:rsidRPr="009D1C3C">
        <w:rPr>
          <w:rFonts w:ascii="Tahoma" w:eastAsia="Times New Roman" w:hAnsi="Tahoma" w:cs="B Nazanin"/>
          <w:color w:val="000000" w:themeColor="text1"/>
          <w:sz w:val="28"/>
          <w:szCs w:val="28"/>
          <w:rtl/>
        </w:rPr>
        <w:br/>
        <w:t xml:space="preserve">- سهولت آبیاری قبل از کاشت که کنترل مکانیکی علف های هرز را فراهم می کند. </w:t>
      </w:r>
      <w:r w:rsidRPr="009D1C3C">
        <w:rPr>
          <w:rFonts w:ascii="Tahoma" w:eastAsia="Times New Roman" w:hAnsi="Tahoma" w:cs="B Nazanin"/>
          <w:color w:val="000000" w:themeColor="text1"/>
          <w:sz w:val="28"/>
          <w:szCs w:val="28"/>
          <w:rtl/>
        </w:rPr>
        <w:br/>
        <w:t xml:space="preserve">- افزایش میزان سبز شدن بذر و یکنواختی مزرعه </w:t>
      </w:r>
      <w:r w:rsidRPr="009D1C3C">
        <w:rPr>
          <w:rFonts w:ascii="Tahoma" w:eastAsia="Times New Roman" w:hAnsi="Tahoma" w:cs="B Nazanin"/>
          <w:color w:val="000000" w:themeColor="text1"/>
          <w:sz w:val="28"/>
          <w:szCs w:val="28"/>
          <w:rtl/>
        </w:rPr>
        <w:br/>
        <w:t xml:space="preserve">- امکان استفاده از همان پشته ها در کشت های بعدی </w:t>
      </w:r>
      <w:r w:rsidRPr="009D1C3C">
        <w:rPr>
          <w:rFonts w:ascii="Tahoma" w:eastAsia="Times New Roman" w:hAnsi="Tahoma" w:cs="B Nazanin"/>
          <w:color w:val="000000" w:themeColor="text1"/>
          <w:sz w:val="28"/>
          <w:szCs w:val="28"/>
          <w:rtl/>
        </w:rPr>
        <w:br/>
      </w:r>
      <w:r w:rsidRPr="009D1C3C">
        <w:rPr>
          <w:rFonts w:ascii="Tahoma" w:eastAsia="Times New Roman" w:hAnsi="Tahoma" w:cs="B Nazanin"/>
          <w:color w:val="000000" w:themeColor="text1"/>
          <w:sz w:val="28"/>
          <w:szCs w:val="28"/>
          <w:rtl/>
        </w:rPr>
        <w:lastRenderedPageBreak/>
        <w:t xml:space="preserve">- استفاده کمتر از بذر (بعضی از کشاورزان با مصرف فقط </w:t>
      </w:r>
      <w:r w:rsidRPr="009D1C3C">
        <w:rPr>
          <w:rFonts w:ascii="Tahoma" w:eastAsia="Times New Roman" w:hAnsi="Tahoma" w:cs="B Nazanin"/>
          <w:color w:val="000000" w:themeColor="text1"/>
          <w:sz w:val="28"/>
          <w:szCs w:val="28"/>
          <w:rtl/>
          <w:lang w:bidi="fa-IR"/>
        </w:rPr>
        <w:t xml:space="preserve">۷۵ </w:t>
      </w:r>
      <w:r w:rsidRPr="009D1C3C">
        <w:rPr>
          <w:rFonts w:ascii="Times New Roman" w:eastAsia="Times New Roman" w:hAnsi="Times New Roman" w:cs="Times New Roman" w:hint="cs"/>
          <w:color w:val="000000" w:themeColor="text1"/>
          <w:sz w:val="28"/>
          <w:szCs w:val="28"/>
          <w:rtl/>
          <w:lang w:bidi="fa-IR"/>
        </w:rPr>
        <w:t>–</w:t>
      </w:r>
      <w:r w:rsidRPr="009D1C3C">
        <w:rPr>
          <w:rFonts w:ascii="Tahoma" w:eastAsia="Times New Roman" w:hAnsi="Tahoma" w:cs="B Nazanin"/>
          <w:color w:val="000000" w:themeColor="text1"/>
          <w:sz w:val="28"/>
          <w:szCs w:val="28"/>
          <w:rtl/>
          <w:lang w:bidi="fa-IR"/>
        </w:rPr>
        <w:t xml:space="preserve"> </w:t>
      </w:r>
      <w:r w:rsidRPr="009D1C3C">
        <w:rPr>
          <w:rFonts w:ascii="Tahoma" w:eastAsia="Times New Roman" w:hAnsi="Tahoma" w:cs="B Nazanin" w:hint="cs"/>
          <w:color w:val="000000" w:themeColor="text1"/>
          <w:sz w:val="28"/>
          <w:szCs w:val="28"/>
          <w:rtl/>
          <w:lang w:bidi="fa-IR"/>
        </w:rPr>
        <w:t>۵۰</w:t>
      </w:r>
      <w:r w:rsidRPr="009D1C3C">
        <w:rPr>
          <w:rFonts w:ascii="Tahoma" w:eastAsia="Times New Roman" w:hAnsi="Tahoma" w:cs="B Nazanin"/>
          <w:color w:val="000000" w:themeColor="text1"/>
          <w:sz w:val="28"/>
          <w:szCs w:val="28"/>
          <w:rtl/>
        </w:rPr>
        <w:t xml:space="preserve"> کیلوگرم بذر در هکتار به تراکم مورد نظر می رسند) </w:t>
      </w:r>
      <w:r w:rsidRPr="009D1C3C">
        <w:rPr>
          <w:rFonts w:ascii="Tahoma" w:eastAsia="Times New Roman" w:hAnsi="Tahoma" w:cs="B Nazanin"/>
          <w:color w:val="000000" w:themeColor="text1"/>
          <w:sz w:val="28"/>
          <w:szCs w:val="28"/>
          <w:rtl/>
        </w:rPr>
        <w:br/>
        <w:t xml:space="preserve">- کاهش میزان مصرف علف کش ها </w:t>
      </w:r>
      <w:r w:rsidRPr="009D1C3C">
        <w:rPr>
          <w:rFonts w:ascii="Tahoma" w:eastAsia="Times New Roman" w:hAnsi="Tahoma" w:cs="B Nazanin"/>
          <w:color w:val="000000" w:themeColor="text1"/>
          <w:sz w:val="28"/>
          <w:szCs w:val="28"/>
          <w:rtl/>
        </w:rPr>
        <w:br/>
        <w:t xml:space="preserve">- کاهش سله بندی و خفگی بذر </w:t>
      </w:r>
      <w:r w:rsidRPr="009D1C3C">
        <w:rPr>
          <w:rFonts w:ascii="Tahoma" w:eastAsia="Times New Roman" w:hAnsi="Tahoma" w:cs="B Nazanin"/>
          <w:color w:val="000000" w:themeColor="text1"/>
          <w:sz w:val="28"/>
          <w:szCs w:val="28"/>
          <w:rtl/>
        </w:rPr>
        <w:br/>
        <w:t xml:space="preserve">- کاهش ورس (خوابیدگی) به دلیل عدم شرایط غرقابی </w:t>
      </w:r>
      <w:r w:rsidRPr="009D1C3C">
        <w:rPr>
          <w:rFonts w:ascii="Tahoma" w:eastAsia="Times New Roman" w:hAnsi="Tahoma" w:cs="B Nazanin"/>
          <w:color w:val="000000" w:themeColor="text1"/>
          <w:sz w:val="28"/>
          <w:szCs w:val="28"/>
          <w:rtl/>
        </w:rPr>
        <w:br/>
        <w:t xml:space="preserve">- امکان مصرف کود به صورت نواری و افزایش بازدهی مصرف کود </w:t>
      </w:r>
      <w:r w:rsidRPr="009D1C3C">
        <w:rPr>
          <w:rFonts w:ascii="Tahoma" w:eastAsia="Times New Roman" w:hAnsi="Tahoma" w:cs="B Nazanin"/>
          <w:color w:val="000000" w:themeColor="text1"/>
          <w:sz w:val="28"/>
          <w:szCs w:val="28"/>
          <w:rtl/>
        </w:rPr>
        <w:br/>
        <w:t>- کاهش فرسایش در مناطق پرباران به دلیل هدایت</w:t>
      </w:r>
      <w:r w:rsidR="007F4A6F">
        <w:rPr>
          <w:rFonts w:ascii="Tahoma" w:eastAsia="Times New Roman" w:hAnsi="Tahoma" w:cs="B Nazanin"/>
          <w:color w:val="000000" w:themeColor="text1"/>
          <w:sz w:val="28"/>
          <w:szCs w:val="28"/>
          <w:rtl/>
        </w:rPr>
        <w:t xml:space="preserve"> آب توسط فاروها </w:t>
      </w:r>
      <w:r w:rsidR="007F4A6F">
        <w:rPr>
          <w:rFonts w:ascii="Tahoma" w:eastAsia="Times New Roman" w:hAnsi="Tahoma" w:cs="B Nazanin"/>
          <w:color w:val="000000" w:themeColor="text1"/>
          <w:sz w:val="28"/>
          <w:szCs w:val="28"/>
          <w:rtl/>
        </w:rPr>
        <w:br/>
        <w:t>- افزایش تولید</w:t>
      </w:r>
    </w:p>
    <w:p w:rsidR="00376903" w:rsidRPr="009D1C3C" w:rsidRDefault="00376903" w:rsidP="009D1C3C">
      <w:pPr>
        <w:bidi/>
        <w:spacing w:before="100" w:beforeAutospacing="1" w:after="100" w:afterAutospacing="1"/>
        <w:rPr>
          <w:rFonts w:ascii="Times New Roman" w:eastAsia="Times New Roman" w:hAnsi="Times New Roman" w:cs="B Nazanin"/>
          <w:color w:val="000000" w:themeColor="text1"/>
          <w:sz w:val="28"/>
          <w:szCs w:val="28"/>
          <w:rtl/>
        </w:rPr>
      </w:pPr>
      <w:r w:rsidRPr="009D1C3C">
        <w:rPr>
          <w:rFonts w:ascii="Tahoma" w:eastAsia="Times New Roman" w:hAnsi="Tahoma" w:cs="B Nazanin"/>
          <w:b/>
          <w:bCs/>
          <w:color w:val="000000" w:themeColor="text1"/>
          <w:sz w:val="28"/>
          <w:szCs w:val="28"/>
          <w:rtl/>
        </w:rPr>
        <w:t>بررسی اثر تنش خشکی و مراحل مختلف برداشت بر بنیه (قدرت بذر) و جوانه‌زنی ارقام گندم در شرایط آب و هوایی اهواز</w:t>
      </w:r>
      <w:r w:rsidRPr="009D1C3C">
        <w:rPr>
          <w:rFonts w:ascii="Tahoma" w:eastAsia="Times New Roman" w:hAnsi="Tahoma" w:cs="B Nazanin"/>
          <w:b/>
          <w:bCs/>
          <w:color w:val="000000" w:themeColor="text1"/>
          <w:sz w:val="28"/>
          <w:szCs w:val="28"/>
          <w:rtl/>
        </w:rPr>
        <w:br/>
      </w:r>
      <w:r w:rsidRPr="009D1C3C">
        <w:rPr>
          <w:rFonts w:ascii="Cambria" w:eastAsia="Times New Roman" w:hAnsi="Cambria" w:cs="Cambria" w:hint="cs"/>
          <w:b/>
          <w:bCs/>
          <w:color w:val="000000" w:themeColor="text1"/>
          <w:sz w:val="28"/>
          <w:szCs w:val="28"/>
          <w:rtl/>
        </w:rPr>
        <w:t> </w:t>
      </w:r>
    </w:p>
    <w:p w:rsidR="009759D9" w:rsidRPr="007F4A6F" w:rsidRDefault="00376903" w:rsidP="007F4A6F">
      <w:pPr>
        <w:bidi/>
        <w:spacing w:before="100" w:beforeAutospacing="1" w:after="100" w:afterAutospacing="1"/>
        <w:rPr>
          <w:rFonts w:ascii="Times New Roman" w:eastAsia="Times New Roman" w:hAnsi="Times New Roman"/>
          <w:color w:val="000000" w:themeColor="text1"/>
          <w:sz w:val="28"/>
          <w:szCs w:val="28"/>
          <w:lang w:bidi="fa-IR"/>
        </w:rPr>
      </w:pPr>
      <w:r w:rsidRPr="007F4A6F">
        <w:rPr>
          <w:rFonts w:ascii="Tahoma" w:eastAsia="Times New Roman" w:hAnsi="Tahoma" w:cs="B Nazanin"/>
          <w:color w:val="000000" w:themeColor="text1"/>
          <w:sz w:val="28"/>
          <w:szCs w:val="28"/>
          <w:rtl/>
        </w:rPr>
        <w:t xml:space="preserve">تغییرات کیفیت بذر در طی دوره نمو و رسیدگی و هم چنین عوامل محیطی موثر بر آن می‌توانند کیفیت نهایی بذر را تحت تاثیر قرار دهند. این تحقیق به منظور بررسی اثر تنش خشکی (عامل محیطی)، ارقام و زمانهای مختلف برداشت (مراحل نمو و رسیدگی) بر تغییرات بنیه (قدرت بذر) و درصد جوانه‌زنی و هم چنین تعیین مرحله رسیدگی با حداکثر کیفیت بذر انجام گرفت. سه رقم گندم، سه سطح آبیاری و هفت زمان برداشت بذر در طی دوره رسیدگی در سال زراعی 79-1378 در مزرعه تحقیقاتی مجتمع آموزشی عالی رامین (دانشگاه شهید چمران اهواز) انجام شد. این تحقیق به صورت آزمایش کرت های دوبار خرد شده در قالب بلوکهای کامل تصادفی با چهار تکرار انجام گردید. اعمال تنش خشکی در کرت‌های اصلی، ارقام گندم در کرت‌های فرعی و مراحل مختلف برداشت در کرت‌های فرعی قرار گرفتند. بعد از برداشت نهایی آزمون‌های جوانه‌زنی و قدرت بذر در آزمایشگاه بر روی بذور حاصل انجام شد. نتایج نشان داد که درصد بذور زنده و گیاهچه‌های نرمال به طور معنی‌داری تحت تاثیر مراحل برداشت قرار گرفتند. میانگین درصد بذور زنده در مراحل برداشت اول و ششم به ترتیب کمترین (76.2 درصد) و بیشترین مقدار (99.8 درصد) را دارا بوده است. اثرات رقم و تنش خشکی بر درصد بذور زنده تفاوت معنی‌دار نداشته است. وزن خشک گیاهچه در ارقام و زمان‌های برداشت تفاوت معنی‌دار نشان داد، به طوری که رقم "شوامالد" دارای بالاترین میزان وزن خشک گیاهچه (328 میلی‌گرم) نسبت به سایر ارقام بوده است. نتایج هم چنین نشان می‌دهد که بالاترین سطح جوانه‌زنی و قدرت بذر در زمان رسیدگی 44 روز بعد از گرده‌افشانی حاصل شد. در این مرحله رطوبت بذر کمتر از 15 درصد بود که برای برداشت مکانیزه </w:t>
      </w:r>
      <w:r w:rsidRPr="007F4A6F">
        <w:rPr>
          <w:rFonts w:ascii="Tahoma" w:eastAsia="Times New Roman" w:hAnsi="Tahoma" w:cs="B Nazanin"/>
          <w:color w:val="000000" w:themeColor="text1"/>
          <w:sz w:val="28"/>
          <w:szCs w:val="28"/>
          <w:rtl/>
        </w:rPr>
        <w:lastRenderedPageBreak/>
        <w:t>مناسب می‌باشد و خسارتی به کیفیت بذر وارد نمی‌شود</w:t>
      </w:r>
      <w:r w:rsidRPr="007F4A6F">
        <w:rPr>
          <w:rFonts w:ascii="Tahoma" w:eastAsia="Times New Roman" w:hAnsi="Tahoma" w:cs="B Nazanin"/>
          <w:color w:val="000000" w:themeColor="text1"/>
          <w:sz w:val="28"/>
          <w:szCs w:val="28"/>
          <w:rtl/>
        </w:rPr>
        <w:br/>
      </w:r>
    </w:p>
    <w:tbl>
      <w:tblPr>
        <w:tblpPr w:leftFromText="45" w:rightFromText="45" w:vertAnchor="text"/>
        <w:tblW w:w="0" w:type="auto"/>
        <w:tblCellSpacing w:w="15" w:type="dxa"/>
        <w:tblCellMar>
          <w:top w:w="15" w:type="dxa"/>
          <w:left w:w="15" w:type="dxa"/>
          <w:bottom w:w="15" w:type="dxa"/>
          <w:right w:w="15" w:type="dxa"/>
        </w:tblCellMar>
        <w:tblLook w:val="04A0" w:firstRow="1" w:lastRow="0" w:firstColumn="1" w:lastColumn="0" w:noHBand="0" w:noVBand="1"/>
      </w:tblPr>
      <w:tblGrid>
        <w:gridCol w:w="3090"/>
      </w:tblGrid>
      <w:tr w:rsidR="009D1C3C" w:rsidRPr="009D1C3C" w:rsidTr="009759D9">
        <w:trPr>
          <w:tblCellSpacing w:w="15" w:type="dxa"/>
        </w:trPr>
        <w:tc>
          <w:tcPr>
            <w:tcW w:w="0" w:type="auto"/>
            <w:vAlign w:val="center"/>
            <w:hideMark/>
          </w:tcPr>
          <w:p w:rsidR="009759D9" w:rsidRPr="009D1C3C" w:rsidRDefault="009759D9" w:rsidP="009D1C3C">
            <w:pPr>
              <w:bidi/>
              <w:rPr>
                <w:rFonts w:cs="B Nazanin"/>
                <w:color w:val="000000" w:themeColor="text1"/>
                <w:sz w:val="24"/>
                <w:szCs w:val="24"/>
              </w:rPr>
            </w:pPr>
            <w:r w:rsidRPr="009D1C3C">
              <w:rPr>
                <w:rFonts w:cs="B Nazanin"/>
                <w:noProof/>
                <w:color w:val="000000" w:themeColor="text1"/>
                <w:lang w:bidi="fa-IR"/>
              </w:rPr>
              <w:drawing>
                <wp:inline distT="0" distB="0" distL="0" distR="0" wp14:anchorId="2BF57D20" wp14:editId="03CDF2F8">
                  <wp:extent cx="1900555" cy="2170430"/>
                  <wp:effectExtent l="0" t="0" r="4445" b="1270"/>
                  <wp:docPr id="6" name="Picture 6" descr="تصوی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تصویر"/>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900555" cy="2170430"/>
                          </a:xfrm>
                          <a:prstGeom prst="rect">
                            <a:avLst/>
                          </a:prstGeom>
                          <a:noFill/>
                          <a:ln>
                            <a:noFill/>
                          </a:ln>
                        </pic:spPr>
                      </pic:pic>
                    </a:graphicData>
                  </a:graphic>
                </wp:inline>
              </w:drawing>
            </w:r>
          </w:p>
        </w:tc>
      </w:tr>
    </w:tbl>
    <w:p w:rsidR="009759D9" w:rsidRPr="009D1C3C" w:rsidRDefault="009759D9" w:rsidP="009D1C3C">
      <w:pPr>
        <w:pStyle w:val="Heading1"/>
        <w:bidi/>
        <w:rPr>
          <w:rFonts w:cs="B Nazanin"/>
          <w:color w:val="000000" w:themeColor="text1"/>
        </w:rPr>
      </w:pPr>
      <w:r w:rsidRPr="009D1C3C">
        <w:rPr>
          <w:rFonts w:cs="B Nazanin"/>
          <w:color w:val="000000" w:themeColor="text1"/>
          <w:rtl/>
        </w:rPr>
        <w:t xml:space="preserve">خصوصیات گیاه گندم </w:t>
      </w:r>
    </w:p>
    <w:p w:rsidR="009759D9" w:rsidRPr="007F4A6F" w:rsidRDefault="009759D9" w:rsidP="009D1C3C">
      <w:pPr>
        <w:bidi/>
        <w:rPr>
          <w:rFonts w:cs="B Nazanin"/>
          <w:color w:val="000000" w:themeColor="text1"/>
          <w:sz w:val="24"/>
          <w:szCs w:val="24"/>
        </w:rPr>
      </w:pPr>
      <w:r w:rsidRPr="007F4A6F">
        <w:rPr>
          <w:rFonts w:cs="B Nazanin"/>
          <w:color w:val="000000" w:themeColor="text1"/>
          <w:sz w:val="24"/>
          <w:szCs w:val="24"/>
          <w:rtl/>
        </w:rPr>
        <w:t>گندم ، گل آذین سنبله‌ای دارد. از هر گره آن معمولا یک سنبلچه متشکل از دو گلوم و سه گلچه بوجود می‌آید. گاهی تعداد گلچه‌ها به 9 هم می‌رسد</w:t>
      </w:r>
      <w:r w:rsidRPr="007F4A6F">
        <w:rPr>
          <w:rFonts w:cs="B Nazanin"/>
          <w:color w:val="000000" w:themeColor="text1"/>
          <w:sz w:val="24"/>
          <w:szCs w:val="24"/>
        </w:rPr>
        <w:t xml:space="preserve">. </w:t>
      </w:r>
      <w:r w:rsidRPr="007F4A6F">
        <w:rPr>
          <w:rFonts w:cs="B Nazanin"/>
          <w:color w:val="000000" w:themeColor="text1"/>
          <w:sz w:val="24"/>
          <w:szCs w:val="24"/>
          <w:rtl/>
        </w:rPr>
        <w:t xml:space="preserve">دانه گندم بین دو پوشش قاشق مانند به نامهای پوشک بیرونی </w:t>
      </w:r>
      <w:r w:rsidR="003F2EF3" w:rsidRPr="007F4A6F">
        <w:rPr>
          <w:rFonts w:cs="B Nazanin"/>
          <w:b/>
          <w:bCs/>
          <w:color w:val="000000" w:themeColor="text1"/>
          <w:sz w:val="24"/>
          <w:szCs w:val="24"/>
        </w:rPr>
        <w:t>)</w:t>
      </w:r>
      <w:r w:rsidRPr="007F4A6F">
        <w:rPr>
          <w:rFonts w:cs="B Nazanin"/>
          <w:b/>
          <w:bCs/>
          <w:color w:val="000000" w:themeColor="text1"/>
          <w:sz w:val="24"/>
          <w:szCs w:val="24"/>
          <w:rtl/>
        </w:rPr>
        <w:t>لما</w:t>
      </w:r>
      <w:r w:rsidR="003F2EF3" w:rsidRPr="007F4A6F">
        <w:rPr>
          <w:rFonts w:cs="B Nazanin"/>
          <w:b/>
          <w:bCs/>
          <w:color w:val="000000" w:themeColor="text1"/>
          <w:sz w:val="24"/>
          <w:szCs w:val="24"/>
        </w:rPr>
        <w:t>(</w:t>
      </w:r>
      <w:r w:rsidRPr="007F4A6F">
        <w:rPr>
          <w:rFonts w:cs="B Nazanin"/>
          <w:color w:val="000000" w:themeColor="text1"/>
          <w:sz w:val="24"/>
          <w:szCs w:val="24"/>
        </w:rPr>
        <w:t xml:space="preserve"> </w:t>
      </w:r>
      <w:r w:rsidRPr="007F4A6F">
        <w:rPr>
          <w:rFonts w:cs="B Nazanin"/>
          <w:color w:val="000000" w:themeColor="text1"/>
          <w:sz w:val="24"/>
          <w:szCs w:val="24"/>
          <w:rtl/>
        </w:rPr>
        <w:t xml:space="preserve">و پوشک درونی </w:t>
      </w:r>
      <w:r w:rsidR="003F2EF3" w:rsidRPr="007F4A6F">
        <w:rPr>
          <w:rFonts w:cs="B Nazanin"/>
          <w:b/>
          <w:bCs/>
          <w:color w:val="000000" w:themeColor="text1"/>
          <w:sz w:val="24"/>
          <w:szCs w:val="24"/>
        </w:rPr>
        <w:t>)</w:t>
      </w:r>
      <w:r w:rsidRPr="007F4A6F">
        <w:rPr>
          <w:rFonts w:cs="B Nazanin"/>
          <w:b/>
          <w:bCs/>
          <w:color w:val="000000" w:themeColor="text1"/>
          <w:sz w:val="24"/>
          <w:szCs w:val="24"/>
          <w:rtl/>
        </w:rPr>
        <w:t>پائولا</w:t>
      </w:r>
      <w:r w:rsidR="003F2EF3" w:rsidRPr="007F4A6F">
        <w:rPr>
          <w:rFonts w:cs="B Nazanin"/>
          <w:b/>
          <w:bCs/>
          <w:color w:val="000000" w:themeColor="text1"/>
          <w:sz w:val="24"/>
          <w:szCs w:val="24"/>
        </w:rPr>
        <w:t>(</w:t>
      </w:r>
      <w:r w:rsidRPr="007F4A6F">
        <w:rPr>
          <w:rFonts w:cs="B Nazanin"/>
          <w:color w:val="000000" w:themeColor="text1"/>
          <w:sz w:val="24"/>
          <w:szCs w:val="24"/>
        </w:rPr>
        <w:t xml:space="preserve"> </w:t>
      </w:r>
      <w:r w:rsidRPr="007F4A6F">
        <w:rPr>
          <w:rFonts w:cs="B Nazanin"/>
          <w:color w:val="000000" w:themeColor="text1"/>
          <w:sz w:val="24"/>
          <w:szCs w:val="24"/>
          <w:rtl/>
        </w:rPr>
        <w:t xml:space="preserve">قرار گرفته است. برگهای گندم مانند برگهای سایر غلات (به جز </w:t>
      </w:r>
      <w:hyperlink r:id="rId8" w:tooltip=" ذرت" w:history="1">
        <w:r w:rsidRPr="007F4A6F">
          <w:rPr>
            <w:rStyle w:val="Hyperlink"/>
            <w:rFonts w:cs="B Nazanin"/>
            <w:color w:val="000000" w:themeColor="text1"/>
            <w:sz w:val="24"/>
            <w:szCs w:val="24"/>
            <w:rtl/>
          </w:rPr>
          <w:t>ذرت</w:t>
        </w:r>
      </w:hyperlink>
      <w:r w:rsidRPr="007F4A6F">
        <w:rPr>
          <w:rFonts w:cs="B Nazanin"/>
          <w:color w:val="000000" w:themeColor="text1"/>
          <w:sz w:val="24"/>
          <w:szCs w:val="24"/>
        </w:rPr>
        <w:t xml:space="preserve"> </w:t>
      </w:r>
      <w:r w:rsidRPr="007F4A6F">
        <w:rPr>
          <w:rFonts w:cs="B Nazanin"/>
          <w:color w:val="000000" w:themeColor="text1"/>
          <w:sz w:val="24"/>
          <w:szCs w:val="24"/>
          <w:rtl/>
        </w:rPr>
        <w:t xml:space="preserve">و </w:t>
      </w:r>
      <w:r w:rsidRPr="007F4A6F">
        <w:rPr>
          <w:rFonts w:cs="B Nazanin"/>
          <w:color w:val="000000" w:themeColor="text1"/>
          <w:sz w:val="24"/>
          <w:szCs w:val="24"/>
          <w:u w:val="single"/>
          <w:rtl/>
        </w:rPr>
        <w:t>ارزن</w:t>
      </w:r>
      <w:r w:rsidR="00BF1C24" w:rsidRPr="007F4A6F">
        <w:rPr>
          <w:rFonts w:cs="B Nazanin"/>
          <w:color w:val="000000" w:themeColor="text1"/>
          <w:sz w:val="24"/>
          <w:szCs w:val="24"/>
        </w:rPr>
        <w:t>(</w:t>
      </w:r>
      <w:r w:rsidRPr="007F4A6F">
        <w:rPr>
          <w:rFonts w:cs="B Nazanin"/>
          <w:color w:val="000000" w:themeColor="text1"/>
          <w:sz w:val="24"/>
          <w:szCs w:val="24"/>
        </w:rPr>
        <w:t xml:space="preserve"> </w:t>
      </w:r>
      <w:r w:rsidRPr="007F4A6F">
        <w:rPr>
          <w:rFonts w:cs="B Nazanin"/>
          <w:color w:val="000000" w:themeColor="text1"/>
          <w:sz w:val="24"/>
          <w:szCs w:val="24"/>
          <w:rtl/>
        </w:rPr>
        <w:t>، نازک و کم عرض بوده و زبانه‌های کوچکی دارند</w:t>
      </w:r>
      <w:r w:rsidRPr="007F4A6F">
        <w:rPr>
          <w:rFonts w:cs="B Nazanin"/>
          <w:color w:val="000000" w:themeColor="text1"/>
          <w:sz w:val="24"/>
          <w:szCs w:val="24"/>
        </w:rPr>
        <w:t xml:space="preserve">. </w:t>
      </w:r>
    </w:p>
    <w:p w:rsidR="009759D9" w:rsidRPr="009D1C3C" w:rsidRDefault="009759D9" w:rsidP="009D1C3C">
      <w:pPr>
        <w:pStyle w:val="Heading2"/>
        <w:bidi/>
        <w:spacing w:line="276" w:lineRule="auto"/>
        <w:rPr>
          <w:rFonts w:cs="B Nazanin"/>
          <w:color w:val="000000" w:themeColor="text1"/>
          <w:sz w:val="28"/>
          <w:szCs w:val="28"/>
        </w:rPr>
      </w:pPr>
      <w:r w:rsidRPr="009D1C3C">
        <w:rPr>
          <w:rFonts w:cs="B Nazanin"/>
          <w:color w:val="000000" w:themeColor="text1"/>
          <w:sz w:val="28"/>
          <w:szCs w:val="28"/>
          <w:rtl/>
        </w:rPr>
        <w:t xml:space="preserve">میوه گندم </w:t>
      </w:r>
    </w:p>
    <w:p w:rsidR="009759D9" w:rsidRPr="007F4A6F" w:rsidRDefault="009759D9" w:rsidP="009D1C3C">
      <w:pPr>
        <w:bidi/>
        <w:rPr>
          <w:rFonts w:cs="B Nazanin"/>
          <w:color w:val="000000" w:themeColor="text1"/>
          <w:sz w:val="28"/>
          <w:szCs w:val="28"/>
        </w:rPr>
      </w:pPr>
      <w:r w:rsidRPr="007F4A6F">
        <w:rPr>
          <w:rFonts w:cs="B Nazanin"/>
          <w:color w:val="000000" w:themeColor="text1"/>
          <w:sz w:val="28"/>
          <w:szCs w:val="28"/>
          <w:rtl/>
        </w:rPr>
        <w:t>میوه گندم با توجه به گونه آن ، 3 تا 10 میلیمتر طول و 3 تا 5 میلیمتر هم قطر دارد و شامل بخشهای زیر است</w:t>
      </w:r>
      <w:r w:rsidRPr="007F4A6F">
        <w:rPr>
          <w:rFonts w:cs="B Nazanin"/>
          <w:color w:val="000000" w:themeColor="text1"/>
          <w:sz w:val="28"/>
          <w:szCs w:val="28"/>
        </w:rPr>
        <w:t xml:space="preserve">. </w:t>
      </w:r>
    </w:p>
    <w:p w:rsidR="009759D9" w:rsidRPr="007F4A6F" w:rsidRDefault="009759D9" w:rsidP="009D1C3C">
      <w:pPr>
        <w:numPr>
          <w:ilvl w:val="0"/>
          <w:numId w:val="1"/>
        </w:numPr>
        <w:bidi/>
        <w:spacing w:before="100" w:beforeAutospacing="1" w:after="240"/>
        <w:rPr>
          <w:rFonts w:cs="B Nazanin"/>
          <w:color w:val="000000" w:themeColor="text1"/>
          <w:sz w:val="28"/>
          <w:szCs w:val="28"/>
        </w:rPr>
      </w:pPr>
      <w:r w:rsidRPr="007F4A6F">
        <w:rPr>
          <w:rFonts w:cs="B Nazanin"/>
          <w:b/>
          <w:bCs/>
          <w:color w:val="000000" w:themeColor="text1"/>
          <w:sz w:val="28"/>
          <w:szCs w:val="28"/>
          <w:rtl/>
        </w:rPr>
        <w:t>گیاهک</w:t>
      </w:r>
      <w:r w:rsidRPr="007F4A6F">
        <w:rPr>
          <w:rFonts w:cs="B Nazanin"/>
          <w:color w:val="000000" w:themeColor="text1"/>
          <w:sz w:val="28"/>
          <w:szCs w:val="28"/>
        </w:rPr>
        <w:t xml:space="preserve">: </w:t>
      </w:r>
      <w:r w:rsidRPr="007F4A6F">
        <w:rPr>
          <w:rFonts w:cs="B Nazanin"/>
          <w:color w:val="000000" w:themeColor="text1"/>
          <w:sz w:val="28"/>
          <w:szCs w:val="28"/>
          <w:rtl/>
        </w:rPr>
        <w:t xml:space="preserve">یا رویان که تقریبا </w:t>
      </w:r>
      <w:r w:rsidRPr="007F4A6F">
        <w:rPr>
          <w:rFonts w:cs="B Nazanin"/>
          <w:color w:val="000000" w:themeColor="text1"/>
          <w:sz w:val="28"/>
          <w:szCs w:val="28"/>
        </w:rPr>
        <w:t xml:space="preserve">5/2 </w:t>
      </w:r>
      <w:r w:rsidRPr="007F4A6F">
        <w:rPr>
          <w:rFonts w:cs="B Nazanin"/>
          <w:color w:val="000000" w:themeColor="text1"/>
          <w:sz w:val="28"/>
          <w:szCs w:val="28"/>
          <w:rtl/>
        </w:rPr>
        <w:t xml:space="preserve">درصد وزن دانه را تشکیل می‌دهد و سرشار از </w:t>
      </w:r>
      <w:hyperlink r:id="rId9" w:tooltip="پروتئین" w:history="1">
        <w:r w:rsidRPr="007F4A6F">
          <w:rPr>
            <w:rStyle w:val="Hyperlink"/>
            <w:rFonts w:cs="B Nazanin"/>
            <w:color w:val="000000" w:themeColor="text1"/>
            <w:sz w:val="28"/>
            <w:szCs w:val="28"/>
            <w:rtl/>
          </w:rPr>
          <w:t>پروتئین</w:t>
        </w:r>
      </w:hyperlink>
      <w:r w:rsidRPr="007F4A6F">
        <w:rPr>
          <w:rFonts w:cs="B Nazanin"/>
          <w:color w:val="000000" w:themeColor="text1"/>
          <w:sz w:val="28"/>
          <w:szCs w:val="28"/>
        </w:rPr>
        <w:t xml:space="preserve"> </w:t>
      </w:r>
      <w:r w:rsidRPr="007F4A6F">
        <w:rPr>
          <w:rFonts w:cs="B Nazanin"/>
          <w:color w:val="000000" w:themeColor="text1"/>
          <w:sz w:val="28"/>
          <w:szCs w:val="28"/>
          <w:rtl/>
        </w:rPr>
        <w:t xml:space="preserve">و </w:t>
      </w:r>
      <w:hyperlink r:id="rId10" w:tooltip="چربی" w:history="1">
        <w:r w:rsidRPr="007F4A6F">
          <w:rPr>
            <w:rStyle w:val="Hyperlink"/>
            <w:rFonts w:cs="B Nazanin"/>
            <w:color w:val="000000" w:themeColor="text1"/>
            <w:sz w:val="28"/>
            <w:szCs w:val="28"/>
            <w:rtl/>
          </w:rPr>
          <w:t>چربی</w:t>
        </w:r>
      </w:hyperlink>
      <w:r w:rsidRPr="007F4A6F">
        <w:rPr>
          <w:rFonts w:cs="B Nazanin"/>
          <w:color w:val="000000" w:themeColor="text1"/>
          <w:sz w:val="28"/>
          <w:szCs w:val="28"/>
        </w:rPr>
        <w:t xml:space="preserve"> </w:t>
      </w:r>
      <w:r w:rsidRPr="007F4A6F">
        <w:rPr>
          <w:rFonts w:cs="B Nazanin"/>
          <w:color w:val="000000" w:themeColor="text1"/>
          <w:sz w:val="28"/>
          <w:szCs w:val="28"/>
          <w:rtl/>
        </w:rPr>
        <w:t xml:space="preserve">است که این بخش را معمولا در تهیه </w:t>
      </w:r>
      <w:r w:rsidRPr="007F4A6F">
        <w:rPr>
          <w:rFonts w:cs="B Nazanin"/>
          <w:color w:val="000000" w:themeColor="text1"/>
          <w:sz w:val="28"/>
          <w:szCs w:val="28"/>
          <w:u w:val="single"/>
          <w:rtl/>
        </w:rPr>
        <w:t>آرد گندم</w:t>
      </w:r>
      <w:r w:rsidRPr="007F4A6F">
        <w:rPr>
          <w:rFonts w:cs="B Nazanin"/>
          <w:color w:val="000000" w:themeColor="text1"/>
          <w:sz w:val="28"/>
          <w:szCs w:val="28"/>
          <w:rtl/>
        </w:rPr>
        <w:t xml:space="preserve"> جدا می‌کنند</w:t>
      </w:r>
      <w:r w:rsidRPr="007F4A6F">
        <w:rPr>
          <w:rFonts w:cs="B Nazanin"/>
          <w:color w:val="000000" w:themeColor="text1"/>
          <w:sz w:val="28"/>
          <w:szCs w:val="28"/>
        </w:rPr>
        <w:t>.</w:t>
      </w:r>
    </w:p>
    <w:p w:rsidR="009759D9" w:rsidRPr="007F4A6F" w:rsidRDefault="009759D9" w:rsidP="009D1C3C">
      <w:pPr>
        <w:numPr>
          <w:ilvl w:val="0"/>
          <w:numId w:val="1"/>
        </w:numPr>
        <w:bidi/>
        <w:spacing w:before="100" w:beforeAutospacing="1" w:after="240"/>
        <w:rPr>
          <w:rFonts w:cs="B Nazanin"/>
          <w:color w:val="000000" w:themeColor="text1"/>
          <w:sz w:val="28"/>
          <w:szCs w:val="28"/>
        </w:rPr>
      </w:pPr>
      <w:r w:rsidRPr="007F4A6F">
        <w:rPr>
          <w:rFonts w:cs="B Nazanin"/>
          <w:b/>
          <w:bCs/>
          <w:color w:val="000000" w:themeColor="text1"/>
          <w:sz w:val="28"/>
          <w:szCs w:val="28"/>
          <w:rtl/>
        </w:rPr>
        <w:t>سبوس</w:t>
      </w:r>
      <w:r w:rsidRPr="007F4A6F">
        <w:rPr>
          <w:rFonts w:cs="B Nazanin"/>
          <w:color w:val="000000" w:themeColor="text1"/>
          <w:sz w:val="28"/>
          <w:szCs w:val="28"/>
        </w:rPr>
        <w:t xml:space="preserve">: </w:t>
      </w:r>
      <w:r w:rsidRPr="007F4A6F">
        <w:rPr>
          <w:rFonts w:cs="B Nazanin"/>
          <w:color w:val="000000" w:themeColor="text1"/>
          <w:sz w:val="28"/>
          <w:szCs w:val="28"/>
          <w:rtl/>
        </w:rPr>
        <w:t xml:space="preserve">همان پوسته دانه است و تقریبا </w:t>
      </w:r>
      <w:r w:rsidRPr="007F4A6F">
        <w:rPr>
          <w:rFonts w:cs="B Nazanin"/>
          <w:color w:val="000000" w:themeColor="text1"/>
          <w:sz w:val="28"/>
          <w:szCs w:val="28"/>
        </w:rPr>
        <w:t xml:space="preserve">14 </w:t>
      </w:r>
      <w:r w:rsidRPr="007F4A6F">
        <w:rPr>
          <w:rFonts w:cs="B Nazanin"/>
          <w:color w:val="000000" w:themeColor="text1"/>
          <w:sz w:val="28"/>
          <w:szCs w:val="28"/>
          <w:rtl/>
        </w:rPr>
        <w:t>درصد از وزن دانه را تشکیل می‌دهد. سبوس را هم همچون گیاهک در مرحله آرد سازی از دانه جدا می‌کنند و معمولا برای خوراک دام مورد استفاده قرار می‌گیرد</w:t>
      </w:r>
      <w:r w:rsidRPr="007F4A6F">
        <w:rPr>
          <w:rFonts w:cs="B Nazanin"/>
          <w:color w:val="000000" w:themeColor="text1"/>
          <w:sz w:val="28"/>
          <w:szCs w:val="28"/>
        </w:rPr>
        <w:t>.</w:t>
      </w:r>
    </w:p>
    <w:p w:rsidR="009759D9" w:rsidRPr="007F4A6F" w:rsidRDefault="009759D9" w:rsidP="007F4A6F">
      <w:pPr>
        <w:numPr>
          <w:ilvl w:val="0"/>
          <w:numId w:val="1"/>
        </w:numPr>
        <w:bidi/>
        <w:spacing w:before="100" w:beforeAutospacing="1" w:after="100" w:afterAutospacing="1"/>
        <w:rPr>
          <w:rFonts w:cs="B Nazanin"/>
          <w:color w:val="000000" w:themeColor="text1"/>
          <w:sz w:val="28"/>
          <w:szCs w:val="28"/>
        </w:rPr>
      </w:pPr>
      <w:r w:rsidRPr="007F4A6F">
        <w:rPr>
          <w:rFonts w:cs="B Nazanin"/>
          <w:b/>
          <w:bCs/>
          <w:color w:val="000000" w:themeColor="text1"/>
          <w:sz w:val="28"/>
          <w:szCs w:val="28"/>
          <w:rtl/>
        </w:rPr>
        <w:t>آندوسپرم</w:t>
      </w:r>
      <w:r w:rsidRPr="007F4A6F">
        <w:rPr>
          <w:rFonts w:cs="B Nazanin"/>
          <w:color w:val="000000" w:themeColor="text1"/>
          <w:sz w:val="28"/>
          <w:szCs w:val="28"/>
        </w:rPr>
        <w:t xml:space="preserve">: </w:t>
      </w:r>
      <w:r w:rsidRPr="007F4A6F">
        <w:rPr>
          <w:rFonts w:cs="B Nazanin"/>
          <w:color w:val="000000" w:themeColor="text1"/>
          <w:sz w:val="28"/>
          <w:szCs w:val="28"/>
          <w:rtl/>
        </w:rPr>
        <w:t>حاوی مواد نشاسته‌ای دانه گندم است و تقریبا 83 تا 87 درصد از کل دانه را شامل می‌شود</w:t>
      </w:r>
      <w:r w:rsidRPr="007F4A6F">
        <w:rPr>
          <w:rFonts w:cs="B Nazanin"/>
          <w:color w:val="000000" w:themeColor="text1"/>
          <w:sz w:val="28"/>
          <w:szCs w:val="28"/>
        </w:rPr>
        <w:t xml:space="preserve">. </w:t>
      </w:r>
      <w:r w:rsidRPr="007F4A6F">
        <w:rPr>
          <w:rFonts w:cs="B Nazanin"/>
          <w:color w:val="000000" w:themeColor="text1"/>
          <w:sz w:val="28"/>
          <w:szCs w:val="28"/>
          <w:u w:val="single"/>
          <w:rtl/>
        </w:rPr>
        <w:t>آندوسپرم</w:t>
      </w:r>
      <w:r w:rsidRPr="007F4A6F">
        <w:rPr>
          <w:rFonts w:cs="B Nazanin"/>
          <w:color w:val="000000" w:themeColor="text1"/>
          <w:sz w:val="28"/>
          <w:szCs w:val="28"/>
          <w:rtl/>
        </w:rPr>
        <w:t xml:space="preserve"> دارای دانه‌های نشاسته‌ای و مواد پروتئینی می‌باشد که دانه‌های نشاسته آن بوسیله </w:t>
      </w:r>
      <w:r w:rsidRPr="007F4A6F">
        <w:rPr>
          <w:rFonts w:cs="B Nazanin"/>
          <w:color w:val="000000" w:themeColor="text1"/>
          <w:sz w:val="28"/>
          <w:szCs w:val="28"/>
          <w:u w:val="single"/>
          <w:rtl/>
        </w:rPr>
        <w:t>گلوتن</w:t>
      </w:r>
      <w:r w:rsidRPr="007F4A6F">
        <w:rPr>
          <w:rFonts w:cs="B Nazanin"/>
          <w:color w:val="000000" w:themeColor="text1"/>
          <w:sz w:val="28"/>
          <w:szCs w:val="28"/>
          <w:rtl/>
        </w:rPr>
        <w:t xml:space="preserve"> که یکی از پروتئینهای موجود در دانه است، بهم چسبیده‌اند. میزان گلوتن موجود در دانه بر حسب نوع و نژاد گندم تفاوت می‌کند</w:t>
      </w:r>
      <w:r w:rsidRPr="007F4A6F">
        <w:rPr>
          <w:rFonts w:cs="B Nazanin"/>
          <w:color w:val="000000" w:themeColor="text1"/>
          <w:sz w:val="28"/>
          <w:szCs w:val="28"/>
        </w:rPr>
        <w:t>.</w:t>
      </w:r>
      <w:r w:rsidRPr="007F4A6F">
        <w:rPr>
          <w:rFonts w:cs="B Nazanin"/>
          <w:color w:val="000000" w:themeColor="text1"/>
          <w:sz w:val="28"/>
          <w:szCs w:val="28"/>
        </w:rPr>
        <w:br/>
      </w:r>
      <w:r w:rsidRPr="007F4A6F">
        <w:rPr>
          <w:rFonts w:cs="B Nazanin"/>
          <w:color w:val="000000" w:themeColor="text1"/>
          <w:sz w:val="28"/>
          <w:szCs w:val="28"/>
        </w:rPr>
        <w:br/>
      </w:r>
      <w:r w:rsidRPr="007F4A6F">
        <w:rPr>
          <w:rFonts w:cs="B Nazanin"/>
          <w:color w:val="000000" w:themeColor="text1"/>
          <w:sz w:val="28"/>
          <w:szCs w:val="28"/>
          <w:rtl/>
        </w:rPr>
        <w:t xml:space="preserve">همین میزان گلوتن گندم است که مرغوبیت آن را تعیین می‌نماید. گندمهای قرمز سخت بهاره و پاییزه گلوتن بیشتری دارند و به همین دلیل ، ارزش تهیه </w:t>
      </w:r>
      <w:hyperlink r:id="rId11" w:tooltip="نان" w:history="1">
        <w:r w:rsidRPr="007F4A6F">
          <w:rPr>
            <w:rStyle w:val="Hyperlink"/>
            <w:rFonts w:cs="B Nazanin"/>
            <w:color w:val="000000" w:themeColor="text1"/>
            <w:sz w:val="28"/>
            <w:szCs w:val="28"/>
            <w:rtl/>
          </w:rPr>
          <w:t>نان</w:t>
        </w:r>
      </w:hyperlink>
      <w:r w:rsidRPr="007F4A6F">
        <w:rPr>
          <w:rFonts w:cs="B Nazanin"/>
          <w:color w:val="000000" w:themeColor="text1"/>
          <w:sz w:val="28"/>
          <w:szCs w:val="28"/>
        </w:rPr>
        <w:t xml:space="preserve"> </w:t>
      </w:r>
      <w:r w:rsidRPr="007F4A6F">
        <w:rPr>
          <w:rFonts w:cs="B Nazanin"/>
          <w:color w:val="000000" w:themeColor="text1"/>
          <w:sz w:val="28"/>
          <w:szCs w:val="28"/>
          <w:rtl/>
        </w:rPr>
        <w:t xml:space="preserve">از آنها بیشتر است. چون خمیر حاصل از آردی </w:t>
      </w:r>
      <w:r w:rsidRPr="007F4A6F">
        <w:rPr>
          <w:rFonts w:cs="B Nazanin"/>
          <w:color w:val="000000" w:themeColor="text1"/>
          <w:sz w:val="28"/>
          <w:szCs w:val="28"/>
          <w:rtl/>
        </w:rPr>
        <w:lastRenderedPageBreak/>
        <w:t xml:space="preserve">که از لحاظ گلوتن غنی است، به دلیل داشتن حالت کشدار ، قادر است که گازهای ناشی از </w:t>
      </w:r>
      <w:hyperlink r:id="rId12" w:tooltip="تخمیر" w:history="1">
        <w:r w:rsidRPr="007F4A6F">
          <w:rPr>
            <w:rStyle w:val="Hyperlink"/>
            <w:rFonts w:cs="B Nazanin"/>
            <w:color w:val="000000" w:themeColor="text1"/>
            <w:sz w:val="28"/>
            <w:szCs w:val="28"/>
            <w:rtl/>
          </w:rPr>
          <w:t>تخمیر</w:t>
        </w:r>
      </w:hyperlink>
      <w:r w:rsidRPr="007F4A6F">
        <w:rPr>
          <w:rFonts w:cs="B Nazanin"/>
          <w:color w:val="000000" w:themeColor="text1"/>
          <w:sz w:val="28"/>
          <w:szCs w:val="28"/>
        </w:rPr>
        <w:t xml:space="preserve"> </w:t>
      </w:r>
      <w:r w:rsidRPr="007F4A6F">
        <w:rPr>
          <w:rFonts w:cs="B Nazanin"/>
          <w:color w:val="000000" w:themeColor="text1"/>
          <w:sz w:val="28"/>
          <w:szCs w:val="28"/>
          <w:rtl/>
        </w:rPr>
        <w:t>را بیشتر در خود نگهدارد و برای همین ، خمیر بهتر ورآمده و حجمش بیشتر می‌گردد</w:t>
      </w:r>
      <w:r w:rsidRPr="007F4A6F">
        <w:rPr>
          <w:rFonts w:cs="B Nazanin"/>
          <w:color w:val="000000" w:themeColor="text1"/>
          <w:sz w:val="28"/>
          <w:szCs w:val="28"/>
        </w:rPr>
        <w:t xml:space="preserve">. </w:t>
      </w:r>
    </w:p>
    <w:tbl>
      <w:tblPr>
        <w:tblpPr w:leftFromText="45" w:rightFromText="45" w:vertAnchor="text"/>
        <w:tblW w:w="0" w:type="auto"/>
        <w:tblCellSpacing w:w="15" w:type="dxa"/>
        <w:tblCellMar>
          <w:top w:w="15" w:type="dxa"/>
          <w:left w:w="15" w:type="dxa"/>
          <w:bottom w:w="15" w:type="dxa"/>
          <w:right w:w="15" w:type="dxa"/>
        </w:tblCellMar>
        <w:tblLook w:val="04A0" w:firstRow="1" w:lastRow="0" w:firstColumn="1" w:lastColumn="0" w:noHBand="0" w:noVBand="1"/>
      </w:tblPr>
      <w:tblGrid>
        <w:gridCol w:w="4560"/>
      </w:tblGrid>
      <w:tr w:rsidR="009D1C3C" w:rsidRPr="009D1C3C" w:rsidTr="009759D9">
        <w:trPr>
          <w:tblCellSpacing w:w="15" w:type="dxa"/>
        </w:trPr>
        <w:tc>
          <w:tcPr>
            <w:tcW w:w="0" w:type="auto"/>
            <w:vAlign w:val="center"/>
            <w:hideMark/>
          </w:tcPr>
          <w:p w:rsidR="009759D9" w:rsidRPr="009D1C3C" w:rsidRDefault="009759D9" w:rsidP="009D1C3C">
            <w:pPr>
              <w:bidi/>
              <w:rPr>
                <w:rFonts w:cs="B Nazanin"/>
                <w:color w:val="000000" w:themeColor="text1"/>
                <w:sz w:val="24"/>
                <w:szCs w:val="24"/>
              </w:rPr>
            </w:pPr>
            <w:r w:rsidRPr="009D1C3C">
              <w:rPr>
                <w:rFonts w:cs="B Nazanin"/>
                <w:noProof/>
                <w:color w:val="000000" w:themeColor="text1"/>
                <w:lang w:bidi="fa-IR"/>
              </w:rPr>
              <w:drawing>
                <wp:inline distT="0" distB="0" distL="0" distR="0" wp14:anchorId="0EEECC5E" wp14:editId="7A22F56E">
                  <wp:extent cx="2838450" cy="1900555"/>
                  <wp:effectExtent l="0" t="0" r="0" b="4445"/>
                  <wp:docPr id="5" name="Picture 5" descr="تصوی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تصویر"/>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38450" cy="1900555"/>
                          </a:xfrm>
                          <a:prstGeom prst="rect">
                            <a:avLst/>
                          </a:prstGeom>
                          <a:noFill/>
                          <a:ln>
                            <a:noFill/>
                          </a:ln>
                        </pic:spPr>
                      </pic:pic>
                    </a:graphicData>
                  </a:graphic>
                </wp:inline>
              </w:drawing>
            </w:r>
          </w:p>
        </w:tc>
      </w:tr>
    </w:tbl>
    <w:p w:rsidR="009759D9" w:rsidRPr="009D1C3C" w:rsidRDefault="009759D9" w:rsidP="009D1C3C">
      <w:pPr>
        <w:bidi/>
        <w:spacing w:after="0"/>
        <w:rPr>
          <w:rFonts w:cs="B Nazanin"/>
          <w:color w:val="000000" w:themeColor="text1"/>
        </w:rPr>
      </w:pPr>
    </w:p>
    <w:p w:rsidR="009759D9" w:rsidRPr="009D1C3C" w:rsidRDefault="009759D9" w:rsidP="009D1C3C">
      <w:pPr>
        <w:pStyle w:val="Heading1"/>
        <w:bidi/>
        <w:rPr>
          <w:rFonts w:cs="B Nazanin"/>
          <w:color w:val="000000" w:themeColor="text1"/>
        </w:rPr>
      </w:pPr>
      <w:r w:rsidRPr="009D1C3C">
        <w:rPr>
          <w:rFonts w:cs="B Nazanin"/>
          <w:color w:val="000000" w:themeColor="text1"/>
          <w:rtl/>
        </w:rPr>
        <w:t xml:space="preserve">آب و هوای مناسب برای رشد گندم </w:t>
      </w:r>
    </w:p>
    <w:p w:rsidR="009759D9" w:rsidRPr="007F4A6F" w:rsidRDefault="009759D9" w:rsidP="009D1C3C">
      <w:pPr>
        <w:bidi/>
        <w:rPr>
          <w:rFonts w:cs="B Nazanin"/>
          <w:color w:val="000000" w:themeColor="text1"/>
          <w:sz w:val="24"/>
          <w:szCs w:val="24"/>
        </w:rPr>
      </w:pPr>
      <w:r w:rsidRPr="007F4A6F">
        <w:rPr>
          <w:rFonts w:cs="B Nazanin"/>
          <w:color w:val="000000" w:themeColor="text1"/>
          <w:sz w:val="24"/>
          <w:szCs w:val="24"/>
          <w:rtl/>
        </w:rPr>
        <w:t xml:space="preserve">شرایط ایده‌آل برای رشد گندم ، </w:t>
      </w:r>
      <w:r w:rsidRPr="007F4A6F">
        <w:rPr>
          <w:rFonts w:cs="B Nazanin"/>
          <w:color w:val="000000" w:themeColor="text1"/>
          <w:sz w:val="24"/>
          <w:szCs w:val="24"/>
          <w:u w:val="single"/>
          <w:rtl/>
        </w:rPr>
        <w:t>آب و هوای خنک</w:t>
      </w:r>
      <w:r w:rsidRPr="007F4A6F">
        <w:rPr>
          <w:rFonts w:cs="B Nazanin"/>
          <w:color w:val="000000" w:themeColor="text1"/>
          <w:sz w:val="24"/>
          <w:szCs w:val="24"/>
          <w:rtl/>
        </w:rPr>
        <w:t xml:space="preserve"> در دوره رشد رویشی ، </w:t>
      </w:r>
      <w:hyperlink r:id="rId14" w:tooltip="آب و هوای معتدل" w:history="1">
        <w:r w:rsidRPr="007F4A6F">
          <w:rPr>
            <w:rStyle w:val="Hyperlink"/>
            <w:rFonts w:cs="B Nazanin"/>
            <w:color w:val="000000" w:themeColor="text1"/>
            <w:sz w:val="24"/>
            <w:szCs w:val="24"/>
            <w:rtl/>
          </w:rPr>
          <w:t>آب و هوای معتدل</w:t>
        </w:r>
      </w:hyperlink>
      <w:r w:rsidRPr="007F4A6F">
        <w:rPr>
          <w:rFonts w:cs="B Nazanin"/>
          <w:color w:val="000000" w:themeColor="text1"/>
          <w:sz w:val="24"/>
          <w:szCs w:val="24"/>
        </w:rPr>
        <w:t xml:space="preserve"> </w:t>
      </w:r>
      <w:r w:rsidRPr="007F4A6F">
        <w:rPr>
          <w:rFonts w:cs="B Nazanin"/>
          <w:color w:val="000000" w:themeColor="text1"/>
          <w:sz w:val="24"/>
          <w:szCs w:val="24"/>
          <w:rtl/>
        </w:rPr>
        <w:t xml:space="preserve">در دوران تشکیل دانه و </w:t>
      </w:r>
      <w:r w:rsidRPr="007F4A6F">
        <w:rPr>
          <w:rFonts w:cs="B Nazanin"/>
          <w:color w:val="000000" w:themeColor="text1"/>
          <w:sz w:val="24"/>
          <w:szCs w:val="24"/>
          <w:u w:val="single"/>
          <w:rtl/>
        </w:rPr>
        <w:t>آب و هوای گرم و خشک</w:t>
      </w:r>
      <w:r w:rsidRPr="007F4A6F">
        <w:rPr>
          <w:rFonts w:cs="B Nazanin"/>
          <w:color w:val="000000" w:themeColor="text1"/>
          <w:sz w:val="24"/>
          <w:szCs w:val="24"/>
          <w:rtl/>
        </w:rPr>
        <w:t xml:space="preserve"> در زمان برداشت محصول می‌باشد. بنابراین در مناطقی که زمستانهای سخت دارند، کشت گندم با مشکلاتی از قبیل سرما‌زدگی زمستانی مواجه می‌شود. البته باید بدانیم که گندم در برابر خشکی مقاومت چندانی ندارد و نمی‌تواند به مدت طولانی ، خشکی و کم آبی را تحمل نماید. اما قادر است خود را با شرایط خشک تا حدی تطبیق داده و با تشکیل یاخته‌های کوچکتر که در نهایت سبب تشکیل برگهای کوچک شده و در نتیجه </w:t>
      </w:r>
      <w:hyperlink r:id="rId15" w:tooltip="استمات" w:history="1">
        <w:r w:rsidRPr="007F4A6F">
          <w:rPr>
            <w:rStyle w:val="Hyperlink"/>
            <w:rFonts w:cs="B Nazanin"/>
            <w:color w:val="000000" w:themeColor="text1"/>
            <w:sz w:val="24"/>
            <w:szCs w:val="24"/>
            <w:rtl/>
          </w:rPr>
          <w:t>روزنه‌ها</w:t>
        </w:r>
      </w:hyperlink>
      <w:r w:rsidRPr="007F4A6F">
        <w:rPr>
          <w:rFonts w:cs="B Nazanin"/>
          <w:color w:val="000000" w:themeColor="text1"/>
          <w:sz w:val="24"/>
          <w:szCs w:val="24"/>
        </w:rPr>
        <w:t xml:space="preserve"> </w:t>
      </w:r>
      <w:r w:rsidRPr="007F4A6F">
        <w:rPr>
          <w:rFonts w:cs="B Nazanin"/>
          <w:color w:val="000000" w:themeColor="text1"/>
          <w:sz w:val="24"/>
          <w:szCs w:val="24"/>
          <w:rtl/>
        </w:rPr>
        <w:t>کوچکتر می‌شود، سطح تعریق را کاهش دهد و از اثرات سوء کم آبی تا حدی محفوظ بماند</w:t>
      </w:r>
      <w:r w:rsidRPr="007F4A6F">
        <w:rPr>
          <w:rFonts w:cs="B Nazanin"/>
          <w:color w:val="000000" w:themeColor="text1"/>
          <w:sz w:val="24"/>
          <w:szCs w:val="24"/>
        </w:rPr>
        <w:t xml:space="preserve">. </w:t>
      </w:r>
    </w:p>
    <w:p w:rsidR="009759D9" w:rsidRPr="009D1C3C" w:rsidRDefault="009759D9" w:rsidP="009D1C3C">
      <w:pPr>
        <w:pStyle w:val="Heading1"/>
        <w:bidi/>
        <w:rPr>
          <w:rFonts w:cs="B Nazanin"/>
          <w:color w:val="000000" w:themeColor="text1"/>
        </w:rPr>
      </w:pPr>
      <w:r w:rsidRPr="009D1C3C">
        <w:rPr>
          <w:rFonts w:cs="B Nazanin"/>
          <w:color w:val="000000" w:themeColor="text1"/>
          <w:rtl/>
        </w:rPr>
        <w:t xml:space="preserve">انواع گندم </w:t>
      </w:r>
    </w:p>
    <w:p w:rsidR="009759D9" w:rsidRPr="007F4A6F" w:rsidRDefault="009759D9" w:rsidP="009D1C3C">
      <w:pPr>
        <w:bidi/>
        <w:rPr>
          <w:rFonts w:cs="B Nazanin"/>
          <w:color w:val="000000" w:themeColor="text1"/>
          <w:sz w:val="28"/>
          <w:szCs w:val="28"/>
        </w:rPr>
      </w:pPr>
      <w:r w:rsidRPr="007F4A6F">
        <w:rPr>
          <w:rFonts w:cs="B Nazanin"/>
          <w:color w:val="000000" w:themeColor="text1"/>
          <w:sz w:val="28"/>
          <w:szCs w:val="28"/>
          <w:rtl/>
        </w:rPr>
        <w:t xml:space="preserve">معمولا گندمها را به دو دسته کلی گندم بهاره و گندم پاییزه تقسیم بندی می‌کنند. این دو نوع علاوه بر آن که دانه‌هایشان از نظر رنگ ، بافت ، شکل و </w:t>
      </w:r>
      <w:r w:rsidRPr="007F4A6F">
        <w:rPr>
          <w:rFonts w:cs="B Nazanin"/>
          <w:color w:val="000000" w:themeColor="text1"/>
          <w:sz w:val="28"/>
          <w:szCs w:val="28"/>
        </w:rPr>
        <w:t xml:space="preserve">... </w:t>
      </w:r>
      <w:r w:rsidRPr="007F4A6F">
        <w:rPr>
          <w:rFonts w:cs="B Nazanin"/>
          <w:color w:val="000000" w:themeColor="text1"/>
          <w:sz w:val="28"/>
          <w:szCs w:val="28"/>
          <w:rtl/>
        </w:rPr>
        <w:t>باهم فرق دارد شرایط رشد و نمو آنها نیز باهم تفاوت می‌کند. این دو نوع گندم را در دو زمان مختلف در سال کشت می‌نمایند. دانه گندم ، دارای شیاری است که در طول دانه قرار می‌گیرد. عمق این شیار در گندمهای پاییزه زیاد و در گندمهای بهاره کم است. طرفین این شیار در گندمهای بهاره گرد و در گندمهای پاییزه گوشه‌دار می‌باشد</w:t>
      </w:r>
      <w:r w:rsidRPr="007F4A6F">
        <w:rPr>
          <w:rFonts w:cs="B Nazanin"/>
          <w:color w:val="000000" w:themeColor="text1"/>
          <w:sz w:val="28"/>
          <w:szCs w:val="28"/>
        </w:rPr>
        <w:t xml:space="preserve">. </w:t>
      </w:r>
    </w:p>
    <w:p w:rsidR="009759D9" w:rsidRPr="009D1C3C" w:rsidRDefault="009759D9" w:rsidP="009D1C3C">
      <w:pPr>
        <w:pStyle w:val="Heading2"/>
        <w:bidi/>
        <w:spacing w:line="276" w:lineRule="auto"/>
        <w:rPr>
          <w:rFonts w:cs="B Nazanin"/>
          <w:color w:val="000000" w:themeColor="text1"/>
        </w:rPr>
      </w:pPr>
      <w:r w:rsidRPr="009D1C3C">
        <w:rPr>
          <w:rFonts w:cs="B Nazanin"/>
          <w:color w:val="000000" w:themeColor="text1"/>
          <w:rtl/>
        </w:rPr>
        <w:t xml:space="preserve">گندم بهاره </w:t>
      </w:r>
    </w:p>
    <w:p w:rsidR="009759D9" w:rsidRPr="007F4A6F" w:rsidRDefault="009759D9" w:rsidP="009D1C3C">
      <w:pPr>
        <w:bidi/>
        <w:spacing w:after="240"/>
        <w:rPr>
          <w:rFonts w:cs="B Nazanin"/>
          <w:color w:val="000000" w:themeColor="text1"/>
          <w:sz w:val="28"/>
          <w:szCs w:val="28"/>
        </w:rPr>
      </w:pPr>
      <w:r w:rsidRPr="007F4A6F">
        <w:rPr>
          <w:rFonts w:cs="B Nazanin"/>
          <w:color w:val="000000" w:themeColor="text1"/>
          <w:sz w:val="28"/>
          <w:szCs w:val="28"/>
          <w:rtl/>
        </w:rPr>
        <w:t>در اوایل بهار کاشته می‌شود. پس از جوانه زدن ، گیاه جوان در بهار و اوایل تابستان رشد نموده و محصول آن را تا اواخر تابستان برداشت می‌کنند</w:t>
      </w:r>
      <w:r w:rsidRPr="007F4A6F">
        <w:rPr>
          <w:rFonts w:cs="B Nazanin"/>
          <w:color w:val="000000" w:themeColor="text1"/>
          <w:sz w:val="28"/>
          <w:szCs w:val="28"/>
        </w:rPr>
        <w:t xml:space="preserve">. </w:t>
      </w:r>
      <w:r w:rsidRPr="007F4A6F">
        <w:rPr>
          <w:rFonts w:cs="B Nazanin"/>
          <w:color w:val="000000" w:themeColor="text1"/>
          <w:sz w:val="28"/>
          <w:szCs w:val="28"/>
          <w:rtl/>
        </w:rPr>
        <w:t>گندم بهاره را معمولا در نواحیی کشت می‌کنند که گندم پاییزه نمی‌تواند در برابر سرمای سخت زمستانی آن مناطق ، مقاومت نماید. البته میزان محصول‌دهی گندم پاییزه از بهاره بیشتر است. معمولا پس از تهیه بذر و زمانی که دمای خاک به یک درجه سانتیگراد بالای صفر رسید، گندم بهاره را می‌کارند</w:t>
      </w:r>
      <w:r w:rsidRPr="007F4A6F">
        <w:rPr>
          <w:rFonts w:cs="B Nazanin"/>
          <w:color w:val="000000" w:themeColor="text1"/>
          <w:sz w:val="28"/>
          <w:szCs w:val="28"/>
        </w:rPr>
        <w:t>.</w:t>
      </w:r>
      <w:r w:rsidRPr="007F4A6F">
        <w:rPr>
          <w:rFonts w:cs="B Nazanin"/>
          <w:color w:val="000000" w:themeColor="text1"/>
          <w:sz w:val="28"/>
          <w:szCs w:val="28"/>
        </w:rPr>
        <w:br/>
      </w:r>
      <w:r w:rsidRPr="007F4A6F">
        <w:rPr>
          <w:rFonts w:cs="B Nazanin"/>
          <w:color w:val="000000" w:themeColor="text1"/>
          <w:sz w:val="28"/>
          <w:szCs w:val="28"/>
        </w:rPr>
        <w:lastRenderedPageBreak/>
        <w:br/>
      </w:r>
      <w:r w:rsidRPr="007F4A6F">
        <w:rPr>
          <w:rFonts w:cs="B Nazanin"/>
          <w:color w:val="000000" w:themeColor="text1"/>
          <w:sz w:val="28"/>
          <w:szCs w:val="28"/>
          <w:rtl/>
        </w:rPr>
        <w:t xml:space="preserve">اگر شرایط آب و هوایی اجازه دهد می‌توان گندم را زودتر هم کاشت تا دوره رشد آن طولانی‌تر شده و میزان محصول دهی آن بیشتر شود. گندم بهاره برای آن که به مرحله گلدهی برسد، باید به مدت طولانی در معرض هوای سرد قرار گیرد. اگر گندم پاییزه را در بهار بکارند، چون دوره سرما را پشت سر نمی‌گذارد، نمی‌تواند </w:t>
      </w:r>
      <w:hyperlink r:id="rId16" w:tooltip="گل آذین" w:history="1">
        <w:r w:rsidRPr="007F4A6F">
          <w:rPr>
            <w:rStyle w:val="Hyperlink"/>
            <w:rFonts w:cs="B Nazanin"/>
            <w:color w:val="000000" w:themeColor="text1"/>
            <w:sz w:val="28"/>
            <w:szCs w:val="28"/>
            <w:rtl/>
          </w:rPr>
          <w:t>گل آذین</w:t>
        </w:r>
      </w:hyperlink>
      <w:r w:rsidRPr="007F4A6F">
        <w:rPr>
          <w:rFonts w:cs="B Nazanin"/>
          <w:color w:val="000000" w:themeColor="text1"/>
          <w:sz w:val="28"/>
          <w:szCs w:val="28"/>
        </w:rPr>
        <w:t xml:space="preserve"> </w:t>
      </w:r>
      <w:r w:rsidRPr="007F4A6F">
        <w:rPr>
          <w:rFonts w:cs="B Nazanin"/>
          <w:color w:val="000000" w:themeColor="text1"/>
          <w:sz w:val="28"/>
          <w:szCs w:val="28"/>
          <w:rtl/>
        </w:rPr>
        <w:t>خوبی تشکیل دهد</w:t>
      </w:r>
      <w:r w:rsidR="007F4A6F">
        <w:rPr>
          <w:rFonts w:cs="B Nazanin"/>
          <w:color w:val="000000" w:themeColor="text1"/>
          <w:sz w:val="28"/>
          <w:szCs w:val="28"/>
        </w:rPr>
        <w:t xml:space="preserve">. </w:t>
      </w:r>
      <w:r w:rsidR="007F4A6F">
        <w:rPr>
          <w:rFonts w:cs="B Nazanin"/>
          <w:color w:val="000000" w:themeColor="text1"/>
          <w:sz w:val="28"/>
          <w:szCs w:val="28"/>
        </w:rPr>
        <w:br/>
      </w:r>
    </w:p>
    <w:tbl>
      <w:tblPr>
        <w:tblpPr w:leftFromText="45" w:rightFromText="45" w:vertAnchor="text"/>
        <w:tblW w:w="0" w:type="auto"/>
        <w:tblCellSpacing w:w="15" w:type="dxa"/>
        <w:tblCellMar>
          <w:top w:w="15" w:type="dxa"/>
          <w:left w:w="15" w:type="dxa"/>
          <w:bottom w:w="15" w:type="dxa"/>
          <w:right w:w="15" w:type="dxa"/>
        </w:tblCellMar>
        <w:tblLook w:val="04A0" w:firstRow="1" w:lastRow="0" w:firstColumn="1" w:lastColumn="0" w:noHBand="0" w:noVBand="1"/>
      </w:tblPr>
      <w:tblGrid>
        <w:gridCol w:w="3090"/>
      </w:tblGrid>
      <w:tr w:rsidR="009D1C3C" w:rsidRPr="007F4A6F" w:rsidTr="009759D9">
        <w:trPr>
          <w:tblCellSpacing w:w="15" w:type="dxa"/>
        </w:trPr>
        <w:tc>
          <w:tcPr>
            <w:tcW w:w="0" w:type="auto"/>
            <w:vAlign w:val="center"/>
            <w:hideMark/>
          </w:tcPr>
          <w:p w:rsidR="009759D9" w:rsidRPr="007F4A6F" w:rsidRDefault="009759D9" w:rsidP="009D1C3C">
            <w:pPr>
              <w:bidi/>
              <w:rPr>
                <w:rFonts w:cs="B Nazanin"/>
                <w:color w:val="000000" w:themeColor="text1"/>
                <w:sz w:val="32"/>
                <w:szCs w:val="32"/>
              </w:rPr>
            </w:pPr>
            <w:r w:rsidRPr="007F4A6F">
              <w:rPr>
                <w:rFonts w:cs="B Nazanin"/>
                <w:noProof/>
                <w:color w:val="000000" w:themeColor="text1"/>
                <w:sz w:val="28"/>
                <w:szCs w:val="28"/>
                <w:lang w:bidi="fa-IR"/>
              </w:rPr>
              <w:drawing>
                <wp:inline distT="0" distB="0" distL="0" distR="0" wp14:anchorId="1A74B1D6" wp14:editId="09D7172B">
                  <wp:extent cx="1900555" cy="1749425"/>
                  <wp:effectExtent l="0" t="0" r="4445" b="3175"/>
                  <wp:docPr id="4" name="Picture 4" descr="تصوی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تصویر"/>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900555" cy="1749425"/>
                          </a:xfrm>
                          <a:prstGeom prst="rect">
                            <a:avLst/>
                          </a:prstGeom>
                          <a:noFill/>
                          <a:ln>
                            <a:noFill/>
                          </a:ln>
                        </pic:spPr>
                      </pic:pic>
                    </a:graphicData>
                  </a:graphic>
                </wp:inline>
              </w:drawing>
            </w:r>
          </w:p>
        </w:tc>
      </w:tr>
    </w:tbl>
    <w:p w:rsidR="009759D9" w:rsidRPr="007F4A6F" w:rsidRDefault="009759D9" w:rsidP="009D1C3C">
      <w:pPr>
        <w:bidi/>
        <w:spacing w:after="0"/>
        <w:rPr>
          <w:rFonts w:cs="B Nazanin"/>
          <w:color w:val="000000" w:themeColor="text1"/>
          <w:sz w:val="28"/>
          <w:szCs w:val="28"/>
        </w:rPr>
      </w:pPr>
    </w:p>
    <w:p w:rsidR="009759D9" w:rsidRPr="007F4A6F" w:rsidRDefault="009759D9" w:rsidP="009D1C3C">
      <w:pPr>
        <w:pStyle w:val="Heading2"/>
        <w:bidi/>
        <w:spacing w:line="276" w:lineRule="auto"/>
        <w:rPr>
          <w:rFonts w:cs="B Nazanin"/>
          <w:b w:val="0"/>
          <w:bCs w:val="0"/>
          <w:color w:val="000000" w:themeColor="text1"/>
        </w:rPr>
      </w:pPr>
      <w:r w:rsidRPr="007F4A6F">
        <w:rPr>
          <w:rFonts w:cs="B Nazanin"/>
          <w:b w:val="0"/>
          <w:bCs w:val="0"/>
          <w:color w:val="000000" w:themeColor="text1"/>
          <w:rtl/>
        </w:rPr>
        <w:t xml:space="preserve">گندم پاییزه </w:t>
      </w:r>
    </w:p>
    <w:p w:rsidR="007F4A6F" w:rsidRDefault="009759D9" w:rsidP="007F4A6F">
      <w:pPr>
        <w:bidi/>
        <w:rPr>
          <w:rFonts w:cs="B Nazanin"/>
          <w:color w:val="000000" w:themeColor="text1"/>
          <w:sz w:val="28"/>
          <w:szCs w:val="28"/>
          <w:rtl/>
        </w:rPr>
      </w:pPr>
      <w:r w:rsidRPr="007F4A6F">
        <w:rPr>
          <w:rFonts w:cs="B Nazanin"/>
          <w:color w:val="000000" w:themeColor="text1"/>
          <w:sz w:val="28"/>
          <w:szCs w:val="28"/>
          <w:rtl/>
        </w:rPr>
        <w:t xml:space="preserve">این نوع گندم در نیم کره شمالی ، در فصل پاییز موقعی که دمای خاک از </w:t>
      </w:r>
      <w:r w:rsidRPr="007F4A6F">
        <w:rPr>
          <w:rFonts w:cs="B Nazanin"/>
          <w:color w:val="000000" w:themeColor="text1"/>
          <w:sz w:val="28"/>
          <w:szCs w:val="28"/>
        </w:rPr>
        <w:t xml:space="preserve">13 </w:t>
      </w:r>
      <w:r w:rsidRPr="007F4A6F">
        <w:rPr>
          <w:rFonts w:cs="B Nazanin"/>
          <w:color w:val="000000" w:themeColor="text1"/>
          <w:sz w:val="28"/>
          <w:szCs w:val="28"/>
          <w:rtl/>
        </w:rPr>
        <w:t>درجه سانتیگراد کمتر باشد کشت می شود. ابتدا بذر گندم پاییزه جوانه می‌زند. سپس در فصل زمستان ، گیاه به صورت گیاه جوان کوچکی باقی می‌ماند و با آغاز فصل بهار ، مجددا رشد و نمو خود را آغاز می‌کند. معمولا در یکی از ماههای خرداد ، تیر یا نهایتا مرداد ، دانه می‌رسد و آماده برداشت می‌شود</w:t>
      </w:r>
      <w:r w:rsidRPr="007F4A6F">
        <w:rPr>
          <w:rFonts w:cs="B Nazanin"/>
          <w:color w:val="000000" w:themeColor="text1"/>
          <w:sz w:val="28"/>
          <w:szCs w:val="28"/>
        </w:rPr>
        <w:t xml:space="preserve">. </w:t>
      </w:r>
      <w:r w:rsidRPr="007F4A6F">
        <w:rPr>
          <w:rFonts w:cs="B Nazanin"/>
          <w:color w:val="000000" w:themeColor="text1"/>
          <w:sz w:val="28"/>
          <w:szCs w:val="28"/>
          <w:rtl/>
        </w:rPr>
        <w:t>گندمهای پاییزه به نسبت گندمهای بهاره ریشه‌های عمیق‌تر و پرپشت‌تری دارند که تا 200 سانتیمتر در خاک نفوذ می‌کنند. این امر ناشی از آن است که گندمهای پاییزه فصل رشد طولانی‌تری دارند</w:t>
      </w:r>
      <w:r w:rsidRPr="007F4A6F">
        <w:rPr>
          <w:rFonts w:cs="B Nazanin"/>
          <w:color w:val="000000" w:themeColor="text1"/>
          <w:sz w:val="28"/>
          <w:szCs w:val="28"/>
        </w:rPr>
        <w:t xml:space="preserve">. </w:t>
      </w:r>
    </w:p>
    <w:p w:rsidR="009759D9" w:rsidRPr="007F4A6F" w:rsidRDefault="009759D9" w:rsidP="007F4A6F">
      <w:pPr>
        <w:bidi/>
        <w:rPr>
          <w:rFonts w:cs="B Nazanin"/>
          <w:color w:val="000000" w:themeColor="text1"/>
          <w:sz w:val="28"/>
          <w:szCs w:val="28"/>
        </w:rPr>
      </w:pPr>
      <w:r w:rsidRPr="007F4A6F">
        <w:rPr>
          <w:rFonts w:cs="B Nazanin"/>
          <w:color w:val="000000" w:themeColor="text1"/>
          <w:sz w:val="36"/>
          <w:szCs w:val="36"/>
          <w:rtl/>
        </w:rPr>
        <w:t xml:space="preserve">شرایط مناسب برای رشد گندم </w:t>
      </w:r>
    </w:p>
    <w:p w:rsidR="009759D9" w:rsidRPr="007F4A6F" w:rsidRDefault="009759D9" w:rsidP="009D1C3C">
      <w:pPr>
        <w:bidi/>
        <w:rPr>
          <w:rFonts w:cs="B Nazanin"/>
          <w:color w:val="000000" w:themeColor="text1"/>
          <w:sz w:val="28"/>
          <w:szCs w:val="28"/>
        </w:rPr>
      </w:pPr>
      <w:r w:rsidRPr="007F4A6F">
        <w:rPr>
          <w:rFonts w:cs="B Nazanin"/>
          <w:color w:val="000000" w:themeColor="text1"/>
          <w:sz w:val="28"/>
          <w:szCs w:val="28"/>
          <w:rtl/>
        </w:rPr>
        <w:t>خاک شنی و رسی عمیق با زهکشی خوب ، برای رشد گندم مناسب است. اصولا میزان عملکرد گندم در شرایط دیم (آبیاری با باران) ، در خاکهای ریز بافت بیشتر است. چون این قبیل خاکها قادرند آب را بهتر و به مدت طولانی‌تر در خود نگهدارند. اما در شرایط آبی (که کشاورز خود گیاه را آبیاری می‌کند</w:t>
      </w:r>
      <w:r w:rsidRPr="007F4A6F">
        <w:rPr>
          <w:rFonts w:cs="B Nazanin"/>
          <w:color w:val="000000" w:themeColor="text1"/>
          <w:sz w:val="28"/>
          <w:szCs w:val="28"/>
        </w:rPr>
        <w:t xml:space="preserve">) </w:t>
      </w:r>
      <w:r w:rsidRPr="007F4A6F">
        <w:rPr>
          <w:rFonts w:cs="B Nazanin"/>
          <w:color w:val="000000" w:themeColor="text1"/>
          <w:sz w:val="28"/>
          <w:szCs w:val="28"/>
          <w:rtl/>
        </w:rPr>
        <w:t xml:space="preserve">، معمولا گندم زیاد تحت تأثیر بافت خاک خود قرار نمی‌گیرد. گندم هم مانند سایر </w:t>
      </w:r>
      <w:hyperlink r:id="rId18" w:tooltip="گیاهان" w:history="1">
        <w:r w:rsidRPr="007F4A6F">
          <w:rPr>
            <w:rStyle w:val="Hyperlink"/>
            <w:rFonts w:cs="B Nazanin"/>
            <w:color w:val="000000" w:themeColor="text1"/>
            <w:sz w:val="28"/>
            <w:szCs w:val="28"/>
            <w:rtl/>
          </w:rPr>
          <w:t>گیاهان</w:t>
        </w:r>
      </w:hyperlink>
      <w:r w:rsidRPr="007F4A6F">
        <w:rPr>
          <w:rFonts w:cs="B Nazanin"/>
          <w:color w:val="000000" w:themeColor="text1"/>
          <w:sz w:val="28"/>
          <w:szCs w:val="28"/>
        </w:rPr>
        <w:t xml:space="preserve"> </w:t>
      </w:r>
      <w:r w:rsidRPr="007F4A6F">
        <w:rPr>
          <w:rFonts w:cs="B Nazanin"/>
          <w:color w:val="000000" w:themeColor="text1"/>
          <w:sz w:val="28"/>
          <w:szCs w:val="28"/>
          <w:rtl/>
        </w:rPr>
        <w:t>نمی‌تواند در خاک خشک جوانه بزند</w:t>
      </w:r>
      <w:r w:rsidR="007F4A6F">
        <w:rPr>
          <w:rFonts w:cs="B Nazanin"/>
          <w:color w:val="000000" w:themeColor="text1"/>
          <w:sz w:val="28"/>
          <w:szCs w:val="28"/>
        </w:rPr>
        <w:t>.</w:t>
      </w:r>
      <w:r w:rsidRPr="007F4A6F">
        <w:rPr>
          <w:rFonts w:cs="B Nazanin"/>
          <w:color w:val="000000" w:themeColor="text1"/>
          <w:sz w:val="28"/>
          <w:szCs w:val="28"/>
        </w:rPr>
        <w:br/>
      </w:r>
      <w:r w:rsidRPr="007F4A6F">
        <w:rPr>
          <w:rFonts w:cs="B Nazanin"/>
          <w:color w:val="000000" w:themeColor="text1"/>
          <w:sz w:val="28"/>
          <w:szCs w:val="28"/>
          <w:rtl/>
        </w:rPr>
        <w:t xml:space="preserve">گندم بهاره به دلیل ذخیره شدن رطوبت زمستانی در خاک ، همواره رطوبت مورد نیاز خود را دارد. اما </w:t>
      </w:r>
      <w:hyperlink r:id="rId19" w:tooltip="رطوبت خاک" w:history="1">
        <w:r w:rsidRPr="007F4A6F">
          <w:rPr>
            <w:rStyle w:val="Hyperlink"/>
            <w:rFonts w:cs="B Nazanin"/>
            <w:color w:val="000000" w:themeColor="text1"/>
            <w:sz w:val="28"/>
            <w:szCs w:val="28"/>
            <w:rtl/>
          </w:rPr>
          <w:t>رطوبت خاک</w:t>
        </w:r>
      </w:hyperlink>
      <w:r w:rsidRPr="007F4A6F">
        <w:rPr>
          <w:rFonts w:cs="B Nazanin"/>
          <w:color w:val="000000" w:themeColor="text1"/>
          <w:sz w:val="28"/>
          <w:szCs w:val="28"/>
        </w:rPr>
        <w:t xml:space="preserve"> </w:t>
      </w:r>
      <w:r w:rsidRPr="007F4A6F">
        <w:rPr>
          <w:rFonts w:cs="B Nazanin"/>
          <w:color w:val="000000" w:themeColor="text1"/>
          <w:sz w:val="28"/>
          <w:szCs w:val="28"/>
          <w:rtl/>
        </w:rPr>
        <w:t>گندمهای پاییزه معمولا فرایند جوانه‌زنی را با مشکل مواجه می‌نماید. اگر برای جوانه زنی یا رشد اولیه جوانه ، خاک رطوبت کافی نداشته باشد بذرها ممکن است بپوسند یا در معرض صدمات ناشی از سرما قرار گیرند</w:t>
      </w:r>
      <w:r w:rsidRPr="007F4A6F">
        <w:rPr>
          <w:rFonts w:cs="B Nazanin"/>
          <w:color w:val="000000" w:themeColor="text1"/>
          <w:sz w:val="28"/>
          <w:szCs w:val="28"/>
        </w:rPr>
        <w:t xml:space="preserve">. </w:t>
      </w:r>
    </w:p>
    <w:p w:rsidR="009759D9" w:rsidRPr="007F4A6F" w:rsidRDefault="009759D9" w:rsidP="009D1C3C">
      <w:pPr>
        <w:pStyle w:val="Heading1"/>
        <w:bidi/>
        <w:rPr>
          <w:rFonts w:cs="B Nazanin"/>
          <w:b w:val="0"/>
          <w:bCs w:val="0"/>
          <w:color w:val="000000" w:themeColor="text1"/>
          <w:sz w:val="36"/>
          <w:szCs w:val="36"/>
        </w:rPr>
      </w:pPr>
      <w:r w:rsidRPr="007F4A6F">
        <w:rPr>
          <w:rFonts w:cs="B Nazanin"/>
          <w:b w:val="0"/>
          <w:bCs w:val="0"/>
          <w:color w:val="000000" w:themeColor="text1"/>
          <w:sz w:val="36"/>
          <w:szCs w:val="36"/>
          <w:rtl/>
        </w:rPr>
        <w:lastRenderedPageBreak/>
        <w:t xml:space="preserve">آفات و بیماریهای گیاه گندم </w:t>
      </w:r>
    </w:p>
    <w:p w:rsidR="009759D9" w:rsidRPr="007F4A6F" w:rsidRDefault="009759D9" w:rsidP="009D1C3C">
      <w:pPr>
        <w:pStyle w:val="Heading2"/>
        <w:bidi/>
        <w:spacing w:line="276" w:lineRule="auto"/>
        <w:rPr>
          <w:rFonts w:cs="B Nazanin"/>
          <w:b w:val="0"/>
          <w:bCs w:val="0"/>
          <w:color w:val="000000" w:themeColor="text1"/>
        </w:rPr>
      </w:pPr>
      <w:r w:rsidRPr="007F4A6F">
        <w:rPr>
          <w:rFonts w:cs="B Nazanin"/>
          <w:b w:val="0"/>
          <w:bCs w:val="0"/>
          <w:color w:val="000000" w:themeColor="text1"/>
          <w:rtl/>
        </w:rPr>
        <w:t xml:space="preserve">زنگ گندم </w:t>
      </w:r>
    </w:p>
    <w:p w:rsidR="009759D9" w:rsidRPr="007F4A6F" w:rsidRDefault="007F4A6F" w:rsidP="009D1C3C">
      <w:pPr>
        <w:bidi/>
        <w:spacing w:after="240"/>
        <w:rPr>
          <w:rFonts w:cs="B Nazanin"/>
          <w:color w:val="000000" w:themeColor="text1"/>
          <w:sz w:val="28"/>
          <w:szCs w:val="28"/>
        </w:rPr>
      </w:pPr>
      <w:hyperlink r:id="rId20" w:tooltip="زنگ گندم" w:history="1">
        <w:r w:rsidR="009759D9" w:rsidRPr="007F4A6F">
          <w:rPr>
            <w:rStyle w:val="Hyperlink"/>
            <w:rFonts w:cs="B Nazanin"/>
            <w:color w:val="000000" w:themeColor="text1"/>
            <w:sz w:val="28"/>
            <w:szCs w:val="28"/>
            <w:rtl/>
          </w:rPr>
          <w:t>زنگ گندم</w:t>
        </w:r>
      </w:hyperlink>
      <w:r w:rsidR="009759D9" w:rsidRPr="007F4A6F">
        <w:rPr>
          <w:rFonts w:cs="B Nazanin"/>
          <w:color w:val="000000" w:themeColor="text1"/>
          <w:sz w:val="28"/>
          <w:szCs w:val="28"/>
        </w:rPr>
        <w:t xml:space="preserve"> </w:t>
      </w:r>
      <w:r w:rsidR="009759D9" w:rsidRPr="007F4A6F">
        <w:rPr>
          <w:rFonts w:cs="B Nazanin"/>
          <w:color w:val="000000" w:themeColor="text1"/>
          <w:sz w:val="28"/>
          <w:szCs w:val="28"/>
          <w:rtl/>
        </w:rPr>
        <w:t xml:space="preserve">را ، قارچی به نام </w:t>
      </w:r>
      <w:r w:rsidR="006857A5" w:rsidRPr="007F4A6F">
        <w:rPr>
          <w:rFonts w:cs="B Nazanin"/>
          <w:color w:val="000000" w:themeColor="text1"/>
          <w:sz w:val="28"/>
          <w:szCs w:val="28"/>
        </w:rPr>
        <w:t xml:space="preserve"> </w:t>
      </w:r>
      <w:proofErr w:type="spellStart"/>
      <w:r w:rsidR="009759D9" w:rsidRPr="007F4A6F">
        <w:rPr>
          <w:rFonts w:cs="B Nazanin"/>
          <w:b/>
          <w:bCs/>
          <w:color w:val="000000" w:themeColor="text1"/>
          <w:sz w:val="28"/>
          <w:szCs w:val="28"/>
        </w:rPr>
        <w:t>Puccinia</w:t>
      </w:r>
      <w:proofErr w:type="spellEnd"/>
      <w:r w:rsidR="009759D9" w:rsidRPr="007F4A6F">
        <w:rPr>
          <w:rFonts w:cs="B Nazanin"/>
          <w:color w:val="000000" w:themeColor="text1"/>
          <w:sz w:val="28"/>
          <w:szCs w:val="28"/>
        </w:rPr>
        <w:t xml:space="preserve"> </w:t>
      </w:r>
      <w:r w:rsidR="009759D9" w:rsidRPr="007F4A6F">
        <w:rPr>
          <w:rFonts w:cs="B Nazanin"/>
          <w:color w:val="000000" w:themeColor="text1"/>
          <w:sz w:val="28"/>
          <w:szCs w:val="28"/>
          <w:rtl/>
        </w:rPr>
        <w:t xml:space="preserve">ایجاد می‌کند. مهم ترین بیماری گندم به شمار می‌رود که شامل زنگ ساقه ، زنگ برگ ، زنگ خطی و زنگ نواری می‌شود. شرایط محیطی مساعد برای ایجاد این نوع آفت ، آب و هوای گرم تا گرم مرطوب می‌باشد. تشکیل حفره‌های قرمز یا سیاه که حاوی اسپورهای تولید مثل در سطح ساقه ، برگ ، غلاف و ... از علائم این بیماری می‌باشند. این </w:t>
      </w:r>
      <w:hyperlink r:id="rId21" w:tooltip="قارچ" w:history="1">
        <w:r w:rsidR="009759D9" w:rsidRPr="007F4A6F">
          <w:rPr>
            <w:rStyle w:val="Hyperlink"/>
            <w:rFonts w:cs="B Nazanin"/>
            <w:color w:val="000000" w:themeColor="text1"/>
            <w:sz w:val="28"/>
            <w:szCs w:val="28"/>
            <w:rtl/>
          </w:rPr>
          <w:t>قارچها</w:t>
        </w:r>
      </w:hyperlink>
      <w:r w:rsidR="009759D9" w:rsidRPr="007F4A6F">
        <w:rPr>
          <w:rFonts w:cs="B Nazanin"/>
          <w:color w:val="000000" w:themeColor="text1"/>
          <w:sz w:val="28"/>
          <w:szCs w:val="28"/>
        </w:rPr>
        <w:t xml:space="preserve"> </w:t>
      </w:r>
      <w:r w:rsidR="009759D9" w:rsidRPr="007F4A6F">
        <w:rPr>
          <w:rFonts w:cs="B Nazanin"/>
          <w:color w:val="000000" w:themeColor="text1"/>
          <w:sz w:val="28"/>
          <w:szCs w:val="28"/>
          <w:rtl/>
        </w:rPr>
        <w:t>از کارآیی گیاه در مصرف آب می‌کاهند، بافتهای گیاه را تخریب می‌کنند و تعداد دانه‌های موجود در سنبله را مانند زمانی که گیاه به کمبود آب دچار شده، کاهش می‌دهند</w:t>
      </w:r>
      <w:r w:rsidR="009759D9" w:rsidRPr="007F4A6F">
        <w:rPr>
          <w:rFonts w:cs="B Nazanin"/>
          <w:color w:val="000000" w:themeColor="text1"/>
          <w:sz w:val="28"/>
          <w:szCs w:val="28"/>
        </w:rPr>
        <w:t xml:space="preserve">. </w:t>
      </w:r>
      <w:r w:rsidR="009759D9" w:rsidRPr="007F4A6F">
        <w:rPr>
          <w:rFonts w:cs="B Nazanin"/>
          <w:color w:val="000000" w:themeColor="text1"/>
          <w:sz w:val="28"/>
          <w:szCs w:val="28"/>
        </w:rPr>
        <w:br/>
      </w:r>
      <w:r w:rsidR="009759D9" w:rsidRPr="007F4A6F">
        <w:rPr>
          <w:rFonts w:cs="B Nazanin"/>
          <w:color w:val="000000" w:themeColor="text1"/>
          <w:sz w:val="28"/>
          <w:szCs w:val="28"/>
        </w:rPr>
        <w:br/>
      </w:r>
    </w:p>
    <w:tbl>
      <w:tblPr>
        <w:tblpPr w:leftFromText="45" w:rightFromText="45" w:vertAnchor="text"/>
        <w:tblW w:w="0" w:type="auto"/>
        <w:tblCellSpacing w:w="15" w:type="dxa"/>
        <w:tblCellMar>
          <w:top w:w="15" w:type="dxa"/>
          <w:left w:w="15" w:type="dxa"/>
          <w:bottom w:w="15" w:type="dxa"/>
          <w:right w:w="15" w:type="dxa"/>
        </w:tblCellMar>
        <w:tblLook w:val="04A0" w:firstRow="1" w:lastRow="0" w:firstColumn="1" w:lastColumn="0" w:noHBand="0" w:noVBand="1"/>
      </w:tblPr>
      <w:tblGrid>
        <w:gridCol w:w="4320"/>
      </w:tblGrid>
      <w:tr w:rsidR="009D1C3C" w:rsidRPr="007F4A6F" w:rsidTr="009759D9">
        <w:trPr>
          <w:tblCellSpacing w:w="15" w:type="dxa"/>
        </w:trPr>
        <w:tc>
          <w:tcPr>
            <w:tcW w:w="0" w:type="auto"/>
            <w:vAlign w:val="center"/>
            <w:hideMark/>
          </w:tcPr>
          <w:p w:rsidR="009759D9" w:rsidRPr="007F4A6F" w:rsidRDefault="009759D9" w:rsidP="009D1C3C">
            <w:pPr>
              <w:rPr>
                <w:rFonts w:cs="B Nazanin"/>
                <w:color w:val="000000" w:themeColor="text1"/>
                <w:sz w:val="32"/>
                <w:szCs w:val="32"/>
              </w:rPr>
            </w:pPr>
            <w:r w:rsidRPr="007F4A6F">
              <w:rPr>
                <w:rFonts w:cs="B Nazanin"/>
                <w:noProof/>
                <w:color w:val="000000" w:themeColor="text1"/>
                <w:sz w:val="28"/>
                <w:szCs w:val="28"/>
                <w:lang w:bidi="fa-IR"/>
              </w:rPr>
              <w:drawing>
                <wp:inline distT="0" distB="0" distL="0" distR="0" wp14:anchorId="1BA0777C" wp14:editId="76147FA0">
                  <wp:extent cx="2679700" cy="2178685"/>
                  <wp:effectExtent l="0" t="0" r="6350" b="0"/>
                  <wp:docPr id="3" name="Picture 3" descr="img/daneshnameh_up/1/1e/_ggttqq_w.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img/daneshnameh_up/1/1e/_ggttqq_w.1.JP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679700" cy="2178685"/>
                          </a:xfrm>
                          <a:prstGeom prst="rect">
                            <a:avLst/>
                          </a:prstGeom>
                          <a:noFill/>
                          <a:ln>
                            <a:noFill/>
                          </a:ln>
                        </pic:spPr>
                      </pic:pic>
                    </a:graphicData>
                  </a:graphic>
                </wp:inline>
              </w:drawing>
            </w:r>
          </w:p>
        </w:tc>
      </w:tr>
    </w:tbl>
    <w:p w:rsidR="009759D9" w:rsidRPr="007F4A6F" w:rsidRDefault="009759D9" w:rsidP="009D1C3C">
      <w:pPr>
        <w:bidi/>
        <w:spacing w:after="0"/>
        <w:rPr>
          <w:rFonts w:cs="B Nazanin"/>
          <w:color w:val="000000" w:themeColor="text1"/>
          <w:sz w:val="28"/>
          <w:szCs w:val="28"/>
        </w:rPr>
      </w:pPr>
    </w:p>
    <w:p w:rsidR="009759D9" w:rsidRPr="007F4A6F" w:rsidRDefault="009759D9" w:rsidP="009D1C3C">
      <w:pPr>
        <w:pStyle w:val="Heading2"/>
        <w:bidi/>
        <w:spacing w:line="276" w:lineRule="auto"/>
        <w:rPr>
          <w:rFonts w:cs="B Nazanin"/>
          <w:b w:val="0"/>
          <w:bCs w:val="0"/>
          <w:color w:val="000000" w:themeColor="text1"/>
        </w:rPr>
      </w:pPr>
      <w:r w:rsidRPr="007F4A6F">
        <w:rPr>
          <w:rFonts w:cs="B Nazanin"/>
          <w:b w:val="0"/>
          <w:bCs w:val="0"/>
          <w:color w:val="000000" w:themeColor="text1"/>
          <w:rtl/>
        </w:rPr>
        <w:t xml:space="preserve">سیاهک گندم </w:t>
      </w:r>
    </w:p>
    <w:p w:rsidR="009759D9" w:rsidRPr="007F4A6F" w:rsidRDefault="009759D9" w:rsidP="009D1C3C">
      <w:pPr>
        <w:bidi/>
        <w:rPr>
          <w:rFonts w:cs="B Nazanin"/>
          <w:color w:val="000000" w:themeColor="text1"/>
          <w:sz w:val="28"/>
          <w:szCs w:val="28"/>
        </w:rPr>
      </w:pPr>
      <w:r w:rsidRPr="007F4A6F">
        <w:rPr>
          <w:rFonts w:cs="B Nazanin"/>
          <w:color w:val="000000" w:themeColor="text1"/>
          <w:sz w:val="28"/>
          <w:szCs w:val="28"/>
          <w:u w:val="single"/>
          <w:rtl/>
        </w:rPr>
        <w:t>سیاهک گندم</w:t>
      </w:r>
      <w:r w:rsidRPr="007F4A6F">
        <w:rPr>
          <w:rFonts w:cs="B Nazanin"/>
          <w:color w:val="000000" w:themeColor="text1"/>
          <w:sz w:val="28"/>
          <w:szCs w:val="28"/>
          <w:rtl/>
        </w:rPr>
        <w:t xml:space="preserve"> یکی از بیماریهای قارچی گندم است که می‌تواند به صورت سیاهک آشکار ، سیاهک برگ ، سیاهک پنهان معمولی و ... ظاهر گردد. سیاهک پنهان ، مهم‌ترین و رایج‌ترین و در عین حال ، مخرب‌ترین نوع سیاهک است که خسارت زیادی مخصوصا به گندم پاییزه وارد می‌آورد</w:t>
      </w:r>
      <w:r w:rsidRPr="007F4A6F">
        <w:rPr>
          <w:rFonts w:cs="B Nazanin"/>
          <w:color w:val="000000" w:themeColor="text1"/>
          <w:sz w:val="28"/>
          <w:szCs w:val="28"/>
        </w:rPr>
        <w:t xml:space="preserve">. </w:t>
      </w:r>
    </w:p>
    <w:p w:rsidR="009759D9" w:rsidRPr="007F4A6F" w:rsidRDefault="009759D9" w:rsidP="009D1C3C">
      <w:pPr>
        <w:pStyle w:val="Heading2"/>
        <w:bidi/>
        <w:spacing w:line="276" w:lineRule="auto"/>
        <w:rPr>
          <w:rFonts w:cs="B Nazanin"/>
          <w:b w:val="0"/>
          <w:bCs w:val="0"/>
          <w:color w:val="000000" w:themeColor="text1"/>
        </w:rPr>
      </w:pPr>
      <w:r w:rsidRPr="007F4A6F">
        <w:rPr>
          <w:rFonts w:cs="B Nazanin"/>
          <w:b w:val="0"/>
          <w:bCs w:val="0"/>
          <w:color w:val="000000" w:themeColor="text1"/>
          <w:rtl/>
        </w:rPr>
        <w:t>پ</w:t>
      </w:r>
      <w:bookmarkStart w:id="0" w:name="_GoBack"/>
      <w:bookmarkEnd w:id="0"/>
      <w:r w:rsidRPr="007F4A6F">
        <w:rPr>
          <w:rFonts w:cs="B Nazanin"/>
          <w:b w:val="0"/>
          <w:bCs w:val="0"/>
          <w:color w:val="000000" w:themeColor="text1"/>
          <w:rtl/>
        </w:rPr>
        <w:t xml:space="preserve">وسیدگی جوانه و ریشه </w:t>
      </w:r>
    </w:p>
    <w:p w:rsidR="009759D9" w:rsidRPr="007F4A6F" w:rsidRDefault="009759D9" w:rsidP="009D1C3C">
      <w:pPr>
        <w:bidi/>
        <w:rPr>
          <w:rFonts w:cs="B Nazanin"/>
          <w:color w:val="000000" w:themeColor="text1"/>
          <w:sz w:val="28"/>
          <w:szCs w:val="28"/>
        </w:rPr>
      </w:pPr>
      <w:r w:rsidRPr="007F4A6F">
        <w:rPr>
          <w:rFonts w:cs="B Nazanin"/>
          <w:color w:val="000000" w:themeColor="text1"/>
          <w:sz w:val="28"/>
          <w:szCs w:val="28"/>
          <w:rtl/>
        </w:rPr>
        <w:t xml:space="preserve">بیماریهایی هستند که قارچها آنها را بوجود می‌آورند. این بیماریها هم خسارات زیادی را به محصول گندم وارد می کنند. در گذشته ، ضدعفونی نمودن </w:t>
      </w:r>
      <w:r w:rsidRPr="007F4A6F">
        <w:rPr>
          <w:rFonts w:cs="B Nazanin"/>
          <w:color w:val="000000" w:themeColor="text1"/>
          <w:sz w:val="28"/>
          <w:szCs w:val="28"/>
          <w:u w:val="single"/>
          <w:rtl/>
        </w:rPr>
        <w:t>بذر</w:t>
      </w:r>
      <w:r w:rsidRPr="007F4A6F">
        <w:rPr>
          <w:rFonts w:cs="B Nazanin"/>
          <w:color w:val="000000" w:themeColor="text1"/>
          <w:sz w:val="28"/>
          <w:szCs w:val="28"/>
          <w:rtl/>
        </w:rPr>
        <w:t xml:space="preserve"> با ترکیبات جیوه‌ای تا حدی از این بیماریها جلوگیری می‌نمود. اما امروزه اغلب از </w:t>
      </w:r>
      <w:r w:rsidRPr="007F4A6F">
        <w:rPr>
          <w:rFonts w:cs="B Nazanin"/>
          <w:color w:val="000000" w:themeColor="text1"/>
          <w:sz w:val="28"/>
          <w:szCs w:val="28"/>
          <w:u w:val="single"/>
          <w:rtl/>
        </w:rPr>
        <w:t>کاربامات</w:t>
      </w:r>
      <w:r w:rsidRPr="007F4A6F">
        <w:rPr>
          <w:rFonts w:cs="B Nazanin"/>
          <w:color w:val="000000" w:themeColor="text1"/>
          <w:sz w:val="28"/>
          <w:szCs w:val="28"/>
          <w:rtl/>
        </w:rPr>
        <w:t xml:space="preserve"> و </w:t>
      </w:r>
      <w:r w:rsidRPr="007F4A6F">
        <w:rPr>
          <w:rFonts w:cs="B Nazanin"/>
          <w:color w:val="000000" w:themeColor="text1"/>
          <w:sz w:val="28"/>
          <w:szCs w:val="28"/>
          <w:u w:val="single"/>
          <w:rtl/>
        </w:rPr>
        <w:t>هگزا کلرو بنزن</w:t>
      </w:r>
      <w:r w:rsidRPr="007F4A6F">
        <w:rPr>
          <w:rFonts w:cs="B Nazanin"/>
          <w:color w:val="000000" w:themeColor="text1"/>
          <w:sz w:val="28"/>
          <w:szCs w:val="28"/>
          <w:rtl/>
        </w:rPr>
        <w:t xml:space="preserve"> برای نابودی این بیماریها استفاده می‌کنند</w:t>
      </w:r>
      <w:r w:rsidRPr="007F4A6F">
        <w:rPr>
          <w:rFonts w:cs="B Nazanin"/>
          <w:color w:val="000000" w:themeColor="text1"/>
          <w:sz w:val="28"/>
          <w:szCs w:val="28"/>
        </w:rPr>
        <w:t xml:space="preserve">. </w:t>
      </w:r>
    </w:p>
    <w:p w:rsidR="009759D9" w:rsidRPr="007F4A6F" w:rsidRDefault="009759D9" w:rsidP="009D1C3C">
      <w:pPr>
        <w:pStyle w:val="Heading1"/>
        <w:bidi/>
        <w:rPr>
          <w:rFonts w:cs="B Nazanin"/>
          <w:b w:val="0"/>
          <w:bCs w:val="0"/>
          <w:color w:val="000000" w:themeColor="text1"/>
          <w:sz w:val="36"/>
          <w:szCs w:val="36"/>
        </w:rPr>
      </w:pPr>
      <w:r w:rsidRPr="007F4A6F">
        <w:rPr>
          <w:rFonts w:cs="B Nazanin"/>
          <w:b w:val="0"/>
          <w:bCs w:val="0"/>
          <w:color w:val="000000" w:themeColor="text1"/>
          <w:sz w:val="36"/>
          <w:szCs w:val="36"/>
          <w:rtl/>
        </w:rPr>
        <w:lastRenderedPageBreak/>
        <w:t xml:space="preserve">زمان برداشت محصول </w:t>
      </w:r>
    </w:p>
    <w:p w:rsidR="009759D9" w:rsidRPr="007F4A6F" w:rsidRDefault="009759D9" w:rsidP="009D1C3C">
      <w:pPr>
        <w:bidi/>
        <w:spacing w:after="240"/>
        <w:rPr>
          <w:rFonts w:cs="B Nazanin"/>
          <w:color w:val="000000" w:themeColor="text1"/>
          <w:sz w:val="28"/>
          <w:szCs w:val="28"/>
        </w:rPr>
      </w:pPr>
      <w:r w:rsidRPr="007F4A6F">
        <w:rPr>
          <w:rFonts w:cs="B Nazanin"/>
          <w:color w:val="000000" w:themeColor="text1"/>
          <w:sz w:val="28"/>
          <w:szCs w:val="28"/>
          <w:rtl/>
        </w:rPr>
        <w:t>زمان برداشت گندم تحت تأثیر عواملی از جمله بارندگی ، رطوبت نسبی ، دمای هوا و همچنین رسیدن دانه قرار می‌گیرد. برداشت گندم در ایران از اوایل بهار (در مناطق گرمسیری) آغاز شده و تا اواخر تابستان (در مناطق سردسیری</w:t>
      </w:r>
      <w:r w:rsidRPr="007F4A6F">
        <w:rPr>
          <w:rFonts w:cs="B Nazanin"/>
          <w:color w:val="000000" w:themeColor="text1"/>
          <w:sz w:val="28"/>
          <w:szCs w:val="28"/>
        </w:rPr>
        <w:t xml:space="preserve">) </w:t>
      </w:r>
      <w:r w:rsidRPr="007F4A6F">
        <w:rPr>
          <w:rFonts w:cs="B Nazanin"/>
          <w:color w:val="000000" w:themeColor="text1"/>
          <w:sz w:val="28"/>
          <w:szCs w:val="28"/>
          <w:rtl/>
        </w:rPr>
        <w:t>ادامه دارد. امروزه در سراسر جهان از وسایل مکانیکی خاصی برای برداشت گندم استفاده می‌نمایند، ولی هنوز هم گندم به طریق سنتی که کند و پر هزینه است، برداشت می‌شود. در روش سنتی ، بوته‌های گندم را از فاصله چند سانتی سطح خاک ، درو نموده و به صورت دسته‌های کوچک درمی‌آورند. سپس این دسته‌ها را به خرمنگاه منتقل نموده و طی مراحل خاصی می‌کوبند. زمان صحیح برداشت گندم ، وقتی است که رطوبت دانه بین 14 تا 16 درصد باشد</w:t>
      </w:r>
      <w:r w:rsidR="007F4A6F">
        <w:rPr>
          <w:rFonts w:cs="B Nazanin"/>
          <w:color w:val="000000" w:themeColor="text1"/>
          <w:sz w:val="28"/>
          <w:szCs w:val="28"/>
        </w:rPr>
        <w:t xml:space="preserve">. </w:t>
      </w:r>
      <w:r w:rsidR="007F4A6F">
        <w:rPr>
          <w:rFonts w:cs="B Nazanin"/>
          <w:color w:val="000000" w:themeColor="text1"/>
          <w:sz w:val="28"/>
          <w:szCs w:val="28"/>
        </w:rPr>
        <w:br/>
      </w:r>
    </w:p>
    <w:tbl>
      <w:tblPr>
        <w:tblpPr w:leftFromText="45" w:rightFromText="45" w:vertAnchor="text"/>
        <w:tblW w:w="0" w:type="auto"/>
        <w:tblCellSpacing w:w="15" w:type="dxa"/>
        <w:tblCellMar>
          <w:top w:w="15" w:type="dxa"/>
          <w:left w:w="15" w:type="dxa"/>
          <w:bottom w:w="15" w:type="dxa"/>
          <w:right w:w="15" w:type="dxa"/>
        </w:tblCellMar>
        <w:tblLook w:val="04A0" w:firstRow="1" w:lastRow="0" w:firstColumn="1" w:lastColumn="0" w:noHBand="0" w:noVBand="1"/>
      </w:tblPr>
      <w:tblGrid>
        <w:gridCol w:w="3934"/>
      </w:tblGrid>
      <w:tr w:rsidR="009D1C3C" w:rsidRPr="007F4A6F" w:rsidTr="009759D9">
        <w:trPr>
          <w:tblCellSpacing w:w="15" w:type="dxa"/>
        </w:trPr>
        <w:tc>
          <w:tcPr>
            <w:tcW w:w="0" w:type="auto"/>
            <w:vAlign w:val="center"/>
            <w:hideMark/>
          </w:tcPr>
          <w:p w:rsidR="009759D9" w:rsidRPr="007F4A6F" w:rsidRDefault="009759D9" w:rsidP="009D1C3C">
            <w:pPr>
              <w:bidi/>
              <w:rPr>
                <w:rFonts w:cs="B Nazanin"/>
                <w:color w:val="000000" w:themeColor="text1"/>
                <w:sz w:val="32"/>
                <w:szCs w:val="32"/>
              </w:rPr>
            </w:pPr>
            <w:r w:rsidRPr="007F4A6F">
              <w:rPr>
                <w:rFonts w:cs="B Nazanin"/>
                <w:noProof/>
                <w:color w:val="000000" w:themeColor="text1"/>
                <w:sz w:val="28"/>
                <w:szCs w:val="28"/>
                <w:lang w:bidi="fa-IR"/>
              </w:rPr>
              <w:drawing>
                <wp:inline distT="0" distB="0" distL="0" distR="0" wp14:anchorId="0B710414" wp14:editId="09B63CEC">
                  <wp:extent cx="2440940" cy="1788795"/>
                  <wp:effectExtent l="0" t="0" r="0" b="1905"/>
                  <wp:docPr id="2" name="Picture 2" descr="تصوی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تصویر"/>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440940" cy="1788795"/>
                          </a:xfrm>
                          <a:prstGeom prst="rect">
                            <a:avLst/>
                          </a:prstGeom>
                          <a:noFill/>
                          <a:ln>
                            <a:noFill/>
                          </a:ln>
                        </pic:spPr>
                      </pic:pic>
                    </a:graphicData>
                  </a:graphic>
                </wp:inline>
              </w:drawing>
            </w:r>
          </w:p>
        </w:tc>
      </w:tr>
    </w:tbl>
    <w:p w:rsidR="009759D9" w:rsidRPr="007F4A6F" w:rsidRDefault="009759D9" w:rsidP="009D1C3C">
      <w:pPr>
        <w:bidi/>
        <w:spacing w:after="0"/>
        <w:rPr>
          <w:rFonts w:cs="B Nazanin"/>
          <w:color w:val="000000" w:themeColor="text1"/>
          <w:sz w:val="28"/>
          <w:szCs w:val="28"/>
        </w:rPr>
      </w:pPr>
    </w:p>
    <w:p w:rsidR="009759D9" w:rsidRPr="007F4A6F" w:rsidRDefault="009759D9" w:rsidP="009D1C3C">
      <w:pPr>
        <w:pStyle w:val="Heading1"/>
        <w:bidi/>
        <w:rPr>
          <w:rFonts w:cs="B Nazanin"/>
          <w:b w:val="0"/>
          <w:bCs w:val="0"/>
          <w:color w:val="000000" w:themeColor="text1"/>
          <w:sz w:val="36"/>
          <w:szCs w:val="36"/>
        </w:rPr>
      </w:pPr>
      <w:r w:rsidRPr="007F4A6F">
        <w:rPr>
          <w:rFonts w:cs="B Nazanin"/>
          <w:b w:val="0"/>
          <w:bCs w:val="0"/>
          <w:color w:val="000000" w:themeColor="text1"/>
          <w:sz w:val="36"/>
          <w:szCs w:val="36"/>
          <w:rtl/>
        </w:rPr>
        <w:t xml:space="preserve">موارد مصرف گندم مواد مغذی آن </w:t>
      </w:r>
    </w:p>
    <w:p w:rsidR="009759D9" w:rsidRPr="007F4A6F" w:rsidRDefault="009759D9" w:rsidP="009D1C3C">
      <w:pPr>
        <w:bidi/>
        <w:rPr>
          <w:rFonts w:cs="B Nazanin"/>
          <w:color w:val="000000" w:themeColor="text1"/>
          <w:sz w:val="28"/>
          <w:szCs w:val="28"/>
        </w:rPr>
      </w:pPr>
      <w:r w:rsidRPr="007F4A6F">
        <w:rPr>
          <w:rFonts w:cs="B Nazanin"/>
          <w:color w:val="000000" w:themeColor="text1"/>
          <w:sz w:val="28"/>
          <w:szCs w:val="28"/>
          <w:rtl/>
        </w:rPr>
        <w:t>برخلاف سایر غلات ، گندم را می‌توان از طرق مختلف از جمله در تهیه نان ، بیسکویت ، شیرینی ، کیک ، اسپاگتی ، ماکارونی و... مورد مصرف قرار داد</w:t>
      </w:r>
      <w:r w:rsidRPr="007F4A6F">
        <w:rPr>
          <w:rFonts w:cs="B Nazanin"/>
          <w:color w:val="000000" w:themeColor="text1"/>
          <w:sz w:val="28"/>
          <w:szCs w:val="28"/>
        </w:rPr>
        <w:t xml:space="preserve">. </w:t>
      </w:r>
      <w:r w:rsidRPr="007F4A6F">
        <w:rPr>
          <w:rFonts w:cs="B Nazanin"/>
          <w:color w:val="000000" w:themeColor="text1"/>
          <w:sz w:val="28"/>
          <w:szCs w:val="28"/>
          <w:rtl/>
        </w:rPr>
        <w:t>از گندم در صنایع کاغذ سازی، چسب سازی و همچنین در تهیه پودرهای لباسشویی هم استفاده می‌گردد. از سبوس و کاه آن نیز به عنوان خوراک دام استفاده می‌کنند. انواع مختلف گندم برای مصارف مختلف مورد استفاده قرار می‌گیرند</w:t>
      </w:r>
      <w:r w:rsidRPr="007F4A6F">
        <w:rPr>
          <w:rFonts w:cs="B Nazanin"/>
          <w:color w:val="000000" w:themeColor="text1"/>
          <w:sz w:val="28"/>
          <w:szCs w:val="28"/>
        </w:rPr>
        <w:t xml:space="preserve">. </w:t>
      </w:r>
      <w:r w:rsidRPr="007F4A6F">
        <w:rPr>
          <w:rFonts w:cs="B Nazanin"/>
          <w:color w:val="000000" w:themeColor="text1"/>
          <w:sz w:val="28"/>
          <w:szCs w:val="28"/>
          <w:rtl/>
        </w:rPr>
        <w:t>مثلا گندمهای نرم بهاره یا پاییزه برای مصرف در صنایع بیسکویت سازی ، شیرینی‌پزی و کیک‌پزی مناسبند. در حالی که از گندمهای سخت پاییزه و بهاره در نانوایی استفاده بیشتری دارند</w:t>
      </w:r>
      <w:r w:rsidRPr="007F4A6F">
        <w:rPr>
          <w:rFonts w:cs="B Nazanin"/>
          <w:color w:val="000000" w:themeColor="text1"/>
          <w:sz w:val="28"/>
          <w:szCs w:val="28"/>
        </w:rPr>
        <w:t>.</w:t>
      </w:r>
    </w:p>
    <w:sectPr w:rsidR="009759D9" w:rsidRPr="007F4A6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B Titr">
    <w:panose1 w:val="000007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8046C8"/>
    <w:multiLevelType w:val="multilevel"/>
    <w:tmpl w:val="6DD061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6903"/>
    <w:rsid w:val="000875D0"/>
    <w:rsid w:val="00376903"/>
    <w:rsid w:val="003F2EF3"/>
    <w:rsid w:val="00535EE6"/>
    <w:rsid w:val="006857A5"/>
    <w:rsid w:val="007F4A6F"/>
    <w:rsid w:val="009759D9"/>
    <w:rsid w:val="009D1C3C"/>
    <w:rsid w:val="00BF1C2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D9134E4-20AB-4FBB-8E85-AA6EC482CA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9759D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9"/>
    <w:qFormat/>
    <w:rsid w:val="00376903"/>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376903"/>
    <w:rPr>
      <w:color w:val="0000FF"/>
      <w:u w:val="single"/>
    </w:rPr>
  </w:style>
  <w:style w:type="paragraph" w:styleId="NormalWeb">
    <w:name w:val="Normal (Web)"/>
    <w:basedOn w:val="Normal"/>
    <w:uiPriority w:val="99"/>
    <w:semiHidden/>
    <w:unhideWhenUsed/>
    <w:rsid w:val="00376903"/>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376903"/>
    <w:rPr>
      <w:b/>
      <w:bCs/>
    </w:rPr>
  </w:style>
  <w:style w:type="paragraph" w:styleId="BalloonText">
    <w:name w:val="Balloon Text"/>
    <w:basedOn w:val="Normal"/>
    <w:link w:val="BalloonTextChar"/>
    <w:uiPriority w:val="99"/>
    <w:semiHidden/>
    <w:unhideWhenUsed/>
    <w:rsid w:val="0037690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76903"/>
    <w:rPr>
      <w:rFonts w:ascii="Tahoma" w:hAnsi="Tahoma" w:cs="Tahoma"/>
      <w:sz w:val="16"/>
      <w:szCs w:val="16"/>
    </w:rPr>
  </w:style>
  <w:style w:type="character" w:customStyle="1" w:styleId="Heading2Char">
    <w:name w:val="Heading 2 Char"/>
    <w:basedOn w:val="DefaultParagraphFont"/>
    <w:link w:val="Heading2"/>
    <w:uiPriority w:val="9"/>
    <w:rsid w:val="00376903"/>
    <w:rPr>
      <w:rFonts w:ascii="Times New Roman" w:eastAsia="Times New Roman" w:hAnsi="Times New Roman" w:cs="Times New Roman"/>
      <w:b/>
      <w:bCs/>
      <w:sz w:val="36"/>
      <w:szCs w:val="36"/>
    </w:rPr>
  </w:style>
  <w:style w:type="character" w:customStyle="1" w:styleId="Heading1Char">
    <w:name w:val="Heading 1 Char"/>
    <w:basedOn w:val="DefaultParagraphFont"/>
    <w:link w:val="Heading1"/>
    <w:uiPriority w:val="9"/>
    <w:rsid w:val="009759D9"/>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1247648">
      <w:bodyDiv w:val="1"/>
      <w:marLeft w:val="0"/>
      <w:marRight w:val="0"/>
      <w:marTop w:val="0"/>
      <w:marBottom w:val="0"/>
      <w:divBdr>
        <w:top w:val="none" w:sz="0" w:space="0" w:color="auto"/>
        <w:left w:val="none" w:sz="0" w:space="0" w:color="auto"/>
        <w:bottom w:val="none" w:sz="0" w:space="0" w:color="auto"/>
        <w:right w:val="none" w:sz="0" w:space="0" w:color="auto"/>
      </w:divBdr>
      <w:divsChild>
        <w:div w:id="13848952">
          <w:marLeft w:val="0"/>
          <w:marRight w:val="0"/>
          <w:marTop w:val="0"/>
          <w:marBottom w:val="0"/>
          <w:divBdr>
            <w:top w:val="none" w:sz="0" w:space="0" w:color="auto"/>
            <w:left w:val="none" w:sz="0" w:space="0" w:color="auto"/>
            <w:bottom w:val="none" w:sz="0" w:space="0" w:color="auto"/>
            <w:right w:val="none" w:sz="0" w:space="0" w:color="auto"/>
          </w:divBdr>
        </w:div>
      </w:divsChild>
    </w:div>
    <w:div w:id="1241673499">
      <w:bodyDiv w:val="1"/>
      <w:marLeft w:val="0"/>
      <w:marRight w:val="0"/>
      <w:marTop w:val="0"/>
      <w:marBottom w:val="0"/>
      <w:divBdr>
        <w:top w:val="none" w:sz="0" w:space="0" w:color="auto"/>
        <w:left w:val="none" w:sz="0" w:space="0" w:color="auto"/>
        <w:bottom w:val="none" w:sz="0" w:space="0" w:color="auto"/>
        <w:right w:val="none" w:sz="0" w:space="0" w:color="auto"/>
      </w:divBdr>
    </w:div>
    <w:div w:id="1346445888">
      <w:bodyDiv w:val="1"/>
      <w:marLeft w:val="0"/>
      <w:marRight w:val="0"/>
      <w:marTop w:val="0"/>
      <w:marBottom w:val="0"/>
      <w:divBdr>
        <w:top w:val="none" w:sz="0" w:space="0" w:color="auto"/>
        <w:left w:val="none" w:sz="0" w:space="0" w:color="auto"/>
        <w:bottom w:val="none" w:sz="0" w:space="0" w:color="auto"/>
        <w:right w:val="none" w:sz="0" w:space="0" w:color="auto"/>
      </w:divBdr>
    </w:div>
    <w:div w:id="1580019175">
      <w:bodyDiv w:val="1"/>
      <w:marLeft w:val="0"/>
      <w:marRight w:val="0"/>
      <w:marTop w:val="0"/>
      <w:marBottom w:val="0"/>
      <w:divBdr>
        <w:top w:val="none" w:sz="0" w:space="0" w:color="auto"/>
        <w:left w:val="none" w:sz="0" w:space="0" w:color="auto"/>
        <w:bottom w:val="none" w:sz="0" w:space="0" w:color="auto"/>
        <w:right w:val="none" w:sz="0" w:space="0" w:color="auto"/>
      </w:divBdr>
      <w:divsChild>
        <w:div w:id="818308050">
          <w:marLeft w:val="0"/>
          <w:marRight w:val="0"/>
          <w:marTop w:val="0"/>
          <w:marBottom w:val="0"/>
          <w:divBdr>
            <w:top w:val="none" w:sz="0" w:space="0" w:color="auto"/>
            <w:left w:val="none" w:sz="0" w:space="0" w:color="auto"/>
            <w:bottom w:val="none" w:sz="0" w:space="0" w:color="auto"/>
            <w:right w:val="none" w:sz="0" w:space="0" w:color="auto"/>
          </w:divBdr>
          <w:divsChild>
            <w:div w:id="1191528407">
              <w:marLeft w:val="0"/>
              <w:marRight w:val="0"/>
              <w:marTop w:val="0"/>
              <w:marBottom w:val="0"/>
              <w:divBdr>
                <w:top w:val="none" w:sz="0" w:space="0" w:color="auto"/>
                <w:left w:val="none" w:sz="0" w:space="0" w:color="auto"/>
                <w:bottom w:val="none" w:sz="0" w:space="0" w:color="auto"/>
                <w:right w:val="none" w:sz="0" w:space="0" w:color="auto"/>
              </w:divBdr>
            </w:div>
          </w:divsChild>
        </w:div>
        <w:div w:id="1362585076">
          <w:marLeft w:val="0"/>
          <w:marRight w:val="0"/>
          <w:marTop w:val="0"/>
          <w:marBottom w:val="0"/>
          <w:divBdr>
            <w:top w:val="none" w:sz="0" w:space="0" w:color="auto"/>
            <w:left w:val="none" w:sz="0" w:space="0" w:color="auto"/>
            <w:bottom w:val="none" w:sz="0" w:space="0" w:color="auto"/>
            <w:right w:val="none" w:sz="0" w:space="0" w:color="auto"/>
          </w:divBdr>
          <w:divsChild>
            <w:div w:id="174619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aneshnameh.roshd.ir/mavara/mavara-index.php?page=%D8%B0%D8%B1%D8%AA" TargetMode="External"/><Relationship Id="rId13" Type="http://schemas.openxmlformats.org/officeDocument/2006/relationships/image" Target="media/image3.jpeg"/><Relationship Id="rId18" Type="http://schemas.openxmlformats.org/officeDocument/2006/relationships/hyperlink" Target="http://daneshnameh.roshd.ir/mavara/mavara-index.php?page=%DA%AF%DB%8C%D8%A7%D9%87%D8%A7%D9%86" TargetMode="External"/><Relationship Id="rId3" Type="http://schemas.openxmlformats.org/officeDocument/2006/relationships/settings" Target="settings.xml"/><Relationship Id="rId21" Type="http://schemas.openxmlformats.org/officeDocument/2006/relationships/hyperlink" Target="http://daneshnameh.roshd.ir/mavara/mavara-index.php?page=%D9%82%D8%A7%D8%B1%DA%86" TargetMode="External"/><Relationship Id="rId7" Type="http://schemas.openxmlformats.org/officeDocument/2006/relationships/image" Target="media/image2.jpeg"/><Relationship Id="rId12" Type="http://schemas.openxmlformats.org/officeDocument/2006/relationships/hyperlink" Target="http://daneshnameh.roshd.ir/mavara/mavara-index.php?page=%D8%AA%D8%AE%D9%85%DB%8C%D8%B1" TargetMode="External"/><Relationship Id="rId17" Type="http://schemas.openxmlformats.org/officeDocument/2006/relationships/image" Target="media/image4.jpeg"/><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daneshnameh.roshd.ir/mavara/mavara-index.php?page=%DA%AF%D9%84+%D8%A2%D8%B0%DB%8C%D9%86" TargetMode="External"/><Relationship Id="rId20" Type="http://schemas.openxmlformats.org/officeDocument/2006/relationships/hyperlink" Target="http://daneshnameh.roshd.ir/mavara/mavara-index.php?page=%D8%B2%D9%86%DA%AF+%DA%AF%D9%86%D8%AF%D9%85" TargetMode="Externa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hyperlink" Target="http://daneshnameh.roshd.ir/mavara/mavara-index.php?page=%D9%86%D8%A7%D9%86" TargetMode="External"/><Relationship Id="rId24" Type="http://schemas.openxmlformats.org/officeDocument/2006/relationships/fontTable" Target="fontTable.xml"/><Relationship Id="rId5" Type="http://schemas.openxmlformats.org/officeDocument/2006/relationships/hyperlink" Target="http://baghbanbashi.blogsky.com/1391/07/29/post-33/" TargetMode="External"/><Relationship Id="rId15" Type="http://schemas.openxmlformats.org/officeDocument/2006/relationships/hyperlink" Target="http://daneshnameh.roshd.ir/mavara/mavara-index.php?page=%D8%A7%D8%B3%D8%AA%D9%85%D8%A7%D8%AA" TargetMode="External"/><Relationship Id="rId23" Type="http://schemas.openxmlformats.org/officeDocument/2006/relationships/image" Target="media/image6.jpeg"/><Relationship Id="rId10" Type="http://schemas.openxmlformats.org/officeDocument/2006/relationships/hyperlink" Target="http://daneshnameh.roshd.ir/mavara/mavara-index.php?page=%DA%86%D8%B1%D8%A8%DB%8C" TargetMode="External"/><Relationship Id="rId19" Type="http://schemas.openxmlformats.org/officeDocument/2006/relationships/hyperlink" Target="http://daneshnameh.roshd.ir/mavara/mavara-index.php?page=%D8%B1%D8%B7%D9%88%D8%A8%D8%AA+%D8%AE%D8%A7%DA%A9" TargetMode="External"/><Relationship Id="rId4" Type="http://schemas.openxmlformats.org/officeDocument/2006/relationships/webSettings" Target="webSettings.xml"/><Relationship Id="rId9" Type="http://schemas.openxmlformats.org/officeDocument/2006/relationships/hyperlink" Target="http://daneshnameh.roshd.ir/mavara/mavara-index.php?page=%D9%BE%D8%B1%D9%88%D8%AA%D8%A6%DB%8C%D9%86" TargetMode="External"/><Relationship Id="rId14" Type="http://schemas.openxmlformats.org/officeDocument/2006/relationships/hyperlink" Target="http://daneshnameh.roshd.ir/mavara/mavara-index.php?page=%D8%A2%D8%A8+%D9%88+%D9%87%D9%88%D8%A7%DB%8C+%D9%85%D8%B9%D8%AA%D8%AF%D9%84" TargetMode="External"/><Relationship Id="rId22" Type="http://schemas.openxmlformats.org/officeDocument/2006/relationships/image" Target="media/image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32</Pages>
  <Words>8698</Words>
  <Characters>49581</Characters>
  <Application>Microsoft Office Word</Application>
  <DocSecurity>0</DocSecurity>
  <Lines>413</Lines>
  <Paragraphs>116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58163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SAEED</dc:creator>
  <cp:lastModifiedBy>SAEED</cp:lastModifiedBy>
  <cp:revision>7</cp:revision>
  <dcterms:created xsi:type="dcterms:W3CDTF">2014-07-01T11:41:00Z</dcterms:created>
  <dcterms:modified xsi:type="dcterms:W3CDTF">2014-08-16T09:07:00Z</dcterms:modified>
</cp:coreProperties>
</file>